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6B43AD" w14:textId="3AAF12FE" w:rsidR="004B61ED" w:rsidRDefault="00830D92" w:rsidP="00830D92">
      <w:pPr>
        <w:spacing w:after="0" w:line="360" w:lineRule="auto"/>
        <w:ind w:firstLine="709"/>
        <w:jc w:val="center"/>
        <w:rPr>
          <w:rFonts w:ascii="Times New Roman" w:hAnsi="Times New Roman" w:cs="Times New Roman"/>
          <w:b/>
          <w:bCs/>
          <w:sz w:val="28"/>
          <w:szCs w:val="28"/>
        </w:rPr>
      </w:pPr>
      <w:r w:rsidRPr="00830D92">
        <w:rPr>
          <w:rFonts w:ascii="Times New Roman" w:hAnsi="Times New Roman" w:cs="Times New Roman"/>
          <w:b/>
          <w:bCs/>
          <w:sz w:val="28"/>
          <w:szCs w:val="28"/>
        </w:rPr>
        <w:t>Пример оформления оригинальной статьи</w:t>
      </w:r>
    </w:p>
    <w:p w14:paraId="5B702B21" w14:textId="77777777" w:rsidR="006639A9" w:rsidRDefault="006639A9" w:rsidP="006639A9">
      <w:pPr>
        <w:pStyle w:val="ql-align-justify"/>
        <w:shd w:val="clear" w:color="auto" w:fill="FFFFFF"/>
        <w:jc w:val="both"/>
        <w:rPr>
          <w:rFonts w:asciiTheme="majorBidi" w:hAnsiTheme="majorBidi" w:cstheme="majorBidi"/>
          <w:b/>
          <w:bCs/>
          <w:color w:val="181D21"/>
          <w:sz w:val="28"/>
          <w:szCs w:val="28"/>
        </w:rPr>
      </w:pPr>
      <w:r w:rsidRPr="00D56624">
        <w:rPr>
          <w:rFonts w:asciiTheme="majorBidi" w:hAnsiTheme="majorBidi" w:cstheme="majorBidi"/>
          <w:b/>
          <w:bCs/>
          <w:color w:val="181D21"/>
          <w:sz w:val="28"/>
          <w:szCs w:val="28"/>
        </w:rPr>
        <w:t>УДК:</w:t>
      </w:r>
      <w:r>
        <w:rPr>
          <w:rFonts w:asciiTheme="majorBidi" w:hAnsiTheme="majorBidi" w:cstheme="majorBidi"/>
          <w:b/>
          <w:bCs/>
          <w:color w:val="181D21"/>
          <w:sz w:val="28"/>
          <w:szCs w:val="28"/>
        </w:rPr>
        <w:t>616-089.844</w:t>
      </w:r>
    </w:p>
    <w:p w14:paraId="79337491" w14:textId="77777777" w:rsidR="006639A9" w:rsidRPr="00D56624" w:rsidRDefault="006639A9" w:rsidP="006639A9">
      <w:pPr>
        <w:rPr>
          <w:rFonts w:asciiTheme="majorBidi" w:hAnsiTheme="majorBidi" w:cstheme="majorBidi"/>
          <w:b/>
          <w:bCs/>
          <w:color w:val="181D21"/>
          <w:sz w:val="28"/>
          <w:szCs w:val="28"/>
        </w:rPr>
      </w:pPr>
      <w:r w:rsidRPr="00D56624">
        <w:rPr>
          <w:rFonts w:asciiTheme="majorBidi" w:hAnsiTheme="majorBidi" w:cstheme="majorBidi"/>
          <w:b/>
          <w:bCs/>
          <w:color w:val="181D21"/>
          <w:sz w:val="28"/>
          <w:szCs w:val="28"/>
        </w:rPr>
        <w:t xml:space="preserve">© </w:t>
      </w:r>
      <w:r w:rsidRPr="00E41112">
        <w:rPr>
          <w:rFonts w:asciiTheme="majorBidi" w:hAnsiTheme="majorBidi" w:cstheme="majorBidi"/>
          <w:b/>
          <w:bCs/>
          <w:sz w:val="28"/>
          <w:szCs w:val="28"/>
        </w:rPr>
        <w:t xml:space="preserve">Пахомова Р. А., </w:t>
      </w:r>
      <w:bookmarkStart w:id="0" w:name="_Hlk189197565"/>
      <w:proofErr w:type="spellStart"/>
      <w:r w:rsidRPr="00E41112">
        <w:rPr>
          <w:rFonts w:asciiTheme="majorBidi" w:hAnsiTheme="majorBidi" w:cstheme="majorBidi"/>
          <w:b/>
          <w:bCs/>
          <w:sz w:val="28"/>
          <w:szCs w:val="28"/>
        </w:rPr>
        <w:t>Биясланова</w:t>
      </w:r>
      <w:proofErr w:type="spellEnd"/>
      <w:r w:rsidRPr="00E41112">
        <w:rPr>
          <w:rFonts w:asciiTheme="majorBidi" w:hAnsiTheme="majorBidi" w:cstheme="majorBidi"/>
          <w:b/>
          <w:bCs/>
          <w:sz w:val="28"/>
          <w:szCs w:val="28"/>
        </w:rPr>
        <w:t xml:space="preserve"> Э.М., Муртузалиева А.С.,</w:t>
      </w:r>
      <w:r>
        <w:rPr>
          <w:rFonts w:asciiTheme="majorBidi" w:hAnsiTheme="majorBidi" w:cstheme="majorBidi"/>
          <w:i/>
          <w:iCs/>
          <w:sz w:val="28"/>
          <w:szCs w:val="28"/>
        </w:rPr>
        <w:t xml:space="preserve"> </w:t>
      </w:r>
      <w:bookmarkStart w:id="1" w:name="_Hlk189854647"/>
      <w:bookmarkEnd w:id="0"/>
      <w:r w:rsidRPr="001D092B">
        <w:rPr>
          <w:rFonts w:asciiTheme="majorBidi" w:hAnsiTheme="majorBidi" w:cstheme="majorBidi"/>
          <w:b/>
          <w:bCs/>
          <w:sz w:val="28"/>
          <w:szCs w:val="28"/>
        </w:rPr>
        <w:t>Федотов</w:t>
      </w:r>
      <w:r w:rsidRPr="008418AF">
        <w:rPr>
          <w:rFonts w:asciiTheme="majorBidi" w:hAnsiTheme="majorBidi" w:cstheme="majorBidi"/>
          <w:b/>
          <w:bCs/>
          <w:sz w:val="28"/>
          <w:szCs w:val="28"/>
        </w:rPr>
        <w:t xml:space="preserve"> </w:t>
      </w:r>
      <w:r w:rsidRPr="001D092B">
        <w:rPr>
          <w:rFonts w:asciiTheme="majorBidi" w:hAnsiTheme="majorBidi" w:cstheme="majorBidi"/>
          <w:b/>
          <w:bCs/>
          <w:sz w:val="28"/>
          <w:szCs w:val="28"/>
        </w:rPr>
        <w:t>С.В.</w:t>
      </w:r>
      <w:bookmarkEnd w:id="1"/>
      <w:r w:rsidRPr="001D092B">
        <w:rPr>
          <w:rFonts w:asciiTheme="majorBidi" w:hAnsiTheme="majorBidi" w:cstheme="majorBidi"/>
          <w:b/>
          <w:bCs/>
          <w:sz w:val="28"/>
          <w:szCs w:val="28"/>
        </w:rPr>
        <w:t>,</w:t>
      </w:r>
      <w:r w:rsidRPr="001D092B">
        <w:rPr>
          <w:rFonts w:asciiTheme="majorBidi" w:hAnsiTheme="majorBidi" w:cstheme="majorBidi"/>
          <w:i/>
          <w:iCs/>
          <w:sz w:val="28"/>
          <w:szCs w:val="28"/>
        </w:rPr>
        <w:t xml:space="preserve"> </w:t>
      </w:r>
      <w:r w:rsidRPr="00D56624">
        <w:rPr>
          <w:rFonts w:asciiTheme="majorBidi" w:hAnsiTheme="majorBidi" w:cstheme="majorBidi"/>
          <w:b/>
          <w:bCs/>
          <w:color w:val="181D21"/>
          <w:sz w:val="28"/>
          <w:szCs w:val="28"/>
        </w:rPr>
        <w:t>2025</w:t>
      </w:r>
    </w:p>
    <w:p w14:paraId="460BC7E0" w14:textId="77777777" w:rsidR="006639A9" w:rsidRDefault="006639A9" w:rsidP="006639A9">
      <w:pPr>
        <w:pStyle w:val="ql-align-justify"/>
        <w:shd w:val="clear" w:color="auto" w:fill="FFFFFF"/>
        <w:jc w:val="both"/>
        <w:rPr>
          <w:rFonts w:asciiTheme="majorBidi" w:hAnsiTheme="majorBidi" w:cstheme="majorBidi"/>
          <w:b/>
          <w:bCs/>
          <w:color w:val="181D21"/>
          <w:sz w:val="28"/>
          <w:szCs w:val="28"/>
        </w:rPr>
      </w:pPr>
      <w:r w:rsidRPr="00D56624">
        <w:rPr>
          <w:rFonts w:asciiTheme="majorBidi" w:hAnsiTheme="majorBidi" w:cstheme="majorBidi"/>
          <w:b/>
          <w:bCs/>
          <w:color w:val="181D21"/>
          <w:sz w:val="28"/>
          <w:szCs w:val="28"/>
        </w:rPr>
        <w:t xml:space="preserve">Оригинальная статья / </w:t>
      </w:r>
      <w:proofErr w:type="spellStart"/>
      <w:r w:rsidRPr="00D56624">
        <w:rPr>
          <w:rFonts w:asciiTheme="majorBidi" w:hAnsiTheme="majorBidi" w:cstheme="majorBidi"/>
          <w:b/>
          <w:bCs/>
          <w:color w:val="181D21"/>
          <w:sz w:val="28"/>
          <w:szCs w:val="28"/>
        </w:rPr>
        <w:t>Original</w:t>
      </w:r>
      <w:proofErr w:type="spellEnd"/>
      <w:r w:rsidRPr="00D56624">
        <w:rPr>
          <w:rFonts w:asciiTheme="majorBidi" w:hAnsiTheme="majorBidi" w:cstheme="majorBidi"/>
          <w:b/>
          <w:bCs/>
          <w:color w:val="181D21"/>
          <w:sz w:val="28"/>
          <w:szCs w:val="28"/>
        </w:rPr>
        <w:t xml:space="preserve"> </w:t>
      </w:r>
      <w:proofErr w:type="spellStart"/>
      <w:r w:rsidRPr="00D56624">
        <w:rPr>
          <w:rFonts w:asciiTheme="majorBidi" w:hAnsiTheme="majorBidi" w:cstheme="majorBidi"/>
          <w:b/>
          <w:bCs/>
          <w:color w:val="181D21"/>
          <w:sz w:val="28"/>
          <w:szCs w:val="28"/>
        </w:rPr>
        <w:t>article</w:t>
      </w:r>
      <w:proofErr w:type="spellEnd"/>
    </w:p>
    <w:p w14:paraId="4CFFB71D" w14:textId="77777777" w:rsidR="006639A9" w:rsidRPr="00383FFA" w:rsidRDefault="006639A9" w:rsidP="006639A9">
      <w:pPr>
        <w:pStyle w:val="ql-align-justify"/>
        <w:shd w:val="clear" w:color="auto" w:fill="FFFFFF"/>
        <w:jc w:val="both"/>
        <w:rPr>
          <w:rFonts w:asciiTheme="majorBidi" w:hAnsiTheme="majorBidi" w:cstheme="majorBidi"/>
          <w:b/>
          <w:bCs/>
          <w:sz w:val="28"/>
          <w:szCs w:val="28"/>
        </w:rPr>
      </w:pPr>
      <w:bookmarkStart w:id="2" w:name="_Hlk189197593"/>
      <w:r w:rsidRPr="00383FFA">
        <w:rPr>
          <w:rFonts w:asciiTheme="majorBidi" w:hAnsiTheme="majorBidi" w:cstheme="majorBidi"/>
          <w:b/>
          <w:bCs/>
          <w:sz w:val="28"/>
          <w:szCs w:val="28"/>
        </w:rPr>
        <w:t xml:space="preserve">ЭСТЕТИЧЕСКАЯ ХИРУРГИЯ КАК МЕТОД КОРРЕКЦИИ ФИГУРЫ ПАЦИЕНТОВ ПОСЛЕ </w:t>
      </w:r>
      <w:r>
        <w:rPr>
          <w:rFonts w:asciiTheme="majorBidi" w:hAnsiTheme="majorBidi" w:cstheme="majorBidi"/>
          <w:b/>
          <w:bCs/>
          <w:sz w:val="28"/>
          <w:szCs w:val="28"/>
        </w:rPr>
        <w:t xml:space="preserve">ПРОВЕДЕННЫХ </w:t>
      </w:r>
      <w:r w:rsidRPr="00383FFA">
        <w:rPr>
          <w:rFonts w:asciiTheme="majorBidi" w:hAnsiTheme="majorBidi" w:cstheme="majorBidi"/>
          <w:b/>
          <w:bCs/>
          <w:sz w:val="28"/>
          <w:szCs w:val="28"/>
        </w:rPr>
        <w:t>БАРИАТРИЧЕСКИХ ОПЕРАЦИЙ</w:t>
      </w:r>
    </w:p>
    <w:p w14:paraId="0920AC1B" w14:textId="4265CE7C" w:rsidR="006639A9" w:rsidRPr="00383FFA" w:rsidRDefault="006639A9" w:rsidP="006639A9">
      <w:pPr>
        <w:rPr>
          <w:rFonts w:asciiTheme="majorBidi" w:hAnsiTheme="majorBidi" w:cstheme="majorBidi"/>
          <w:i/>
          <w:iCs/>
          <w:sz w:val="28"/>
          <w:szCs w:val="28"/>
        </w:rPr>
      </w:pPr>
      <w:bookmarkStart w:id="3" w:name="_Hlk189196922"/>
      <w:bookmarkEnd w:id="2"/>
      <w:r w:rsidRPr="00383FFA">
        <w:rPr>
          <w:rFonts w:asciiTheme="majorBidi" w:hAnsiTheme="majorBidi" w:cstheme="majorBidi"/>
          <w:i/>
          <w:iCs/>
          <w:sz w:val="28"/>
          <w:szCs w:val="28"/>
        </w:rPr>
        <w:t>Р.А. ПАХОМОВА</w:t>
      </w:r>
      <w:r>
        <w:rPr>
          <w:rFonts w:asciiTheme="majorBidi" w:hAnsiTheme="majorBidi" w:cstheme="majorBidi"/>
          <w:i/>
          <w:iCs/>
          <w:sz w:val="28"/>
          <w:szCs w:val="28"/>
          <w:vertAlign w:val="superscript"/>
        </w:rPr>
        <w:t>1</w:t>
      </w:r>
      <w:r>
        <w:rPr>
          <w:rFonts w:asciiTheme="majorBidi" w:hAnsiTheme="majorBidi" w:cstheme="majorBidi"/>
          <w:i/>
          <w:iCs/>
          <w:sz w:val="28"/>
          <w:szCs w:val="28"/>
        </w:rPr>
        <w:t>,</w:t>
      </w:r>
      <w:r w:rsidRPr="00383FFA">
        <w:rPr>
          <w:rFonts w:asciiTheme="majorBidi" w:hAnsiTheme="majorBidi" w:cstheme="majorBidi"/>
          <w:i/>
          <w:iCs/>
          <w:sz w:val="28"/>
          <w:szCs w:val="28"/>
        </w:rPr>
        <w:t xml:space="preserve"> Э.М. БИЯСЛАНОВА</w:t>
      </w:r>
      <w:r>
        <w:rPr>
          <w:rFonts w:asciiTheme="majorBidi" w:hAnsiTheme="majorBidi" w:cstheme="majorBidi"/>
          <w:i/>
          <w:iCs/>
          <w:sz w:val="28"/>
          <w:szCs w:val="28"/>
          <w:vertAlign w:val="superscript"/>
        </w:rPr>
        <w:t>1</w:t>
      </w:r>
      <w:r>
        <w:rPr>
          <w:rFonts w:asciiTheme="majorBidi" w:hAnsiTheme="majorBidi" w:cstheme="majorBidi"/>
          <w:i/>
          <w:iCs/>
          <w:sz w:val="28"/>
          <w:szCs w:val="28"/>
        </w:rPr>
        <w:t xml:space="preserve">, </w:t>
      </w:r>
      <w:r w:rsidRPr="00383FFA">
        <w:rPr>
          <w:rFonts w:asciiTheme="majorBidi" w:hAnsiTheme="majorBidi" w:cstheme="majorBidi"/>
          <w:i/>
          <w:iCs/>
          <w:sz w:val="28"/>
          <w:szCs w:val="28"/>
        </w:rPr>
        <w:t>А.С. МУРТУЗАЛИЕВА</w:t>
      </w:r>
      <w:r>
        <w:rPr>
          <w:rFonts w:asciiTheme="majorBidi" w:hAnsiTheme="majorBidi" w:cstheme="majorBidi"/>
          <w:i/>
          <w:iCs/>
          <w:sz w:val="28"/>
          <w:szCs w:val="28"/>
          <w:vertAlign w:val="superscript"/>
        </w:rPr>
        <w:t>2</w:t>
      </w:r>
      <w:r>
        <w:rPr>
          <w:rFonts w:asciiTheme="majorBidi" w:hAnsiTheme="majorBidi" w:cstheme="majorBidi"/>
          <w:i/>
          <w:iCs/>
          <w:sz w:val="28"/>
          <w:szCs w:val="28"/>
        </w:rPr>
        <w:t>,</w:t>
      </w:r>
      <w:r w:rsidRPr="001D092B">
        <w:t xml:space="preserve"> </w:t>
      </w:r>
      <w:r w:rsidRPr="001D092B">
        <w:rPr>
          <w:rFonts w:ascii="Times New Roman" w:hAnsi="Times New Roman" w:cs="Times New Roman"/>
          <w:sz w:val="28"/>
          <w:szCs w:val="28"/>
        </w:rPr>
        <w:t xml:space="preserve">С.В. </w:t>
      </w:r>
      <w:r w:rsidRPr="001D092B">
        <w:rPr>
          <w:rFonts w:ascii="Times New Roman" w:hAnsi="Times New Roman" w:cs="Times New Roman"/>
          <w:i/>
          <w:iCs/>
          <w:sz w:val="28"/>
          <w:szCs w:val="28"/>
        </w:rPr>
        <w:t>ФЕДОТОВ</w:t>
      </w:r>
      <w:r>
        <w:rPr>
          <w:rFonts w:asciiTheme="majorBidi" w:hAnsiTheme="majorBidi" w:cstheme="majorBidi"/>
          <w:i/>
          <w:iCs/>
          <w:sz w:val="28"/>
          <w:szCs w:val="28"/>
          <w:vertAlign w:val="superscript"/>
        </w:rPr>
        <w:t>3</w:t>
      </w:r>
      <w:r w:rsidRPr="001D092B">
        <w:rPr>
          <w:rFonts w:asciiTheme="majorBidi" w:hAnsiTheme="majorBidi" w:cstheme="majorBidi"/>
          <w:i/>
          <w:iCs/>
          <w:sz w:val="28"/>
          <w:szCs w:val="28"/>
        </w:rPr>
        <w:t xml:space="preserve"> </w:t>
      </w:r>
    </w:p>
    <w:bookmarkEnd w:id="3"/>
    <w:p w14:paraId="45772FBF" w14:textId="77777777" w:rsidR="006639A9" w:rsidRPr="000A079D" w:rsidRDefault="006639A9" w:rsidP="006639A9">
      <w:pPr>
        <w:rPr>
          <w:rFonts w:asciiTheme="majorBidi" w:hAnsiTheme="majorBidi" w:cstheme="majorBidi"/>
          <w:sz w:val="28"/>
          <w:szCs w:val="28"/>
        </w:rPr>
      </w:pPr>
      <w:r>
        <w:rPr>
          <w:rFonts w:asciiTheme="majorBidi" w:hAnsiTheme="majorBidi" w:cstheme="majorBidi"/>
          <w:sz w:val="28"/>
          <w:szCs w:val="28"/>
          <w:vertAlign w:val="superscript"/>
        </w:rPr>
        <w:t>1</w:t>
      </w:r>
      <w:r w:rsidRPr="00383FFA">
        <w:rPr>
          <w:sz w:val="28"/>
          <w:szCs w:val="28"/>
          <w:vertAlign w:val="superscript"/>
        </w:rPr>
        <w:t xml:space="preserve"> </w:t>
      </w:r>
      <w:r w:rsidRPr="00383FFA">
        <w:rPr>
          <w:rFonts w:ascii="Times New Roman" w:hAnsi="Times New Roman" w:cs="Times New Roman"/>
          <w:sz w:val="28"/>
          <w:szCs w:val="28"/>
        </w:rPr>
        <w:t>ФГБОУ ВО</w:t>
      </w:r>
      <w:r>
        <w:rPr>
          <w:sz w:val="28"/>
          <w:szCs w:val="28"/>
        </w:rPr>
        <w:t xml:space="preserve"> </w:t>
      </w:r>
      <w:r w:rsidRPr="000A079D">
        <w:rPr>
          <w:rFonts w:asciiTheme="majorBidi" w:hAnsiTheme="majorBidi" w:cstheme="majorBidi"/>
          <w:sz w:val="28"/>
          <w:szCs w:val="28"/>
        </w:rPr>
        <w:t>«</w:t>
      </w:r>
      <w:proofErr w:type="spellStart"/>
      <w:r w:rsidRPr="000A079D">
        <w:rPr>
          <w:rFonts w:asciiTheme="majorBidi" w:hAnsiTheme="majorBidi" w:cstheme="majorBidi"/>
          <w:sz w:val="28"/>
          <w:szCs w:val="28"/>
        </w:rPr>
        <w:t>Росбиотех</w:t>
      </w:r>
      <w:proofErr w:type="spellEnd"/>
      <w:r w:rsidRPr="000A079D">
        <w:rPr>
          <w:rFonts w:asciiTheme="majorBidi" w:hAnsiTheme="majorBidi" w:cstheme="majorBidi"/>
          <w:sz w:val="28"/>
          <w:szCs w:val="28"/>
        </w:rPr>
        <w:t xml:space="preserve">». 125080, Москва, </w:t>
      </w:r>
      <w:r>
        <w:rPr>
          <w:rFonts w:asciiTheme="majorBidi" w:hAnsiTheme="majorBidi" w:cstheme="majorBidi"/>
          <w:sz w:val="28"/>
          <w:szCs w:val="28"/>
        </w:rPr>
        <w:t>Россия</w:t>
      </w:r>
    </w:p>
    <w:p w14:paraId="086F851C" w14:textId="77777777" w:rsidR="006639A9" w:rsidRDefault="006639A9" w:rsidP="006639A9">
      <w:pPr>
        <w:rPr>
          <w:rFonts w:asciiTheme="majorBidi" w:hAnsiTheme="majorBidi" w:cstheme="majorBidi"/>
          <w:sz w:val="28"/>
          <w:szCs w:val="28"/>
        </w:rPr>
      </w:pPr>
      <w:r w:rsidRPr="001D092B">
        <w:rPr>
          <w:rFonts w:asciiTheme="majorBidi" w:hAnsiTheme="majorBidi" w:cstheme="majorBidi"/>
          <w:sz w:val="28"/>
          <w:szCs w:val="28"/>
          <w:vertAlign w:val="superscript"/>
        </w:rPr>
        <w:t>2</w:t>
      </w:r>
      <w:r w:rsidRPr="00383FFA">
        <w:rPr>
          <w:rFonts w:asciiTheme="majorBidi" w:hAnsiTheme="majorBidi" w:cstheme="majorBidi"/>
          <w:sz w:val="28"/>
          <w:szCs w:val="28"/>
        </w:rPr>
        <w:t xml:space="preserve">ГБУ РД «РКБ № 2», </w:t>
      </w:r>
      <w:r w:rsidRPr="000A079D">
        <w:rPr>
          <w:rFonts w:asciiTheme="majorBidi" w:hAnsiTheme="majorBidi" w:cstheme="majorBidi"/>
          <w:sz w:val="28"/>
          <w:szCs w:val="28"/>
        </w:rPr>
        <w:t>367013, Республика Дагестан, Махачкала</w:t>
      </w:r>
      <w:r w:rsidRPr="00383FFA">
        <w:rPr>
          <w:rFonts w:asciiTheme="majorBidi" w:hAnsiTheme="majorBidi" w:cstheme="majorBidi"/>
          <w:sz w:val="28"/>
          <w:szCs w:val="28"/>
        </w:rPr>
        <w:t>, Россия</w:t>
      </w:r>
    </w:p>
    <w:p w14:paraId="39524B07" w14:textId="77777777" w:rsidR="006639A9" w:rsidRDefault="006639A9" w:rsidP="006639A9">
      <w:pPr>
        <w:rPr>
          <w:rFonts w:asciiTheme="majorBidi" w:hAnsiTheme="majorBidi" w:cstheme="majorBidi"/>
          <w:sz w:val="28"/>
          <w:szCs w:val="28"/>
        </w:rPr>
      </w:pPr>
      <w:r>
        <w:rPr>
          <w:rFonts w:asciiTheme="majorBidi" w:hAnsiTheme="majorBidi" w:cstheme="majorBidi"/>
          <w:sz w:val="28"/>
          <w:szCs w:val="28"/>
          <w:vertAlign w:val="superscript"/>
        </w:rPr>
        <w:t>3</w:t>
      </w:r>
      <w:r w:rsidRPr="001D092B">
        <w:rPr>
          <w:rFonts w:asciiTheme="majorBidi" w:hAnsiTheme="majorBidi" w:cstheme="majorBidi"/>
          <w:sz w:val="28"/>
          <w:szCs w:val="28"/>
        </w:rPr>
        <w:t>АО Семейный доктор</w:t>
      </w:r>
      <w:r>
        <w:rPr>
          <w:rFonts w:asciiTheme="majorBidi" w:hAnsiTheme="majorBidi" w:cstheme="majorBidi"/>
          <w:sz w:val="28"/>
          <w:szCs w:val="28"/>
        </w:rPr>
        <w:t xml:space="preserve">, </w:t>
      </w:r>
      <w:r w:rsidRPr="001D092B">
        <w:rPr>
          <w:rFonts w:asciiTheme="majorBidi" w:hAnsiTheme="majorBidi" w:cstheme="majorBidi"/>
          <w:sz w:val="28"/>
          <w:szCs w:val="28"/>
        </w:rPr>
        <w:t>105082,</w:t>
      </w:r>
      <w:r>
        <w:rPr>
          <w:rFonts w:asciiTheme="majorBidi" w:hAnsiTheme="majorBidi" w:cstheme="majorBidi"/>
          <w:sz w:val="28"/>
          <w:szCs w:val="28"/>
        </w:rPr>
        <w:t xml:space="preserve"> Москва, </w:t>
      </w:r>
      <w:r w:rsidRPr="00383FFA">
        <w:rPr>
          <w:rFonts w:asciiTheme="majorBidi" w:hAnsiTheme="majorBidi" w:cstheme="majorBidi"/>
          <w:sz w:val="28"/>
          <w:szCs w:val="28"/>
        </w:rPr>
        <w:t>Россия</w:t>
      </w:r>
    </w:p>
    <w:p w14:paraId="25152CCD" w14:textId="77777777" w:rsidR="006639A9" w:rsidRDefault="006639A9" w:rsidP="006639A9">
      <w:pPr>
        <w:pStyle w:val="ql-align-justify"/>
        <w:shd w:val="clear" w:color="auto" w:fill="FFFFFF"/>
        <w:spacing w:line="360" w:lineRule="auto"/>
        <w:jc w:val="both"/>
        <w:rPr>
          <w:rFonts w:asciiTheme="majorBidi" w:hAnsiTheme="majorBidi" w:cstheme="majorBidi"/>
          <w:b/>
          <w:bCs/>
          <w:sz w:val="28"/>
          <w:szCs w:val="28"/>
        </w:rPr>
      </w:pPr>
      <w:r>
        <w:rPr>
          <w:rFonts w:asciiTheme="majorBidi" w:hAnsiTheme="majorBidi" w:cstheme="majorBidi"/>
          <w:b/>
          <w:bCs/>
          <w:sz w:val="28"/>
          <w:szCs w:val="28"/>
        </w:rPr>
        <w:t xml:space="preserve">Резюме </w:t>
      </w:r>
    </w:p>
    <w:p w14:paraId="38648579" w14:textId="77777777" w:rsidR="006639A9" w:rsidRDefault="006639A9" w:rsidP="006639A9">
      <w:pPr>
        <w:pStyle w:val="ql-align-justify"/>
        <w:shd w:val="clear" w:color="auto" w:fill="FFFFFF"/>
        <w:spacing w:before="0" w:beforeAutospacing="0" w:after="0" w:afterAutospacing="0" w:line="360" w:lineRule="auto"/>
        <w:jc w:val="both"/>
        <w:rPr>
          <w:rFonts w:asciiTheme="majorBidi" w:hAnsiTheme="majorBidi" w:cstheme="majorBidi"/>
          <w:b/>
          <w:bCs/>
          <w:sz w:val="28"/>
          <w:szCs w:val="28"/>
        </w:rPr>
      </w:pPr>
      <w:r w:rsidRPr="0052598A">
        <w:rPr>
          <w:rFonts w:asciiTheme="majorBidi" w:hAnsiTheme="majorBidi" w:cstheme="majorBidi"/>
          <w:b/>
          <w:bCs/>
          <w:sz w:val="28"/>
          <w:szCs w:val="28"/>
        </w:rPr>
        <w:t>Введение</w:t>
      </w:r>
      <w:r>
        <w:rPr>
          <w:rFonts w:asciiTheme="majorBidi" w:hAnsiTheme="majorBidi" w:cstheme="majorBidi"/>
          <w:b/>
          <w:bCs/>
          <w:sz w:val="28"/>
          <w:szCs w:val="28"/>
        </w:rPr>
        <w:t xml:space="preserve">. </w:t>
      </w:r>
      <w:r>
        <w:rPr>
          <w:rFonts w:asciiTheme="majorBidi" w:hAnsiTheme="majorBidi" w:cstheme="majorBidi"/>
          <w:sz w:val="28"/>
          <w:szCs w:val="28"/>
        </w:rPr>
        <w:t xml:space="preserve">Последние 50 лет все чаще для лечения ожирения в практику входят методы бариатрической хирургии. </w:t>
      </w:r>
      <w:r w:rsidRPr="0052598A">
        <w:rPr>
          <w:rFonts w:asciiTheme="majorBidi" w:hAnsiTheme="majorBidi" w:cstheme="majorBidi"/>
          <w:sz w:val="28"/>
          <w:szCs w:val="28"/>
        </w:rPr>
        <w:t>Однако выраженное снижение массы тела приводит к резкой потери подкожной жировой клетчатки и к образованию свисающих кожных складок, так называемых «фартуков»</w:t>
      </w:r>
      <w:r>
        <w:rPr>
          <w:rFonts w:asciiTheme="majorBidi" w:hAnsiTheme="majorBidi" w:cstheme="majorBidi"/>
          <w:sz w:val="28"/>
          <w:szCs w:val="28"/>
        </w:rPr>
        <w:t>, что заставляет пациентов обращаться за помощью к пластическим хирургам с целью коррекции подобной патологии</w:t>
      </w:r>
    </w:p>
    <w:p w14:paraId="03613400" w14:textId="77777777" w:rsidR="006639A9" w:rsidRPr="0052598A" w:rsidRDefault="006639A9" w:rsidP="006639A9">
      <w:pPr>
        <w:pStyle w:val="ql-align-justify"/>
        <w:shd w:val="clear" w:color="auto" w:fill="FFFFFF"/>
        <w:spacing w:before="0" w:beforeAutospacing="0" w:after="0" w:afterAutospacing="0" w:line="360" w:lineRule="auto"/>
        <w:jc w:val="both"/>
        <w:rPr>
          <w:rFonts w:asciiTheme="majorBidi" w:hAnsiTheme="majorBidi" w:cstheme="majorBidi"/>
          <w:sz w:val="28"/>
          <w:szCs w:val="28"/>
        </w:rPr>
      </w:pPr>
      <w:r w:rsidRPr="0052598A">
        <w:rPr>
          <w:rFonts w:asciiTheme="majorBidi" w:hAnsiTheme="majorBidi" w:cstheme="majorBidi"/>
          <w:b/>
          <w:bCs/>
          <w:sz w:val="28"/>
          <w:szCs w:val="28"/>
        </w:rPr>
        <w:t xml:space="preserve">Целью </w:t>
      </w:r>
      <w:r w:rsidRPr="0052598A">
        <w:rPr>
          <w:rFonts w:asciiTheme="majorBidi" w:hAnsiTheme="majorBidi" w:cstheme="majorBidi"/>
          <w:sz w:val="28"/>
          <w:szCs w:val="28"/>
        </w:rPr>
        <w:t xml:space="preserve">данного исследования является выявление частоты обращаемости пациентов за помощью к пластическим хирургам и оценка результатов через </w:t>
      </w:r>
      <w:r>
        <w:rPr>
          <w:rFonts w:asciiTheme="majorBidi" w:hAnsiTheme="majorBidi" w:cstheme="majorBidi"/>
          <w:sz w:val="28"/>
          <w:szCs w:val="28"/>
        </w:rPr>
        <w:t xml:space="preserve">два </w:t>
      </w:r>
      <w:r w:rsidRPr="0052598A">
        <w:rPr>
          <w:rFonts w:asciiTheme="majorBidi" w:hAnsiTheme="majorBidi" w:cstheme="majorBidi"/>
          <w:sz w:val="28"/>
          <w:szCs w:val="28"/>
        </w:rPr>
        <w:t>год</w:t>
      </w:r>
      <w:r>
        <w:rPr>
          <w:rFonts w:asciiTheme="majorBidi" w:hAnsiTheme="majorBidi" w:cstheme="majorBidi"/>
          <w:sz w:val="28"/>
          <w:szCs w:val="28"/>
        </w:rPr>
        <w:t>а</w:t>
      </w:r>
      <w:r w:rsidRPr="0052598A">
        <w:rPr>
          <w:rFonts w:asciiTheme="majorBidi" w:hAnsiTheme="majorBidi" w:cstheme="majorBidi"/>
          <w:sz w:val="28"/>
          <w:szCs w:val="28"/>
        </w:rPr>
        <w:t xml:space="preserve"> после выполнения пластической хирургической операции</w:t>
      </w:r>
      <w:r>
        <w:rPr>
          <w:rFonts w:asciiTheme="majorBidi" w:hAnsiTheme="majorBidi" w:cstheme="majorBidi"/>
          <w:sz w:val="28"/>
          <w:szCs w:val="28"/>
        </w:rPr>
        <w:t>.</w:t>
      </w:r>
    </w:p>
    <w:p w14:paraId="43148A97" w14:textId="77777777" w:rsidR="006639A9" w:rsidRDefault="006639A9" w:rsidP="006639A9">
      <w:pPr>
        <w:pStyle w:val="ql-align-justify"/>
        <w:shd w:val="clear" w:color="auto" w:fill="FFFFFF"/>
        <w:spacing w:before="0" w:beforeAutospacing="0" w:after="0" w:afterAutospacing="0" w:line="360" w:lineRule="auto"/>
        <w:jc w:val="both"/>
        <w:rPr>
          <w:rFonts w:asciiTheme="majorBidi" w:hAnsiTheme="majorBidi" w:cstheme="majorBidi"/>
          <w:b/>
          <w:bCs/>
          <w:sz w:val="28"/>
          <w:szCs w:val="28"/>
        </w:rPr>
      </w:pPr>
      <w:r w:rsidRPr="0052598A">
        <w:rPr>
          <w:rFonts w:asciiTheme="majorBidi" w:hAnsiTheme="majorBidi" w:cstheme="majorBidi"/>
          <w:b/>
          <w:bCs/>
          <w:sz w:val="28"/>
          <w:szCs w:val="28"/>
        </w:rPr>
        <w:t>Материалы и методы</w:t>
      </w:r>
      <w:r>
        <w:rPr>
          <w:rFonts w:asciiTheme="majorBidi" w:hAnsiTheme="majorBidi" w:cstheme="majorBidi"/>
          <w:b/>
          <w:bCs/>
          <w:sz w:val="28"/>
          <w:szCs w:val="28"/>
        </w:rPr>
        <w:t xml:space="preserve">. </w:t>
      </w:r>
      <w:r w:rsidRPr="00310538">
        <w:rPr>
          <w:rFonts w:asciiTheme="majorBidi" w:hAnsiTheme="majorBidi" w:cstheme="majorBidi"/>
          <w:sz w:val="28"/>
          <w:szCs w:val="28"/>
        </w:rPr>
        <w:t xml:space="preserve">В </w:t>
      </w:r>
      <w:r>
        <w:rPr>
          <w:rFonts w:asciiTheme="majorBidi" w:hAnsiTheme="majorBidi" w:cstheme="majorBidi"/>
          <w:sz w:val="28"/>
          <w:szCs w:val="28"/>
        </w:rPr>
        <w:t xml:space="preserve">ходе </w:t>
      </w:r>
      <w:r w:rsidRPr="00310538">
        <w:rPr>
          <w:rFonts w:asciiTheme="majorBidi" w:hAnsiTheme="majorBidi" w:cstheme="majorBidi"/>
          <w:sz w:val="28"/>
          <w:szCs w:val="28"/>
        </w:rPr>
        <w:t>проведенно</w:t>
      </w:r>
      <w:r>
        <w:rPr>
          <w:rFonts w:asciiTheme="majorBidi" w:hAnsiTheme="majorBidi" w:cstheme="majorBidi"/>
          <w:sz w:val="28"/>
          <w:szCs w:val="28"/>
        </w:rPr>
        <w:t>го</w:t>
      </w:r>
      <w:r w:rsidRPr="00310538">
        <w:rPr>
          <w:rFonts w:asciiTheme="majorBidi" w:hAnsiTheme="majorBidi" w:cstheme="majorBidi"/>
          <w:sz w:val="28"/>
          <w:szCs w:val="28"/>
        </w:rPr>
        <w:t xml:space="preserve"> ретроспективно</w:t>
      </w:r>
      <w:r>
        <w:rPr>
          <w:rFonts w:asciiTheme="majorBidi" w:hAnsiTheme="majorBidi" w:cstheme="majorBidi"/>
          <w:sz w:val="28"/>
          <w:szCs w:val="28"/>
        </w:rPr>
        <w:t>го</w:t>
      </w:r>
      <w:r w:rsidRPr="00310538">
        <w:rPr>
          <w:rFonts w:asciiTheme="majorBidi" w:hAnsiTheme="majorBidi" w:cstheme="majorBidi"/>
          <w:sz w:val="28"/>
          <w:szCs w:val="28"/>
        </w:rPr>
        <w:t xml:space="preserve"> исследовани</w:t>
      </w:r>
      <w:r>
        <w:rPr>
          <w:rFonts w:asciiTheme="majorBidi" w:hAnsiTheme="majorBidi" w:cstheme="majorBidi"/>
          <w:sz w:val="28"/>
          <w:szCs w:val="28"/>
        </w:rPr>
        <w:t xml:space="preserve">я проведен анализ </w:t>
      </w:r>
      <w:r w:rsidRPr="00C3209A">
        <w:rPr>
          <w:rFonts w:asciiTheme="majorBidi" w:hAnsiTheme="majorBidi" w:cstheme="majorBidi"/>
          <w:color w:val="181D21"/>
          <w:sz w:val="28"/>
          <w:szCs w:val="28"/>
        </w:rPr>
        <w:t>154 истори</w:t>
      </w:r>
      <w:r>
        <w:rPr>
          <w:rFonts w:asciiTheme="majorBidi" w:hAnsiTheme="majorBidi" w:cstheme="majorBidi"/>
          <w:color w:val="181D21"/>
          <w:sz w:val="28"/>
          <w:szCs w:val="28"/>
        </w:rPr>
        <w:t>й</w:t>
      </w:r>
      <w:r w:rsidRPr="00C3209A">
        <w:rPr>
          <w:rFonts w:asciiTheme="majorBidi" w:hAnsiTheme="majorBidi" w:cstheme="majorBidi"/>
          <w:color w:val="181D21"/>
          <w:sz w:val="28"/>
          <w:szCs w:val="28"/>
        </w:rPr>
        <w:t xml:space="preserve"> болезни пациентов</w:t>
      </w:r>
      <w:r>
        <w:rPr>
          <w:rFonts w:asciiTheme="majorBidi" w:hAnsiTheme="majorBidi" w:cstheme="majorBidi"/>
          <w:color w:val="181D21"/>
          <w:sz w:val="28"/>
          <w:szCs w:val="28"/>
        </w:rPr>
        <w:t>, приведено клиническое наблюдение.</w:t>
      </w:r>
    </w:p>
    <w:p w14:paraId="06158B3D" w14:textId="77777777" w:rsidR="006639A9" w:rsidRDefault="006639A9" w:rsidP="006639A9">
      <w:pPr>
        <w:pStyle w:val="ql-align-justify"/>
        <w:shd w:val="clear" w:color="auto" w:fill="FFFFFF"/>
        <w:spacing w:before="0" w:beforeAutospacing="0" w:after="0" w:afterAutospacing="0" w:line="360" w:lineRule="auto"/>
        <w:jc w:val="both"/>
        <w:rPr>
          <w:rFonts w:asciiTheme="majorBidi" w:hAnsiTheme="majorBidi" w:cstheme="majorBidi"/>
          <w:color w:val="181D21"/>
          <w:sz w:val="28"/>
          <w:szCs w:val="28"/>
        </w:rPr>
      </w:pPr>
      <w:r w:rsidRPr="00823D6B">
        <w:rPr>
          <w:rFonts w:asciiTheme="majorBidi" w:hAnsiTheme="majorBidi" w:cstheme="majorBidi"/>
          <w:b/>
          <w:bCs/>
          <w:color w:val="181D21"/>
          <w:sz w:val="28"/>
          <w:szCs w:val="28"/>
        </w:rPr>
        <w:t>Результаты исследования</w:t>
      </w:r>
      <w:r>
        <w:rPr>
          <w:rFonts w:asciiTheme="majorBidi" w:hAnsiTheme="majorBidi" w:cstheme="majorBidi"/>
          <w:b/>
          <w:bCs/>
          <w:color w:val="181D21"/>
          <w:sz w:val="28"/>
          <w:szCs w:val="28"/>
        </w:rPr>
        <w:t xml:space="preserve"> и обсуждение. </w:t>
      </w:r>
      <w:r>
        <w:rPr>
          <w:rFonts w:asciiTheme="majorBidi" w:hAnsiTheme="majorBidi" w:cstheme="majorBidi"/>
          <w:color w:val="181D21"/>
          <w:sz w:val="28"/>
          <w:szCs w:val="28"/>
        </w:rPr>
        <w:t xml:space="preserve">Для оптимизации проведения исследования все пациенты распределены по степени ожирения перед проведенной бариатрической операции, по возрастной и групповой </w:t>
      </w:r>
      <w:r>
        <w:rPr>
          <w:rFonts w:asciiTheme="majorBidi" w:hAnsiTheme="majorBidi" w:cstheme="majorBidi"/>
          <w:color w:val="181D21"/>
          <w:sz w:val="28"/>
          <w:szCs w:val="28"/>
        </w:rPr>
        <w:lastRenderedPageBreak/>
        <w:t>принадлежности. Проведен анализ послеоперационных осложнений в ближайшем послеоперационном периоде, отдаленных результатов состояния рубца и удовлетворенности пациентов проведенных эстетических операций.</w:t>
      </w:r>
    </w:p>
    <w:p w14:paraId="038B6879" w14:textId="77777777" w:rsidR="006639A9" w:rsidRDefault="006639A9" w:rsidP="006639A9">
      <w:pPr>
        <w:pStyle w:val="ql-align-justify"/>
        <w:shd w:val="clear" w:color="auto" w:fill="FFFFFF"/>
        <w:spacing w:before="0" w:beforeAutospacing="0" w:after="0" w:afterAutospacing="0" w:line="360" w:lineRule="auto"/>
        <w:jc w:val="both"/>
        <w:rPr>
          <w:rFonts w:asciiTheme="majorBidi" w:hAnsiTheme="majorBidi" w:cstheme="majorBidi"/>
          <w:sz w:val="28"/>
          <w:szCs w:val="28"/>
        </w:rPr>
      </w:pPr>
      <w:r w:rsidRPr="0052598A">
        <w:rPr>
          <w:rFonts w:asciiTheme="majorBidi" w:hAnsiTheme="majorBidi" w:cstheme="majorBidi"/>
          <w:b/>
          <w:bCs/>
          <w:sz w:val="28"/>
          <w:szCs w:val="28"/>
        </w:rPr>
        <w:t>Заключение</w:t>
      </w:r>
      <w:r>
        <w:rPr>
          <w:rFonts w:asciiTheme="majorBidi" w:hAnsiTheme="majorBidi" w:cstheme="majorBidi"/>
          <w:b/>
          <w:bCs/>
          <w:sz w:val="28"/>
          <w:szCs w:val="28"/>
        </w:rPr>
        <w:t xml:space="preserve">. </w:t>
      </w:r>
      <w:r w:rsidRPr="0052598A">
        <w:rPr>
          <w:rFonts w:asciiTheme="majorBidi" w:hAnsiTheme="majorBidi" w:cstheme="majorBidi"/>
          <w:sz w:val="28"/>
          <w:szCs w:val="28"/>
        </w:rPr>
        <w:t>Выполнение эстетической коррекции после проведенных бариатрических операций является методом выбора для восстановления психического и физического комфорта пацие</w:t>
      </w:r>
      <w:r>
        <w:rPr>
          <w:rFonts w:asciiTheme="majorBidi" w:hAnsiTheme="majorBidi" w:cstheme="majorBidi"/>
          <w:sz w:val="28"/>
          <w:szCs w:val="28"/>
        </w:rPr>
        <w:t>н</w:t>
      </w:r>
      <w:r w:rsidRPr="0052598A">
        <w:rPr>
          <w:rFonts w:asciiTheme="majorBidi" w:hAnsiTheme="majorBidi" w:cstheme="majorBidi"/>
          <w:sz w:val="28"/>
          <w:szCs w:val="28"/>
        </w:rPr>
        <w:t>та.</w:t>
      </w:r>
    </w:p>
    <w:p w14:paraId="16339E1C" w14:textId="77777777" w:rsidR="006639A9" w:rsidRDefault="006639A9" w:rsidP="006639A9">
      <w:pPr>
        <w:pStyle w:val="ql-align-justify"/>
        <w:shd w:val="clear" w:color="auto" w:fill="FFFFFF"/>
        <w:spacing w:before="0" w:beforeAutospacing="0" w:after="0" w:afterAutospacing="0" w:line="360" w:lineRule="auto"/>
        <w:jc w:val="both"/>
        <w:rPr>
          <w:rFonts w:asciiTheme="majorBidi" w:hAnsiTheme="majorBidi" w:cstheme="majorBidi"/>
          <w:sz w:val="28"/>
          <w:szCs w:val="28"/>
        </w:rPr>
      </w:pPr>
      <w:r w:rsidRPr="00E41112">
        <w:rPr>
          <w:rFonts w:asciiTheme="majorBidi" w:hAnsiTheme="majorBidi" w:cstheme="majorBidi"/>
          <w:b/>
          <w:bCs/>
          <w:i/>
          <w:iCs/>
          <w:sz w:val="28"/>
          <w:szCs w:val="28"/>
        </w:rPr>
        <w:t>Ключевые слова:</w:t>
      </w:r>
      <w:r>
        <w:rPr>
          <w:rFonts w:asciiTheme="majorBidi" w:hAnsiTheme="majorBidi" w:cstheme="majorBidi"/>
          <w:b/>
          <w:bCs/>
          <w:i/>
          <w:iCs/>
          <w:sz w:val="28"/>
          <w:szCs w:val="28"/>
        </w:rPr>
        <w:t xml:space="preserve"> </w:t>
      </w:r>
      <w:r w:rsidRPr="00E41112">
        <w:rPr>
          <w:rFonts w:asciiTheme="majorBidi" w:hAnsiTheme="majorBidi" w:cstheme="majorBidi"/>
          <w:sz w:val="28"/>
          <w:szCs w:val="28"/>
        </w:rPr>
        <w:t>морбидное ожирение,</w:t>
      </w:r>
      <w:r>
        <w:rPr>
          <w:rFonts w:asciiTheme="majorBidi" w:hAnsiTheme="majorBidi" w:cstheme="majorBidi"/>
          <w:sz w:val="28"/>
          <w:szCs w:val="28"/>
        </w:rPr>
        <w:t xml:space="preserve"> бариатрическая хирургия, эстетическая хирургия, абдоминопластика.</w:t>
      </w:r>
    </w:p>
    <w:p w14:paraId="55455BD5" w14:textId="77777777" w:rsidR="006639A9" w:rsidRPr="00E41112" w:rsidRDefault="006639A9" w:rsidP="006639A9">
      <w:pPr>
        <w:spacing w:line="360" w:lineRule="auto"/>
        <w:contextualSpacing/>
        <w:jc w:val="both"/>
        <w:rPr>
          <w:rFonts w:ascii="Times New Roman" w:hAnsi="Times New Roman" w:cs="Times New Roman"/>
          <w:sz w:val="28"/>
          <w:szCs w:val="28"/>
        </w:rPr>
      </w:pPr>
      <w:r w:rsidRPr="00E41112">
        <w:rPr>
          <w:rFonts w:ascii="Times New Roman" w:hAnsi="Times New Roman" w:cs="Times New Roman"/>
          <w:b/>
          <w:sz w:val="28"/>
          <w:szCs w:val="28"/>
        </w:rPr>
        <w:t>Конфликт интересов:</w:t>
      </w:r>
      <w:r w:rsidRPr="00E41112">
        <w:rPr>
          <w:rFonts w:ascii="Times New Roman" w:hAnsi="Times New Roman" w:cs="Times New Roman"/>
          <w:sz w:val="28"/>
          <w:szCs w:val="28"/>
        </w:rPr>
        <w:t xml:space="preserve"> Авторы декларируют отсутствие явных и потенциальных конфликтов интересов, связанных с публикацией настоящей статьи.</w:t>
      </w:r>
    </w:p>
    <w:p w14:paraId="60E0D50A" w14:textId="77777777" w:rsidR="006639A9" w:rsidRPr="00E41112" w:rsidRDefault="006639A9" w:rsidP="006639A9">
      <w:pPr>
        <w:widowControl w:val="0"/>
        <w:adjustRightInd w:val="0"/>
        <w:spacing w:line="360" w:lineRule="auto"/>
        <w:jc w:val="both"/>
        <w:textAlignment w:val="baseline"/>
        <w:rPr>
          <w:rFonts w:ascii="Times New Roman" w:hAnsi="Times New Roman" w:cs="Times New Roman"/>
          <w:sz w:val="28"/>
          <w:szCs w:val="28"/>
        </w:rPr>
      </w:pPr>
      <w:r w:rsidRPr="00E41112">
        <w:rPr>
          <w:rFonts w:ascii="Times New Roman" w:hAnsi="Times New Roman" w:cs="Times New Roman"/>
          <w:b/>
          <w:sz w:val="28"/>
          <w:szCs w:val="28"/>
        </w:rPr>
        <w:t xml:space="preserve">Вклад авторов: </w:t>
      </w:r>
      <w:r w:rsidRPr="00E41112">
        <w:rPr>
          <w:rFonts w:ascii="Times New Roman" w:hAnsi="Times New Roman" w:cs="Times New Roman"/>
          <w:bCs/>
          <w:sz w:val="28"/>
          <w:szCs w:val="28"/>
        </w:rPr>
        <w:t>Р.А. Пахомова –</w:t>
      </w:r>
      <w:r>
        <w:rPr>
          <w:rFonts w:ascii="Times New Roman" w:hAnsi="Times New Roman" w:cs="Times New Roman"/>
          <w:bCs/>
          <w:sz w:val="28"/>
          <w:szCs w:val="28"/>
        </w:rPr>
        <w:t xml:space="preserve"> </w:t>
      </w:r>
      <w:r w:rsidRPr="00E41112">
        <w:rPr>
          <w:rFonts w:ascii="Times New Roman" w:hAnsi="Times New Roman" w:cs="Times New Roman"/>
          <w:bCs/>
          <w:sz w:val="28"/>
          <w:szCs w:val="28"/>
        </w:rPr>
        <w:t xml:space="preserve">редактирование текста статьи. </w:t>
      </w:r>
      <w:proofErr w:type="spellStart"/>
      <w:r w:rsidRPr="00B53A2B">
        <w:rPr>
          <w:rFonts w:ascii="Times New Roman" w:hAnsi="Times New Roman" w:cs="Times New Roman"/>
          <w:bCs/>
          <w:sz w:val="28"/>
          <w:szCs w:val="28"/>
        </w:rPr>
        <w:t>Биясланова</w:t>
      </w:r>
      <w:proofErr w:type="spellEnd"/>
      <w:r w:rsidRPr="00B53A2B">
        <w:rPr>
          <w:rFonts w:ascii="Times New Roman" w:hAnsi="Times New Roman" w:cs="Times New Roman"/>
          <w:bCs/>
          <w:sz w:val="28"/>
          <w:szCs w:val="28"/>
        </w:rPr>
        <w:t xml:space="preserve"> Э.М.</w:t>
      </w:r>
      <w:r>
        <w:rPr>
          <w:rFonts w:ascii="Times New Roman" w:hAnsi="Times New Roman" w:cs="Times New Roman"/>
          <w:bCs/>
          <w:sz w:val="28"/>
          <w:szCs w:val="28"/>
        </w:rPr>
        <w:t xml:space="preserve">, </w:t>
      </w:r>
      <w:r w:rsidRPr="008418AF">
        <w:rPr>
          <w:rFonts w:ascii="Times New Roman" w:hAnsi="Times New Roman" w:cs="Times New Roman"/>
          <w:bCs/>
          <w:sz w:val="28"/>
          <w:szCs w:val="28"/>
        </w:rPr>
        <w:t>Федотов С.В.</w:t>
      </w:r>
      <w:r>
        <w:rPr>
          <w:rFonts w:ascii="Times New Roman" w:hAnsi="Times New Roman" w:cs="Times New Roman"/>
          <w:bCs/>
          <w:sz w:val="28"/>
          <w:szCs w:val="28"/>
        </w:rPr>
        <w:t xml:space="preserve"> –</w:t>
      </w:r>
      <w:r w:rsidRPr="00B53A2B">
        <w:rPr>
          <w:rFonts w:ascii="Times New Roman" w:hAnsi="Times New Roman" w:cs="Times New Roman"/>
          <w:bCs/>
          <w:sz w:val="28"/>
          <w:szCs w:val="28"/>
        </w:rPr>
        <w:t xml:space="preserve"> </w:t>
      </w:r>
      <w:r w:rsidRPr="00E41112">
        <w:rPr>
          <w:rFonts w:ascii="Times New Roman" w:hAnsi="Times New Roman" w:cs="Times New Roman"/>
          <w:bCs/>
          <w:sz w:val="28"/>
          <w:szCs w:val="28"/>
        </w:rPr>
        <w:t>обработка и систематизация материала</w:t>
      </w:r>
      <w:r>
        <w:rPr>
          <w:rFonts w:ascii="Times New Roman" w:hAnsi="Times New Roman" w:cs="Times New Roman"/>
          <w:bCs/>
          <w:sz w:val="28"/>
          <w:szCs w:val="28"/>
        </w:rPr>
        <w:t xml:space="preserve">. </w:t>
      </w:r>
      <w:r w:rsidRPr="00B53A2B">
        <w:rPr>
          <w:rFonts w:ascii="Times New Roman" w:hAnsi="Times New Roman" w:cs="Times New Roman"/>
          <w:bCs/>
          <w:sz w:val="28"/>
          <w:szCs w:val="28"/>
        </w:rPr>
        <w:t>Муртузалиева А.С.</w:t>
      </w:r>
      <w:r>
        <w:rPr>
          <w:rFonts w:ascii="Times New Roman" w:hAnsi="Times New Roman" w:cs="Times New Roman"/>
          <w:bCs/>
          <w:sz w:val="28"/>
          <w:szCs w:val="28"/>
        </w:rPr>
        <w:t xml:space="preserve"> –</w:t>
      </w:r>
      <w:r w:rsidRPr="00B53A2B">
        <w:rPr>
          <w:rFonts w:ascii="Times New Roman" w:hAnsi="Times New Roman" w:cs="Times New Roman"/>
          <w:bCs/>
          <w:sz w:val="28"/>
          <w:szCs w:val="28"/>
        </w:rPr>
        <w:t xml:space="preserve"> </w:t>
      </w:r>
      <w:r w:rsidRPr="00E41112">
        <w:rPr>
          <w:rFonts w:ascii="Times New Roman" w:hAnsi="Times New Roman" w:cs="Times New Roman"/>
          <w:bCs/>
          <w:sz w:val="28"/>
          <w:szCs w:val="28"/>
        </w:rPr>
        <w:t>подбор литературы</w:t>
      </w:r>
      <w:r>
        <w:rPr>
          <w:rFonts w:ascii="Times New Roman" w:hAnsi="Times New Roman" w:cs="Times New Roman"/>
          <w:bCs/>
          <w:sz w:val="28"/>
          <w:szCs w:val="28"/>
        </w:rPr>
        <w:t>.</w:t>
      </w:r>
    </w:p>
    <w:p w14:paraId="2C59D898" w14:textId="7632B370" w:rsidR="006639A9" w:rsidRPr="001D092B" w:rsidRDefault="006639A9" w:rsidP="006639A9">
      <w:pPr>
        <w:spacing w:line="276" w:lineRule="auto"/>
        <w:jc w:val="both"/>
        <w:rPr>
          <w:rFonts w:ascii="Times New Roman" w:hAnsi="Times New Roman" w:cs="Times New Roman"/>
          <w:sz w:val="28"/>
          <w:szCs w:val="28"/>
          <w:lang w:val="en-US"/>
        </w:rPr>
      </w:pPr>
      <w:r w:rsidRPr="00E41112">
        <w:rPr>
          <w:rFonts w:ascii="Times New Roman" w:hAnsi="Times New Roman" w:cs="Times New Roman"/>
          <w:b/>
          <w:sz w:val="28"/>
          <w:szCs w:val="28"/>
        </w:rPr>
        <w:t>Для цитирования</w:t>
      </w:r>
      <w:r w:rsidRPr="00E41112">
        <w:rPr>
          <w:rFonts w:ascii="Times New Roman" w:hAnsi="Times New Roman" w:cs="Times New Roman"/>
          <w:sz w:val="28"/>
          <w:szCs w:val="28"/>
        </w:rPr>
        <w:t xml:space="preserve">: Пахомова Р.А., </w:t>
      </w:r>
      <w:proofErr w:type="spellStart"/>
      <w:r w:rsidRPr="00B53A2B">
        <w:rPr>
          <w:rFonts w:ascii="Times New Roman" w:hAnsi="Times New Roman" w:cs="Times New Roman"/>
          <w:sz w:val="28"/>
          <w:szCs w:val="28"/>
        </w:rPr>
        <w:t>Биясланова</w:t>
      </w:r>
      <w:proofErr w:type="spellEnd"/>
      <w:r w:rsidRPr="00B53A2B">
        <w:rPr>
          <w:rFonts w:ascii="Times New Roman" w:hAnsi="Times New Roman" w:cs="Times New Roman"/>
          <w:sz w:val="28"/>
          <w:szCs w:val="28"/>
        </w:rPr>
        <w:t xml:space="preserve"> Э.М., Муртузалиева А.С.</w:t>
      </w:r>
      <w:r>
        <w:rPr>
          <w:rFonts w:ascii="Times New Roman" w:hAnsi="Times New Roman" w:cs="Times New Roman"/>
          <w:sz w:val="28"/>
          <w:szCs w:val="28"/>
        </w:rPr>
        <w:t xml:space="preserve">, </w:t>
      </w:r>
      <w:r w:rsidRPr="008418AF">
        <w:rPr>
          <w:rFonts w:ascii="Times New Roman" w:hAnsi="Times New Roman" w:cs="Times New Roman"/>
          <w:sz w:val="28"/>
          <w:szCs w:val="28"/>
        </w:rPr>
        <w:t>Федотов С.В.</w:t>
      </w:r>
      <w:r w:rsidRPr="00B53A2B">
        <w:rPr>
          <w:rFonts w:ascii="Times New Roman" w:hAnsi="Times New Roman" w:cs="Times New Roman"/>
          <w:sz w:val="28"/>
          <w:szCs w:val="28"/>
        </w:rPr>
        <w:t xml:space="preserve"> Эстетическая хирургия как метод коррекции фигуры пациентов после проведенных бариатрических операций</w:t>
      </w:r>
      <w:r>
        <w:rPr>
          <w:rFonts w:ascii="Times New Roman" w:hAnsi="Times New Roman" w:cs="Times New Roman"/>
          <w:sz w:val="28"/>
          <w:szCs w:val="28"/>
        </w:rPr>
        <w:t xml:space="preserve">. </w:t>
      </w:r>
      <w:r w:rsidRPr="00E41112">
        <w:rPr>
          <w:rFonts w:ascii="Times New Roman" w:hAnsi="Times New Roman" w:cs="Times New Roman"/>
          <w:i/>
          <w:sz w:val="28"/>
          <w:szCs w:val="28"/>
        </w:rPr>
        <w:t>Московский</w:t>
      </w:r>
      <w:r w:rsidRPr="001D092B">
        <w:rPr>
          <w:rFonts w:ascii="Times New Roman" w:hAnsi="Times New Roman" w:cs="Times New Roman"/>
          <w:i/>
          <w:sz w:val="28"/>
          <w:szCs w:val="28"/>
          <w:lang w:val="en-US"/>
        </w:rPr>
        <w:t xml:space="preserve"> </w:t>
      </w:r>
      <w:r w:rsidRPr="00E41112">
        <w:rPr>
          <w:rFonts w:ascii="Times New Roman" w:hAnsi="Times New Roman" w:cs="Times New Roman"/>
          <w:i/>
          <w:sz w:val="28"/>
          <w:szCs w:val="28"/>
        </w:rPr>
        <w:t>хирургический</w:t>
      </w:r>
      <w:r w:rsidRPr="001D092B">
        <w:rPr>
          <w:rFonts w:ascii="Times New Roman" w:hAnsi="Times New Roman" w:cs="Times New Roman"/>
          <w:i/>
          <w:sz w:val="28"/>
          <w:szCs w:val="28"/>
          <w:lang w:val="en-US"/>
        </w:rPr>
        <w:t xml:space="preserve"> </w:t>
      </w:r>
      <w:r w:rsidRPr="00E41112">
        <w:rPr>
          <w:rFonts w:ascii="Times New Roman" w:hAnsi="Times New Roman" w:cs="Times New Roman"/>
          <w:i/>
          <w:sz w:val="28"/>
          <w:szCs w:val="28"/>
        </w:rPr>
        <w:t>журнал</w:t>
      </w:r>
      <w:r w:rsidR="00947619" w:rsidRPr="000425CB">
        <w:rPr>
          <w:rFonts w:ascii="Times New Roman" w:hAnsi="Times New Roman" w:cs="Times New Roman"/>
          <w:sz w:val="28"/>
          <w:szCs w:val="28"/>
          <w:lang w:val="en-US"/>
        </w:rPr>
        <w:t>.</w:t>
      </w:r>
      <w:r w:rsidRPr="001D092B">
        <w:rPr>
          <w:rFonts w:ascii="Times New Roman" w:hAnsi="Times New Roman" w:cs="Times New Roman"/>
          <w:sz w:val="28"/>
          <w:szCs w:val="28"/>
          <w:lang w:val="en-US"/>
        </w:rPr>
        <w:t xml:space="preserve"> 2025. № 1. </w:t>
      </w:r>
      <w:r w:rsidRPr="00E41112">
        <w:rPr>
          <w:rFonts w:ascii="Times New Roman" w:hAnsi="Times New Roman" w:cs="Times New Roman"/>
          <w:sz w:val="28"/>
          <w:szCs w:val="28"/>
        </w:rPr>
        <w:t>С</w:t>
      </w:r>
      <w:r w:rsidRPr="001D092B">
        <w:rPr>
          <w:rFonts w:ascii="Times New Roman" w:hAnsi="Times New Roman" w:cs="Times New Roman"/>
          <w:sz w:val="28"/>
          <w:szCs w:val="28"/>
          <w:lang w:val="en-US"/>
        </w:rPr>
        <w:t xml:space="preserve">… </w:t>
      </w:r>
      <w:proofErr w:type="gramStart"/>
      <w:r w:rsidRPr="00E41112">
        <w:rPr>
          <w:rFonts w:ascii="Times New Roman" w:hAnsi="Times New Roman" w:cs="Times New Roman"/>
          <w:sz w:val="28"/>
          <w:szCs w:val="28"/>
          <w:lang w:val="en-US"/>
        </w:rPr>
        <w:t>https</w:t>
      </w:r>
      <w:r w:rsidRPr="001D092B">
        <w:rPr>
          <w:rFonts w:ascii="Times New Roman" w:hAnsi="Times New Roman" w:cs="Times New Roman"/>
          <w:sz w:val="28"/>
          <w:szCs w:val="28"/>
          <w:lang w:val="en-US"/>
        </w:rPr>
        <w:t>:…</w:t>
      </w:r>
      <w:proofErr w:type="gramEnd"/>
    </w:p>
    <w:p w14:paraId="0ECC92ED" w14:textId="77777777" w:rsidR="006639A9" w:rsidRPr="00E41112" w:rsidRDefault="006639A9" w:rsidP="006639A9">
      <w:pPr>
        <w:pStyle w:val="ql-align-justify"/>
        <w:shd w:val="clear" w:color="auto" w:fill="FFFFFF"/>
        <w:spacing w:line="360" w:lineRule="auto"/>
        <w:jc w:val="both"/>
        <w:rPr>
          <w:rFonts w:asciiTheme="majorBidi" w:hAnsiTheme="majorBidi" w:cstheme="majorBidi"/>
          <w:b/>
          <w:bCs/>
          <w:sz w:val="28"/>
          <w:szCs w:val="28"/>
          <w:lang w:val="en-US"/>
        </w:rPr>
      </w:pPr>
      <w:r w:rsidRPr="00E41112">
        <w:rPr>
          <w:rFonts w:asciiTheme="majorBidi" w:hAnsiTheme="majorBidi" w:cstheme="majorBidi"/>
          <w:b/>
          <w:bCs/>
          <w:sz w:val="28"/>
          <w:szCs w:val="28"/>
          <w:lang w:val="en-US"/>
        </w:rPr>
        <w:t>AESTHETIC SURGERY AS A METHOD OF CORRECTING THE FIGURE OF PATIENTS AFTER BARIATRIC SURGERY</w:t>
      </w:r>
    </w:p>
    <w:p w14:paraId="592D5979" w14:textId="77777777" w:rsidR="006639A9" w:rsidRPr="001D092B" w:rsidRDefault="006639A9" w:rsidP="006639A9">
      <w:pPr>
        <w:pStyle w:val="ql-align-justify"/>
        <w:shd w:val="clear" w:color="auto" w:fill="FFFFFF"/>
        <w:spacing w:line="360" w:lineRule="auto"/>
        <w:jc w:val="both"/>
        <w:rPr>
          <w:rFonts w:asciiTheme="majorBidi" w:hAnsiTheme="majorBidi" w:cstheme="majorBidi"/>
          <w:i/>
          <w:iCs/>
          <w:sz w:val="28"/>
          <w:szCs w:val="28"/>
          <w:lang w:val="en-US"/>
        </w:rPr>
      </w:pPr>
      <w:r w:rsidRPr="00444DD3">
        <w:rPr>
          <w:rFonts w:asciiTheme="majorBidi" w:hAnsiTheme="majorBidi" w:cstheme="majorBidi"/>
          <w:i/>
          <w:iCs/>
          <w:sz w:val="28"/>
          <w:szCs w:val="28"/>
          <w:lang w:val="en-US"/>
        </w:rPr>
        <w:t xml:space="preserve">REGINA </w:t>
      </w:r>
      <w:r w:rsidRPr="00E41112">
        <w:rPr>
          <w:rFonts w:asciiTheme="majorBidi" w:hAnsiTheme="majorBidi" w:cstheme="majorBidi"/>
          <w:i/>
          <w:iCs/>
          <w:sz w:val="28"/>
          <w:szCs w:val="28"/>
          <w:lang w:val="en-US"/>
        </w:rPr>
        <w:t>A. PAKHOMOVA</w:t>
      </w:r>
      <w:r w:rsidRPr="001D092B">
        <w:rPr>
          <w:rFonts w:asciiTheme="majorBidi" w:hAnsiTheme="majorBidi" w:cstheme="majorBidi"/>
          <w:i/>
          <w:iCs/>
          <w:sz w:val="28"/>
          <w:szCs w:val="28"/>
          <w:vertAlign w:val="superscript"/>
          <w:lang w:val="en-US"/>
        </w:rPr>
        <w:t>1</w:t>
      </w:r>
      <w:r w:rsidRPr="00E41112">
        <w:rPr>
          <w:rFonts w:asciiTheme="majorBidi" w:hAnsiTheme="majorBidi" w:cstheme="majorBidi"/>
          <w:i/>
          <w:iCs/>
          <w:sz w:val="28"/>
          <w:szCs w:val="28"/>
          <w:lang w:val="en-US"/>
        </w:rPr>
        <w:t xml:space="preserve">, </w:t>
      </w:r>
      <w:r w:rsidRPr="00444DD3">
        <w:rPr>
          <w:rFonts w:asciiTheme="majorBidi" w:hAnsiTheme="majorBidi" w:cstheme="majorBidi"/>
          <w:i/>
          <w:iCs/>
          <w:sz w:val="28"/>
          <w:szCs w:val="28"/>
          <w:lang w:val="en-US"/>
        </w:rPr>
        <w:t xml:space="preserve">ELMIRA </w:t>
      </w:r>
      <w:r w:rsidRPr="00E41112">
        <w:rPr>
          <w:rFonts w:asciiTheme="majorBidi" w:hAnsiTheme="majorBidi" w:cstheme="majorBidi"/>
          <w:i/>
          <w:iCs/>
          <w:sz w:val="28"/>
          <w:szCs w:val="28"/>
          <w:lang w:val="en-US"/>
        </w:rPr>
        <w:t>M. BIYASLANOVA</w:t>
      </w:r>
      <w:r w:rsidRPr="001D092B">
        <w:rPr>
          <w:rFonts w:asciiTheme="majorBidi" w:hAnsiTheme="majorBidi" w:cstheme="majorBidi"/>
          <w:i/>
          <w:iCs/>
          <w:sz w:val="28"/>
          <w:szCs w:val="28"/>
          <w:vertAlign w:val="superscript"/>
          <w:lang w:val="en-US"/>
        </w:rPr>
        <w:t>1</w:t>
      </w:r>
      <w:r w:rsidRPr="00E41112">
        <w:rPr>
          <w:rFonts w:asciiTheme="majorBidi" w:hAnsiTheme="majorBidi" w:cstheme="majorBidi"/>
          <w:i/>
          <w:iCs/>
          <w:sz w:val="28"/>
          <w:szCs w:val="28"/>
          <w:lang w:val="en-US"/>
        </w:rPr>
        <w:t>,</w:t>
      </w:r>
      <w:r w:rsidRPr="00444DD3">
        <w:rPr>
          <w:lang w:val="en-US"/>
        </w:rPr>
        <w:t xml:space="preserve"> </w:t>
      </w:r>
      <w:r w:rsidRPr="00444DD3">
        <w:rPr>
          <w:rFonts w:asciiTheme="majorBidi" w:hAnsiTheme="majorBidi" w:cstheme="majorBidi"/>
          <w:i/>
          <w:iCs/>
          <w:sz w:val="28"/>
          <w:szCs w:val="28"/>
          <w:lang w:val="en-US"/>
        </w:rPr>
        <w:t>ANZIRAT</w:t>
      </w:r>
      <w:r w:rsidRPr="00E41112">
        <w:rPr>
          <w:rFonts w:asciiTheme="majorBidi" w:hAnsiTheme="majorBidi" w:cstheme="majorBidi"/>
          <w:i/>
          <w:iCs/>
          <w:sz w:val="28"/>
          <w:szCs w:val="28"/>
          <w:lang w:val="en-US"/>
        </w:rPr>
        <w:t xml:space="preserve"> S. MURTUZALIEVA</w:t>
      </w:r>
      <w:r w:rsidRPr="001D092B">
        <w:rPr>
          <w:rFonts w:asciiTheme="majorBidi" w:hAnsiTheme="majorBidi" w:cstheme="majorBidi"/>
          <w:i/>
          <w:iCs/>
          <w:sz w:val="28"/>
          <w:szCs w:val="28"/>
          <w:vertAlign w:val="superscript"/>
          <w:lang w:val="en-US"/>
        </w:rPr>
        <w:t>2</w:t>
      </w:r>
      <w:r w:rsidRPr="001D092B">
        <w:rPr>
          <w:rFonts w:asciiTheme="majorBidi" w:hAnsiTheme="majorBidi" w:cstheme="majorBidi"/>
          <w:i/>
          <w:iCs/>
          <w:sz w:val="28"/>
          <w:szCs w:val="28"/>
          <w:lang w:val="en-US"/>
        </w:rPr>
        <w:t>, STANISLAV V. FEDOTOV</w:t>
      </w:r>
      <w:r w:rsidRPr="001D092B">
        <w:rPr>
          <w:rFonts w:asciiTheme="majorBidi" w:hAnsiTheme="majorBidi" w:cstheme="majorBidi"/>
          <w:i/>
          <w:iCs/>
          <w:sz w:val="28"/>
          <w:szCs w:val="28"/>
          <w:vertAlign w:val="superscript"/>
          <w:lang w:val="en-US"/>
        </w:rPr>
        <w:t>3</w:t>
      </w:r>
    </w:p>
    <w:p w14:paraId="3BCE6CD2" w14:textId="77777777" w:rsidR="006639A9" w:rsidRPr="00E41112" w:rsidRDefault="006639A9" w:rsidP="006639A9">
      <w:pPr>
        <w:pStyle w:val="ql-align-justify"/>
        <w:shd w:val="clear" w:color="auto" w:fill="FFFFFF"/>
        <w:spacing w:before="0" w:beforeAutospacing="0" w:after="0" w:afterAutospacing="0" w:line="360" w:lineRule="auto"/>
        <w:jc w:val="both"/>
        <w:rPr>
          <w:rFonts w:asciiTheme="majorBidi" w:hAnsiTheme="majorBidi" w:cstheme="majorBidi"/>
          <w:sz w:val="28"/>
          <w:szCs w:val="28"/>
          <w:lang w:val="en-US"/>
        </w:rPr>
      </w:pPr>
      <w:r w:rsidRPr="00E41112">
        <w:rPr>
          <w:rFonts w:asciiTheme="majorBidi" w:hAnsiTheme="majorBidi" w:cstheme="majorBidi"/>
          <w:sz w:val="28"/>
          <w:szCs w:val="28"/>
          <w:vertAlign w:val="superscript"/>
          <w:lang w:val="en-US"/>
        </w:rPr>
        <w:t>1</w:t>
      </w:r>
      <w:r w:rsidRPr="00E41112">
        <w:rPr>
          <w:rFonts w:asciiTheme="majorBidi" w:hAnsiTheme="majorBidi" w:cstheme="majorBidi"/>
          <w:sz w:val="28"/>
          <w:szCs w:val="28"/>
          <w:lang w:val="en-US"/>
        </w:rPr>
        <w:t>Rosbiotech Federal State Budgetary Educational Institution. 125080, Moscow, Russia</w:t>
      </w:r>
    </w:p>
    <w:p w14:paraId="79318369" w14:textId="3A65EB23" w:rsidR="006639A9" w:rsidRPr="001D092B" w:rsidRDefault="006639A9" w:rsidP="006639A9">
      <w:pPr>
        <w:pStyle w:val="ql-align-justify"/>
        <w:shd w:val="clear" w:color="auto" w:fill="FFFFFF"/>
        <w:spacing w:before="0" w:beforeAutospacing="0" w:after="0" w:afterAutospacing="0" w:line="360" w:lineRule="auto"/>
        <w:jc w:val="both"/>
        <w:rPr>
          <w:rFonts w:asciiTheme="majorBidi" w:hAnsiTheme="majorBidi" w:cstheme="majorBidi"/>
          <w:sz w:val="28"/>
          <w:szCs w:val="28"/>
          <w:lang w:val="en-US"/>
        </w:rPr>
      </w:pPr>
      <w:r w:rsidRPr="001D092B">
        <w:rPr>
          <w:rFonts w:asciiTheme="majorBidi" w:hAnsiTheme="majorBidi" w:cstheme="majorBidi"/>
          <w:sz w:val="28"/>
          <w:szCs w:val="28"/>
          <w:vertAlign w:val="superscript"/>
          <w:lang w:val="en-US"/>
        </w:rPr>
        <w:t>2</w:t>
      </w:r>
      <w:r w:rsidRPr="00E41112">
        <w:rPr>
          <w:rFonts w:asciiTheme="majorBidi" w:hAnsiTheme="majorBidi" w:cstheme="majorBidi"/>
          <w:sz w:val="28"/>
          <w:szCs w:val="28"/>
          <w:lang w:val="en-US"/>
        </w:rPr>
        <w:t xml:space="preserve">GBU RD "RCB </w:t>
      </w:r>
      <w:r w:rsidR="000425CB">
        <w:rPr>
          <w:rFonts w:asciiTheme="majorBidi" w:hAnsiTheme="majorBidi" w:cstheme="majorBidi"/>
          <w:sz w:val="28"/>
          <w:szCs w:val="28"/>
          <w:lang w:val="en-US"/>
        </w:rPr>
        <w:t>no</w:t>
      </w:r>
      <w:r w:rsidRPr="00E41112">
        <w:rPr>
          <w:rFonts w:asciiTheme="majorBidi" w:hAnsiTheme="majorBidi" w:cstheme="majorBidi"/>
          <w:sz w:val="28"/>
          <w:szCs w:val="28"/>
          <w:lang w:val="en-US"/>
        </w:rPr>
        <w:t xml:space="preserve"> 2", 367013, Republic of Dagestan, Makhachkala, Russia</w:t>
      </w:r>
    </w:p>
    <w:p w14:paraId="7B8B4C27" w14:textId="77777777" w:rsidR="006639A9" w:rsidRPr="001D092B" w:rsidRDefault="006639A9" w:rsidP="006639A9">
      <w:pPr>
        <w:pStyle w:val="ql-align-justify"/>
        <w:shd w:val="clear" w:color="auto" w:fill="FFFFFF"/>
        <w:spacing w:before="0" w:beforeAutospacing="0" w:after="0" w:afterAutospacing="0" w:line="360" w:lineRule="auto"/>
        <w:jc w:val="both"/>
        <w:rPr>
          <w:rFonts w:asciiTheme="majorBidi" w:hAnsiTheme="majorBidi" w:cstheme="majorBidi"/>
          <w:sz w:val="28"/>
          <w:szCs w:val="28"/>
          <w:lang w:val="en-US"/>
        </w:rPr>
      </w:pPr>
      <w:r w:rsidRPr="001D092B">
        <w:rPr>
          <w:rStyle w:val="ezkurwreuab5ozgtqnkl"/>
          <w:rFonts w:eastAsiaTheme="majorEastAsia"/>
          <w:sz w:val="28"/>
          <w:szCs w:val="28"/>
          <w:vertAlign w:val="superscript"/>
          <w:lang w:val="en-US"/>
        </w:rPr>
        <w:t>3</w:t>
      </w:r>
      <w:r w:rsidRPr="001D092B">
        <w:rPr>
          <w:rStyle w:val="ezkurwreuab5ozgtqnkl"/>
          <w:rFonts w:eastAsiaTheme="majorEastAsia"/>
          <w:sz w:val="28"/>
          <w:szCs w:val="28"/>
          <w:lang w:val="en-US"/>
        </w:rPr>
        <w:t>JSC</w:t>
      </w:r>
      <w:r w:rsidRPr="001D092B">
        <w:rPr>
          <w:sz w:val="28"/>
          <w:szCs w:val="28"/>
          <w:lang w:val="en-US"/>
        </w:rPr>
        <w:t xml:space="preserve"> </w:t>
      </w:r>
      <w:r w:rsidRPr="001D092B">
        <w:rPr>
          <w:rStyle w:val="ezkurwreuab5ozgtqnkl"/>
          <w:rFonts w:eastAsiaTheme="majorEastAsia"/>
          <w:sz w:val="28"/>
          <w:szCs w:val="28"/>
          <w:lang w:val="en-US"/>
        </w:rPr>
        <w:t>Family</w:t>
      </w:r>
      <w:r w:rsidRPr="001D092B">
        <w:rPr>
          <w:sz w:val="28"/>
          <w:szCs w:val="28"/>
          <w:lang w:val="en-US"/>
        </w:rPr>
        <w:t xml:space="preserve"> </w:t>
      </w:r>
      <w:r w:rsidRPr="001D092B">
        <w:rPr>
          <w:rStyle w:val="ezkurwreuab5ozgtqnkl"/>
          <w:rFonts w:eastAsiaTheme="majorEastAsia"/>
          <w:sz w:val="28"/>
          <w:szCs w:val="28"/>
          <w:lang w:val="en-US"/>
        </w:rPr>
        <w:t>Doctor,</w:t>
      </w:r>
      <w:r w:rsidRPr="001D092B">
        <w:rPr>
          <w:sz w:val="28"/>
          <w:szCs w:val="28"/>
          <w:lang w:val="en-US"/>
        </w:rPr>
        <w:t xml:space="preserve"> </w:t>
      </w:r>
      <w:r w:rsidRPr="001D092B">
        <w:rPr>
          <w:rStyle w:val="ezkurwreuab5ozgtqnkl"/>
          <w:rFonts w:eastAsiaTheme="majorEastAsia"/>
          <w:sz w:val="28"/>
          <w:szCs w:val="28"/>
          <w:lang w:val="en-US"/>
        </w:rPr>
        <w:t>105082,</w:t>
      </w:r>
      <w:r w:rsidRPr="001D092B">
        <w:rPr>
          <w:sz w:val="28"/>
          <w:szCs w:val="28"/>
          <w:lang w:val="en-US"/>
        </w:rPr>
        <w:t xml:space="preserve"> </w:t>
      </w:r>
      <w:r w:rsidRPr="001D092B">
        <w:rPr>
          <w:rStyle w:val="ezkurwreuab5ozgtqnkl"/>
          <w:rFonts w:eastAsiaTheme="majorEastAsia"/>
          <w:sz w:val="28"/>
          <w:szCs w:val="28"/>
          <w:lang w:val="en-US"/>
        </w:rPr>
        <w:t>Moscow,</w:t>
      </w:r>
      <w:r w:rsidRPr="001D092B">
        <w:rPr>
          <w:sz w:val="28"/>
          <w:szCs w:val="28"/>
          <w:lang w:val="en-US"/>
        </w:rPr>
        <w:t xml:space="preserve"> </w:t>
      </w:r>
      <w:r w:rsidRPr="001D092B">
        <w:rPr>
          <w:rStyle w:val="ezkurwreuab5ozgtqnkl"/>
          <w:rFonts w:eastAsiaTheme="majorEastAsia"/>
          <w:sz w:val="28"/>
          <w:szCs w:val="28"/>
          <w:lang w:val="en-US"/>
        </w:rPr>
        <w:t>Russia</w:t>
      </w:r>
    </w:p>
    <w:p w14:paraId="29F55B7F" w14:textId="77777777" w:rsidR="006639A9" w:rsidRPr="00E41112" w:rsidRDefault="006639A9" w:rsidP="006639A9">
      <w:pPr>
        <w:pStyle w:val="ql-align-justify"/>
        <w:shd w:val="clear" w:color="auto" w:fill="FFFFFF"/>
        <w:spacing w:line="360" w:lineRule="auto"/>
        <w:jc w:val="both"/>
        <w:rPr>
          <w:rFonts w:asciiTheme="majorBidi" w:hAnsiTheme="majorBidi" w:cstheme="majorBidi"/>
          <w:b/>
          <w:bCs/>
          <w:sz w:val="28"/>
          <w:szCs w:val="28"/>
          <w:lang w:val="en-US"/>
        </w:rPr>
      </w:pPr>
      <w:r w:rsidRPr="00E41112">
        <w:rPr>
          <w:rFonts w:asciiTheme="majorBidi" w:hAnsiTheme="majorBidi" w:cstheme="majorBidi"/>
          <w:b/>
          <w:bCs/>
          <w:sz w:val="28"/>
          <w:szCs w:val="28"/>
          <w:lang w:val="en-US"/>
        </w:rPr>
        <w:t xml:space="preserve"> Abstract</w:t>
      </w:r>
    </w:p>
    <w:p w14:paraId="44C3DD32" w14:textId="77777777" w:rsidR="006639A9" w:rsidRPr="00E41112" w:rsidRDefault="006639A9" w:rsidP="006639A9">
      <w:pPr>
        <w:pStyle w:val="ql-align-justify"/>
        <w:shd w:val="clear" w:color="auto" w:fill="FFFFFF"/>
        <w:spacing w:line="360" w:lineRule="auto"/>
        <w:jc w:val="both"/>
        <w:rPr>
          <w:rFonts w:asciiTheme="majorBidi" w:hAnsiTheme="majorBidi" w:cstheme="majorBidi"/>
          <w:b/>
          <w:bCs/>
          <w:sz w:val="28"/>
          <w:szCs w:val="28"/>
          <w:lang w:val="en-US"/>
        </w:rPr>
      </w:pPr>
      <w:r w:rsidRPr="00E41112">
        <w:rPr>
          <w:rFonts w:asciiTheme="majorBidi" w:hAnsiTheme="majorBidi" w:cstheme="majorBidi"/>
          <w:b/>
          <w:bCs/>
          <w:sz w:val="28"/>
          <w:szCs w:val="28"/>
          <w:lang w:val="en-US"/>
        </w:rPr>
        <w:lastRenderedPageBreak/>
        <w:t xml:space="preserve">Introduction. </w:t>
      </w:r>
      <w:r w:rsidRPr="00E41112">
        <w:rPr>
          <w:rFonts w:asciiTheme="majorBidi" w:hAnsiTheme="majorBidi" w:cstheme="majorBidi"/>
          <w:sz w:val="28"/>
          <w:szCs w:val="28"/>
          <w:lang w:val="en-US"/>
        </w:rPr>
        <w:t>Over the past 50 years, bariatric surgery methods have been increasingly used to treat obesity. However, a marked decrease in body weight leads to a sharp loss of subcutaneous fat and the formation of hanging skin folds, the so-called "aprons", which forces patients to seek help from plastic surgeons in order to correct this pathology.</w:t>
      </w:r>
    </w:p>
    <w:p w14:paraId="29099AA3" w14:textId="77777777" w:rsidR="006639A9" w:rsidRPr="00E41112" w:rsidRDefault="006639A9" w:rsidP="006639A9">
      <w:pPr>
        <w:pStyle w:val="ql-align-justify"/>
        <w:shd w:val="clear" w:color="auto" w:fill="FFFFFF"/>
        <w:spacing w:line="360" w:lineRule="auto"/>
        <w:jc w:val="both"/>
        <w:rPr>
          <w:rFonts w:asciiTheme="majorBidi" w:hAnsiTheme="majorBidi" w:cstheme="majorBidi"/>
          <w:sz w:val="28"/>
          <w:szCs w:val="28"/>
          <w:lang w:val="en-US"/>
        </w:rPr>
      </w:pPr>
      <w:r w:rsidRPr="00E41112">
        <w:rPr>
          <w:rFonts w:asciiTheme="majorBidi" w:hAnsiTheme="majorBidi" w:cstheme="majorBidi"/>
          <w:b/>
          <w:bCs/>
          <w:sz w:val="28"/>
          <w:szCs w:val="28"/>
          <w:lang w:val="en-US"/>
        </w:rPr>
        <w:t xml:space="preserve">The purpose of this study </w:t>
      </w:r>
      <w:r w:rsidRPr="00E41112">
        <w:rPr>
          <w:rFonts w:asciiTheme="majorBidi" w:hAnsiTheme="majorBidi" w:cstheme="majorBidi"/>
          <w:sz w:val="28"/>
          <w:szCs w:val="28"/>
          <w:lang w:val="en-US"/>
        </w:rPr>
        <w:t>is to identify the frequency of patients seeking help from plastic surgeons and to evaluate the results two years after performing plastic surgery.</w:t>
      </w:r>
    </w:p>
    <w:p w14:paraId="707E2006" w14:textId="77777777" w:rsidR="006639A9" w:rsidRPr="00E41112" w:rsidRDefault="006639A9" w:rsidP="006639A9">
      <w:pPr>
        <w:pStyle w:val="ql-align-justify"/>
        <w:shd w:val="clear" w:color="auto" w:fill="FFFFFF"/>
        <w:spacing w:line="360" w:lineRule="auto"/>
        <w:jc w:val="both"/>
        <w:rPr>
          <w:rFonts w:asciiTheme="majorBidi" w:hAnsiTheme="majorBidi" w:cstheme="majorBidi"/>
          <w:sz w:val="28"/>
          <w:szCs w:val="28"/>
          <w:lang w:val="en-US"/>
        </w:rPr>
      </w:pPr>
      <w:r w:rsidRPr="00E41112">
        <w:rPr>
          <w:rFonts w:asciiTheme="majorBidi" w:hAnsiTheme="majorBidi" w:cstheme="majorBidi"/>
          <w:b/>
          <w:bCs/>
          <w:sz w:val="28"/>
          <w:szCs w:val="28"/>
          <w:lang w:val="en-US"/>
        </w:rPr>
        <w:t xml:space="preserve">Materials and methods. </w:t>
      </w:r>
      <w:r w:rsidRPr="00E41112">
        <w:rPr>
          <w:rFonts w:asciiTheme="majorBidi" w:hAnsiTheme="majorBidi" w:cstheme="majorBidi"/>
          <w:sz w:val="28"/>
          <w:szCs w:val="28"/>
          <w:lang w:val="en-US"/>
        </w:rPr>
        <w:t>In the course of a retrospective study, 154 patient medical records were analyzed and clinical observation was performed.</w:t>
      </w:r>
    </w:p>
    <w:p w14:paraId="319F8AF4" w14:textId="77777777" w:rsidR="006639A9" w:rsidRPr="00E41112" w:rsidRDefault="006639A9" w:rsidP="006639A9">
      <w:pPr>
        <w:pStyle w:val="ql-align-justify"/>
        <w:shd w:val="clear" w:color="auto" w:fill="FFFFFF"/>
        <w:spacing w:before="0" w:beforeAutospacing="0" w:after="0" w:afterAutospacing="0" w:line="360" w:lineRule="auto"/>
        <w:jc w:val="both"/>
        <w:rPr>
          <w:rFonts w:asciiTheme="majorBidi" w:hAnsiTheme="majorBidi" w:cstheme="majorBidi"/>
          <w:sz w:val="28"/>
          <w:szCs w:val="28"/>
          <w:lang w:val="en-US"/>
        </w:rPr>
      </w:pPr>
      <w:r w:rsidRPr="00E41112">
        <w:rPr>
          <w:rFonts w:asciiTheme="majorBidi" w:hAnsiTheme="majorBidi" w:cstheme="majorBidi"/>
          <w:b/>
          <w:bCs/>
          <w:sz w:val="28"/>
          <w:szCs w:val="28"/>
          <w:lang w:val="en-US"/>
        </w:rPr>
        <w:t xml:space="preserve">Research results and discussion. </w:t>
      </w:r>
      <w:r w:rsidRPr="00E41112">
        <w:rPr>
          <w:rFonts w:asciiTheme="majorBidi" w:hAnsiTheme="majorBidi" w:cstheme="majorBidi"/>
          <w:sz w:val="28"/>
          <w:szCs w:val="28"/>
          <w:lang w:val="en-US"/>
        </w:rPr>
        <w:t>To optimize the study, all patients were distributed according to the degree of obesity before bariatric surgery, by age and group affiliation.</w:t>
      </w:r>
      <w:r w:rsidRPr="00E41112">
        <w:rPr>
          <w:lang w:val="en-US"/>
        </w:rPr>
        <w:t xml:space="preserve"> </w:t>
      </w:r>
      <w:r w:rsidRPr="00E41112">
        <w:rPr>
          <w:rFonts w:asciiTheme="majorBidi" w:hAnsiTheme="majorBidi" w:cstheme="majorBidi"/>
          <w:sz w:val="28"/>
          <w:szCs w:val="28"/>
          <w:lang w:val="en-US"/>
        </w:rPr>
        <w:t>The analysis of postoperative complications in the immediate postoperative period, long-term results of scar condition and patient satisfaction with aesthetic operations performed was carried out.</w:t>
      </w:r>
    </w:p>
    <w:p w14:paraId="50A28762" w14:textId="77777777" w:rsidR="006639A9" w:rsidRPr="00E41112" w:rsidRDefault="006639A9" w:rsidP="006639A9">
      <w:pPr>
        <w:pStyle w:val="ql-align-justify"/>
        <w:shd w:val="clear" w:color="auto" w:fill="FFFFFF"/>
        <w:spacing w:before="0" w:beforeAutospacing="0" w:after="0" w:afterAutospacing="0" w:line="360" w:lineRule="auto"/>
        <w:jc w:val="both"/>
        <w:rPr>
          <w:rFonts w:asciiTheme="majorBidi" w:hAnsiTheme="majorBidi" w:cstheme="majorBidi"/>
          <w:b/>
          <w:bCs/>
          <w:sz w:val="28"/>
          <w:szCs w:val="28"/>
          <w:lang w:val="en-US"/>
        </w:rPr>
      </w:pPr>
      <w:r w:rsidRPr="00E41112">
        <w:rPr>
          <w:rFonts w:asciiTheme="majorBidi" w:hAnsiTheme="majorBidi" w:cstheme="majorBidi"/>
          <w:b/>
          <w:bCs/>
          <w:sz w:val="28"/>
          <w:szCs w:val="28"/>
          <w:lang w:val="en-US"/>
        </w:rPr>
        <w:t xml:space="preserve">Conclusion. </w:t>
      </w:r>
      <w:r w:rsidRPr="00E41112">
        <w:rPr>
          <w:rFonts w:asciiTheme="majorBidi" w:hAnsiTheme="majorBidi" w:cstheme="majorBidi"/>
          <w:sz w:val="28"/>
          <w:szCs w:val="28"/>
          <w:lang w:val="en-US"/>
        </w:rPr>
        <w:t>Performing aesthetic correction after bariatric surgery is the method of choice for restoring the patient's mental and physical comfort.</w:t>
      </w:r>
    </w:p>
    <w:p w14:paraId="0630A527" w14:textId="0E67F78F" w:rsidR="006639A9" w:rsidRPr="00F31964" w:rsidRDefault="006639A9" w:rsidP="006639A9">
      <w:pPr>
        <w:pStyle w:val="ql-align-justify"/>
        <w:shd w:val="clear" w:color="auto" w:fill="FFFFFF"/>
        <w:spacing w:line="360" w:lineRule="auto"/>
        <w:jc w:val="both"/>
        <w:rPr>
          <w:rFonts w:asciiTheme="majorBidi" w:hAnsiTheme="majorBidi" w:cstheme="majorBidi"/>
          <w:sz w:val="28"/>
          <w:szCs w:val="28"/>
          <w:lang w:val="en-US"/>
        </w:rPr>
      </w:pPr>
      <w:r w:rsidRPr="00E41112">
        <w:rPr>
          <w:rFonts w:asciiTheme="majorBidi" w:hAnsiTheme="majorBidi" w:cstheme="majorBidi"/>
          <w:b/>
          <w:bCs/>
          <w:i/>
          <w:iCs/>
          <w:sz w:val="28"/>
          <w:szCs w:val="28"/>
          <w:lang w:val="en-US"/>
        </w:rPr>
        <w:t>Key words:</w:t>
      </w:r>
      <w:r w:rsidRPr="00E41112">
        <w:rPr>
          <w:rFonts w:asciiTheme="majorBidi" w:hAnsiTheme="majorBidi" w:cstheme="majorBidi"/>
          <w:b/>
          <w:bCs/>
          <w:sz w:val="28"/>
          <w:szCs w:val="28"/>
          <w:lang w:val="en-US"/>
        </w:rPr>
        <w:t xml:space="preserve"> </w:t>
      </w:r>
      <w:r w:rsidRPr="00E41112">
        <w:rPr>
          <w:rFonts w:asciiTheme="majorBidi" w:hAnsiTheme="majorBidi" w:cstheme="majorBidi"/>
          <w:sz w:val="28"/>
          <w:szCs w:val="28"/>
          <w:lang w:val="en-US"/>
        </w:rPr>
        <w:t>morbid obesity, bariatric surgery, aesthetic surgery, abdominoplasty</w:t>
      </w:r>
    </w:p>
    <w:p w14:paraId="1435C438" w14:textId="77777777" w:rsidR="006639A9" w:rsidRPr="00B53A2B" w:rsidRDefault="006639A9" w:rsidP="006639A9">
      <w:pPr>
        <w:pStyle w:val="ql-align-justify"/>
        <w:shd w:val="clear" w:color="auto" w:fill="FFFFFF"/>
        <w:spacing w:line="360" w:lineRule="auto"/>
        <w:jc w:val="both"/>
        <w:rPr>
          <w:rFonts w:asciiTheme="majorBidi" w:hAnsiTheme="majorBidi" w:cstheme="majorBidi"/>
          <w:sz w:val="28"/>
          <w:szCs w:val="28"/>
          <w:lang w:val="en-US"/>
        </w:rPr>
      </w:pPr>
      <w:r w:rsidRPr="00B53A2B">
        <w:rPr>
          <w:rFonts w:asciiTheme="majorBidi" w:hAnsiTheme="majorBidi" w:cstheme="majorBidi"/>
          <w:b/>
          <w:bCs/>
          <w:sz w:val="28"/>
          <w:szCs w:val="28"/>
          <w:lang w:val="en-US"/>
        </w:rPr>
        <w:t>Conflict of interest:</w:t>
      </w:r>
      <w:r w:rsidRPr="00B53A2B">
        <w:rPr>
          <w:rFonts w:asciiTheme="majorBidi" w:hAnsiTheme="majorBidi" w:cstheme="majorBidi"/>
          <w:sz w:val="28"/>
          <w:szCs w:val="28"/>
          <w:lang w:val="en-US"/>
        </w:rPr>
        <w:t xml:space="preserve"> The authors declare the absence of obvious and potential conflicts of interest related to the publication of this article.</w:t>
      </w:r>
    </w:p>
    <w:p w14:paraId="6DB54706" w14:textId="77777777" w:rsidR="006639A9" w:rsidRPr="00B53A2B" w:rsidRDefault="006639A9" w:rsidP="006639A9">
      <w:pPr>
        <w:pStyle w:val="ql-align-justify"/>
        <w:shd w:val="clear" w:color="auto" w:fill="FFFFFF"/>
        <w:spacing w:line="360" w:lineRule="auto"/>
        <w:jc w:val="both"/>
        <w:rPr>
          <w:rFonts w:asciiTheme="majorBidi" w:hAnsiTheme="majorBidi" w:cstheme="majorBidi"/>
          <w:sz w:val="28"/>
          <w:szCs w:val="28"/>
          <w:lang w:val="en-US"/>
        </w:rPr>
      </w:pPr>
      <w:r w:rsidRPr="00B53A2B">
        <w:rPr>
          <w:rFonts w:asciiTheme="majorBidi" w:hAnsiTheme="majorBidi" w:cstheme="majorBidi"/>
          <w:b/>
          <w:bCs/>
          <w:sz w:val="28"/>
          <w:szCs w:val="28"/>
          <w:lang w:val="en-US"/>
        </w:rPr>
        <w:t>Contribution of the authors:</w:t>
      </w:r>
      <w:r w:rsidRPr="00B53A2B">
        <w:rPr>
          <w:rFonts w:asciiTheme="majorBidi" w:hAnsiTheme="majorBidi" w:cstheme="majorBidi"/>
          <w:sz w:val="28"/>
          <w:szCs w:val="28"/>
          <w:lang w:val="en-US"/>
        </w:rPr>
        <w:t xml:space="preserve"> R.A. Pakhomova – editing the text of the article. </w:t>
      </w:r>
      <w:proofErr w:type="spellStart"/>
      <w:r w:rsidRPr="00B53A2B">
        <w:rPr>
          <w:rFonts w:asciiTheme="majorBidi" w:hAnsiTheme="majorBidi" w:cstheme="majorBidi"/>
          <w:sz w:val="28"/>
          <w:szCs w:val="28"/>
          <w:lang w:val="en-US"/>
        </w:rPr>
        <w:t>Biyaslanova</w:t>
      </w:r>
      <w:proofErr w:type="spellEnd"/>
      <w:r w:rsidRPr="00B53A2B">
        <w:rPr>
          <w:rFonts w:asciiTheme="majorBidi" w:hAnsiTheme="majorBidi" w:cstheme="majorBidi"/>
          <w:sz w:val="28"/>
          <w:szCs w:val="28"/>
          <w:lang w:val="en-US"/>
        </w:rPr>
        <w:t xml:space="preserve"> E.M.</w:t>
      </w:r>
      <w:r w:rsidRPr="008418AF">
        <w:rPr>
          <w:rFonts w:asciiTheme="majorBidi" w:hAnsiTheme="majorBidi" w:cstheme="majorBidi"/>
          <w:sz w:val="28"/>
          <w:szCs w:val="28"/>
          <w:lang w:val="en-US"/>
        </w:rPr>
        <w:t>, Fedotov S.V.</w:t>
      </w:r>
      <w:r w:rsidRPr="00B53A2B">
        <w:rPr>
          <w:rFonts w:asciiTheme="majorBidi" w:hAnsiTheme="majorBidi" w:cstheme="majorBidi"/>
          <w:sz w:val="28"/>
          <w:szCs w:val="28"/>
          <w:lang w:val="en-US"/>
        </w:rPr>
        <w:t xml:space="preserve"> – processing and systematization of the material. </w:t>
      </w:r>
      <w:proofErr w:type="spellStart"/>
      <w:r w:rsidRPr="00B53A2B">
        <w:rPr>
          <w:rFonts w:asciiTheme="majorBidi" w:hAnsiTheme="majorBidi" w:cstheme="majorBidi"/>
          <w:sz w:val="28"/>
          <w:szCs w:val="28"/>
          <w:lang w:val="en-US"/>
        </w:rPr>
        <w:t>Murtuzalieva</w:t>
      </w:r>
      <w:proofErr w:type="spellEnd"/>
      <w:r w:rsidRPr="00B53A2B">
        <w:rPr>
          <w:rFonts w:asciiTheme="majorBidi" w:hAnsiTheme="majorBidi" w:cstheme="majorBidi"/>
          <w:sz w:val="28"/>
          <w:szCs w:val="28"/>
          <w:lang w:val="en-US"/>
        </w:rPr>
        <w:t xml:space="preserve"> A.S. – selection of literature.</w:t>
      </w:r>
    </w:p>
    <w:p w14:paraId="5E72913C" w14:textId="18503CE0" w:rsidR="006639A9" w:rsidRPr="00B53A2B" w:rsidRDefault="006639A9" w:rsidP="006639A9">
      <w:pPr>
        <w:pStyle w:val="ql-align-justify"/>
        <w:shd w:val="clear" w:color="auto" w:fill="FFFFFF"/>
        <w:spacing w:line="360" w:lineRule="auto"/>
        <w:jc w:val="both"/>
        <w:rPr>
          <w:rFonts w:asciiTheme="majorBidi" w:hAnsiTheme="majorBidi" w:cstheme="majorBidi"/>
          <w:sz w:val="28"/>
          <w:szCs w:val="28"/>
        </w:rPr>
      </w:pPr>
      <w:r w:rsidRPr="00B53A2B">
        <w:rPr>
          <w:rFonts w:asciiTheme="majorBidi" w:hAnsiTheme="majorBidi" w:cstheme="majorBidi"/>
          <w:b/>
          <w:bCs/>
          <w:sz w:val="28"/>
          <w:szCs w:val="28"/>
          <w:lang w:val="en-US"/>
        </w:rPr>
        <w:t>For citation:</w:t>
      </w:r>
      <w:r w:rsidRPr="00B53A2B">
        <w:rPr>
          <w:rFonts w:asciiTheme="majorBidi" w:hAnsiTheme="majorBidi" w:cstheme="majorBidi"/>
          <w:sz w:val="28"/>
          <w:szCs w:val="28"/>
          <w:lang w:val="en-US"/>
        </w:rPr>
        <w:t xml:space="preserve"> Pakhomova R.A., </w:t>
      </w:r>
      <w:proofErr w:type="spellStart"/>
      <w:r w:rsidRPr="00B53A2B">
        <w:rPr>
          <w:rFonts w:asciiTheme="majorBidi" w:hAnsiTheme="majorBidi" w:cstheme="majorBidi"/>
          <w:sz w:val="28"/>
          <w:szCs w:val="28"/>
          <w:lang w:val="en-US"/>
        </w:rPr>
        <w:t>Arslanova</w:t>
      </w:r>
      <w:proofErr w:type="spellEnd"/>
      <w:r w:rsidRPr="00B53A2B">
        <w:rPr>
          <w:rFonts w:asciiTheme="majorBidi" w:hAnsiTheme="majorBidi" w:cstheme="majorBidi"/>
          <w:sz w:val="28"/>
          <w:szCs w:val="28"/>
          <w:lang w:val="en-US"/>
        </w:rPr>
        <w:t xml:space="preserve"> E.M., </w:t>
      </w:r>
      <w:proofErr w:type="spellStart"/>
      <w:r w:rsidRPr="00B53A2B">
        <w:rPr>
          <w:rFonts w:asciiTheme="majorBidi" w:hAnsiTheme="majorBidi" w:cstheme="majorBidi"/>
          <w:sz w:val="28"/>
          <w:szCs w:val="28"/>
          <w:lang w:val="en-US"/>
        </w:rPr>
        <w:t>Murtuzalieva</w:t>
      </w:r>
      <w:proofErr w:type="spellEnd"/>
      <w:r w:rsidRPr="00B53A2B">
        <w:rPr>
          <w:rFonts w:asciiTheme="majorBidi" w:hAnsiTheme="majorBidi" w:cstheme="majorBidi"/>
          <w:sz w:val="28"/>
          <w:szCs w:val="28"/>
          <w:lang w:val="en-US"/>
        </w:rPr>
        <w:t xml:space="preserve"> A.S.</w:t>
      </w:r>
      <w:r w:rsidRPr="008418AF">
        <w:rPr>
          <w:rFonts w:asciiTheme="majorBidi" w:hAnsiTheme="majorBidi" w:cstheme="majorBidi"/>
          <w:sz w:val="28"/>
          <w:szCs w:val="28"/>
          <w:lang w:val="en-US"/>
        </w:rPr>
        <w:t>, Fedotov S.V.</w:t>
      </w:r>
      <w:r w:rsidRPr="00B53A2B">
        <w:rPr>
          <w:rFonts w:asciiTheme="majorBidi" w:hAnsiTheme="majorBidi" w:cstheme="majorBidi"/>
          <w:sz w:val="28"/>
          <w:szCs w:val="28"/>
          <w:lang w:val="en-US"/>
        </w:rPr>
        <w:t xml:space="preserve"> Aesthetic surgery as a method of correcting the figure of patients after bariatric surgery. </w:t>
      </w:r>
      <w:r w:rsidRPr="00B53A2B">
        <w:rPr>
          <w:rFonts w:asciiTheme="majorBidi" w:hAnsiTheme="majorBidi" w:cstheme="majorBidi"/>
          <w:i/>
          <w:iCs/>
          <w:sz w:val="28"/>
          <w:szCs w:val="28"/>
        </w:rPr>
        <w:t xml:space="preserve">Moscow </w:t>
      </w:r>
      <w:proofErr w:type="spellStart"/>
      <w:r w:rsidRPr="00B53A2B">
        <w:rPr>
          <w:rFonts w:asciiTheme="majorBidi" w:hAnsiTheme="majorBidi" w:cstheme="majorBidi"/>
          <w:i/>
          <w:iCs/>
          <w:sz w:val="28"/>
          <w:szCs w:val="28"/>
        </w:rPr>
        <w:t>Surgical</w:t>
      </w:r>
      <w:proofErr w:type="spellEnd"/>
      <w:r w:rsidRPr="00B53A2B">
        <w:rPr>
          <w:rFonts w:asciiTheme="majorBidi" w:hAnsiTheme="majorBidi" w:cstheme="majorBidi"/>
          <w:i/>
          <w:iCs/>
          <w:sz w:val="28"/>
          <w:szCs w:val="28"/>
        </w:rPr>
        <w:t xml:space="preserve"> Journal,</w:t>
      </w:r>
      <w:r w:rsidRPr="00B53A2B">
        <w:rPr>
          <w:rFonts w:asciiTheme="majorBidi" w:hAnsiTheme="majorBidi" w:cstheme="majorBidi"/>
          <w:sz w:val="28"/>
          <w:szCs w:val="28"/>
        </w:rPr>
        <w:t xml:space="preserve"> 2025</w:t>
      </w:r>
      <w:r>
        <w:rPr>
          <w:rFonts w:asciiTheme="majorBidi" w:hAnsiTheme="majorBidi" w:cstheme="majorBidi"/>
          <w:sz w:val="28"/>
          <w:szCs w:val="28"/>
        </w:rPr>
        <w:t>,</w:t>
      </w:r>
      <w:r w:rsidRPr="00B53A2B">
        <w:rPr>
          <w:rFonts w:asciiTheme="majorBidi" w:hAnsiTheme="majorBidi" w:cstheme="majorBidi"/>
          <w:sz w:val="28"/>
          <w:szCs w:val="28"/>
        </w:rPr>
        <w:t xml:space="preserve"> </w:t>
      </w:r>
      <w:r w:rsidR="003829D7">
        <w:rPr>
          <w:rFonts w:asciiTheme="majorBidi" w:hAnsiTheme="majorBidi" w:cstheme="majorBidi"/>
          <w:sz w:val="28"/>
          <w:szCs w:val="28"/>
          <w:lang w:val="en-US"/>
        </w:rPr>
        <w:t>no</w:t>
      </w:r>
      <w:r w:rsidR="003829D7" w:rsidRPr="000425CB">
        <w:rPr>
          <w:rFonts w:asciiTheme="majorBidi" w:hAnsiTheme="majorBidi" w:cstheme="majorBidi"/>
          <w:sz w:val="28"/>
          <w:szCs w:val="28"/>
        </w:rPr>
        <w:t xml:space="preserve"> </w:t>
      </w:r>
      <w:r w:rsidRPr="00B53A2B">
        <w:rPr>
          <w:rFonts w:asciiTheme="majorBidi" w:hAnsiTheme="majorBidi" w:cstheme="majorBidi"/>
          <w:sz w:val="28"/>
          <w:szCs w:val="28"/>
        </w:rPr>
        <w:t>1</w:t>
      </w:r>
      <w:r>
        <w:rPr>
          <w:rFonts w:asciiTheme="majorBidi" w:hAnsiTheme="majorBidi" w:cstheme="majorBidi"/>
          <w:sz w:val="28"/>
          <w:szCs w:val="28"/>
        </w:rPr>
        <w:t xml:space="preserve">, </w:t>
      </w:r>
      <w:proofErr w:type="spellStart"/>
      <w:r>
        <w:rPr>
          <w:rFonts w:asciiTheme="majorBidi" w:hAnsiTheme="majorBidi" w:cstheme="majorBidi"/>
          <w:sz w:val="28"/>
          <w:szCs w:val="28"/>
        </w:rPr>
        <w:t>рр</w:t>
      </w:r>
      <w:proofErr w:type="spellEnd"/>
      <w:r w:rsidRPr="00B53A2B">
        <w:rPr>
          <w:rFonts w:asciiTheme="majorBidi" w:hAnsiTheme="majorBidi" w:cstheme="majorBidi"/>
          <w:sz w:val="28"/>
          <w:szCs w:val="28"/>
        </w:rPr>
        <w:t xml:space="preserve">... </w:t>
      </w:r>
      <w:proofErr w:type="gramStart"/>
      <w:r w:rsidRPr="00B53A2B">
        <w:rPr>
          <w:rFonts w:asciiTheme="majorBidi" w:hAnsiTheme="majorBidi" w:cstheme="majorBidi"/>
          <w:sz w:val="28"/>
          <w:szCs w:val="28"/>
        </w:rPr>
        <w:t>https:…</w:t>
      </w:r>
      <w:proofErr w:type="gramEnd"/>
    </w:p>
    <w:p w14:paraId="6C3AA5E7" w14:textId="77777777" w:rsidR="006639A9" w:rsidRDefault="006639A9" w:rsidP="006639A9">
      <w:pPr>
        <w:pStyle w:val="ql-align-justify"/>
        <w:shd w:val="clear" w:color="auto" w:fill="FFFFFF"/>
        <w:spacing w:line="360" w:lineRule="auto"/>
        <w:jc w:val="both"/>
        <w:rPr>
          <w:rFonts w:asciiTheme="majorBidi" w:hAnsiTheme="majorBidi" w:cstheme="majorBidi"/>
          <w:b/>
          <w:bCs/>
          <w:color w:val="FF0000"/>
          <w:sz w:val="28"/>
          <w:szCs w:val="28"/>
        </w:rPr>
      </w:pPr>
      <w:r w:rsidRPr="00D56624">
        <w:rPr>
          <w:rFonts w:asciiTheme="majorBidi" w:hAnsiTheme="majorBidi" w:cstheme="majorBidi"/>
          <w:b/>
          <w:bCs/>
          <w:sz w:val="28"/>
          <w:szCs w:val="28"/>
        </w:rPr>
        <w:lastRenderedPageBreak/>
        <w:t>Введение</w:t>
      </w:r>
      <w:r>
        <w:rPr>
          <w:rFonts w:asciiTheme="majorBidi" w:hAnsiTheme="majorBidi" w:cstheme="majorBidi"/>
          <w:b/>
          <w:bCs/>
          <w:color w:val="FF0000"/>
          <w:sz w:val="28"/>
          <w:szCs w:val="28"/>
        </w:rPr>
        <w:t xml:space="preserve"> </w:t>
      </w:r>
    </w:p>
    <w:p w14:paraId="20FB7978" w14:textId="77777777" w:rsidR="006639A9" w:rsidRDefault="006639A9" w:rsidP="006639A9">
      <w:pPr>
        <w:pStyle w:val="ql-align-justify"/>
        <w:shd w:val="clear" w:color="auto" w:fill="FFFFFF"/>
        <w:spacing w:line="360" w:lineRule="auto"/>
        <w:ind w:firstLine="708"/>
        <w:jc w:val="both"/>
        <w:rPr>
          <w:rFonts w:asciiTheme="majorBidi" w:hAnsiTheme="majorBidi" w:cstheme="majorBidi"/>
          <w:sz w:val="28"/>
          <w:szCs w:val="28"/>
        </w:rPr>
      </w:pPr>
      <w:r w:rsidRPr="00D56624">
        <w:rPr>
          <w:rFonts w:asciiTheme="majorBidi" w:hAnsiTheme="majorBidi" w:cstheme="majorBidi"/>
          <w:sz w:val="28"/>
          <w:szCs w:val="28"/>
        </w:rPr>
        <w:t xml:space="preserve">В последние 50 лет отмечается </w:t>
      </w:r>
      <w:r>
        <w:rPr>
          <w:rFonts w:asciiTheme="majorBidi" w:hAnsiTheme="majorBidi" w:cstheme="majorBidi"/>
          <w:sz w:val="28"/>
          <w:szCs w:val="28"/>
        </w:rPr>
        <w:t>резкое возрастание количества пациентов, страдающих морбидным ожирением, причем ожирением 3–4 степени. Как во всем мире, так и в нашей стране заболевание приобрело характер эпидемии (</w:t>
      </w:r>
      <w:proofErr w:type="spellStart"/>
      <w:r w:rsidRPr="00EC1190">
        <w:rPr>
          <w:rFonts w:asciiTheme="majorBidi" w:hAnsiTheme="majorBidi" w:cstheme="majorBidi"/>
          <w:sz w:val="28"/>
          <w:szCs w:val="28"/>
        </w:rPr>
        <w:t>globesity</w:t>
      </w:r>
      <w:proofErr w:type="spellEnd"/>
      <w:r>
        <w:rPr>
          <w:rFonts w:asciiTheme="majorBidi" w:hAnsiTheme="majorBidi" w:cstheme="majorBidi"/>
          <w:sz w:val="28"/>
          <w:szCs w:val="28"/>
        </w:rPr>
        <w:t xml:space="preserve">). Выраженное повышение индекса массы тела зачастую приводит к возникновению сахарного диабета 2 типа или к утяжелению его течения. Гипертоническая болезнь, атеросклероз, особенно с поражением коронарных и сонных артерий подчас при ожирении принимают злокачественный характер течения и приводят к инвалидизации или ранней смерти пациентов. Малая эффективность диетотерапии и консервативной терапии при тяжелых степенях ожирения вынудила искать новые методы лечения, в том числе и хирургические. </w:t>
      </w:r>
      <w:bookmarkStart w:id="4" w:name="_Hlk189196154"/>
      <w:r>
        <w:rPr>
          <w:rFonts w:asciiTheme="majorBidi" w:hAnsiTheme="majorBidi" w:cstheme="majorBidi"/>
          <w:sz w:val="28"/>
          <w:szCs w:val="28"/>
        </w:rPr>
        <w:t xml:space="preserve">Последние 50 лет все чаще для лечения ожирения в практику входят методы бариатрической хирургии </w:t>
      </w:r>
      <w:bookmarkStart w:id="5" w:name="_Hlk189242061"/>
      <w:r w:rsidRPr="002971EE">
        <w:rPr>
          <w:rFonts w:asciiTheme="majorBidi" w:hAnsiTheme="majorBidi" w:cstheme="majorBidi"/>
          <w:sz w:val="28"/>
          <w:szCs w:val="28"/>
        </w:rPr>
        <w:t>[</w:t>
      </w:r>
      <w:r>
        <w:rPr>
          <w:rFonts w:asciiTheme="majorBidi" w:hAnsiTheme="majorBidi" w:cstheme="majorBidi"/>
          <w:sz w:val="28"/>
          <w:szCs w:val="28"/>
        </w:rPr>
        <w:t>1, 2</w:t>
      </w:r>
      <w:r w:rsidRPr="002971EE">
        <w:rPr>
          <w:rFonts w:asciiTheme="majorBidi" w:hAnsiTheme="majorBidi" w:cstheme="majorBidi"/>
          <w:sz w:val="28"/>
          <w:szCs w:val="28"/>
        </w:rPr>
        <w:t>]</w:t>
      </w:r>
      <w:r>
        <w:rPr>
          <w:rFonts w:asciiTheme="majorBidi" w:hAnsiTheme="majorBidi" w:cstheme="majorBidi"/>
          <w:sz w:val="28"/>
          <w:szCs w:val="28"/>
        </w:rPr>
        <w:t xml:space="preserve">. </w:t>
      </w:r>
      <w:bookmarkEnd w:id="4"/>
      <w:bookmarkEnd w:id="5"/>
      <w:r>
        <w:rPr>
          <w:rFonts w:asciiTheme="majorBidi" w:hAnsiTheme="majorBidi" w:cstheme="majorBidi"/>
          <w:sz w:val="28"/>
          <w:szCs w:val="28"/>
        </w:rPr>
        <w:t>Все методы метаболической хирургии преследуют одну ц</w:t>
      </w:r>
      <w:r w:rsidRPr="00EC1190">
        <w:rPr>
          <w:rFonts w:asciiTheme="majorBidi" w:hAnsiTheme="majorBidi" w:cstheme="majorBidi"/>
          <w:sz w:val="28"/>
          <w:szCs w:val="28"/>
        </w:rPr>
        <w:t xml:space="preserve">ель </w:t>
      </w:r>
      <w:r>
        <w:rPr>
          <w:rFonts w:asciiTheme="majorBidi" w:hAnsiTheme="majorBidi" w:cstheme="majorBidi"/>
          <w:sz w:val="28"/>
          <w:szCs w:val="28"/>
        </w:rPr>
        <w:t xml:space="preserve">– </w:t>
      </w:r>
      <w:r w:rsidRPr="00EC1190">
        <w:rPr>
          <w:rFonts w:asciiTheme="majorBidi" w:hAnsiTheme="majorBidi" w:cstheme="majorBidi"/>
          <w:sz w:val="28"/>
          <w:szCs w:val="28"/>
        </w:rPr>
        <w:t xml:space="preserve">уменьшить вес пациента </w:t>
      </w:r>
      <w:r>
        <w:rPr>
          <w:rFonts w:asciiTheme="majorBidi" w:hAnsiTheme="majorBidi" w:cstheme="majorBidi"/>
          <w:sz w:val="28"/>
          <w:szCs w:val="28"/>
        </w:rPr>
        <w:t>и</w:t>
      </w:r>
      <w:r w:rsidRPr="00EC1190">
        <w:rPr>
          <w:rFonts w:asciiTheme="majorBidi" w:hAnsiTheme="majorBidi" w:cstheme="majorBidi"/>
          <w:sz w:val="28"/>
          <w:szCs w:val="28"/>
        </w:rPr>
        <w:t xml:space="preserve"> добиться </w:t>
      </w:r>
      <w:r>
        <w:rPr>
          <w:rFonts w:asciiTheme="majorBidi" w:hAnsiTheme="majorBidi" w:cstheme="majorBidi"/>
          <w:sz w:val="28"/>
          <w:szCs w:val="28"/>
        </w:rPr>
        <w:t xml:space="preserve">положительного </w:t>
      </w:r>
      <w:r w:rsidRPr="00EC1190">
        <w:rPr>
          <w:rFonts w:asciiTheme="majorBidi" w:hAnsiTheme="majorBidi" w:cstheme="majorBidi"/>
          <w:sz w:val="28"/>
          <w:szCs w:val="28"/>
        </w:rPr>
        <w:t>метаболическ</w:t>
      </w:r>
      <w:r>
        <w:rPr>
          <w:rFonts w:asciiTheme="majorBidi" w:hAnsiTheme="majorBidi" w:cstheme="majorBidi"/>
          <w:sz w:val="28"/>
          <w:szCs w:val="28"/>
        </w:rPr>
        <w:t>ого</w:t>
      </w:r>
      <w:r w:rsidRPr="00EC1190">
        <w:rPr>
          <w:rFonts w:asciiTheme="majorBidi" w:hAnsiTheme="majorBidi" w:cstheme="majorBidi"/>
          <w:sz w:val="28"/>
          <w:szCs w:val="28"/>
        </w:rPr>
        <w:t xml:space="preserve"> эффект</w:t>
      </w:r>
      <w:r>
        <w:rPr>
          <w:rFonts w:asciiTheme="majorBidi" w:hAnsiTheme="majorBidi" w:cstheme="majorBidi"/>
          <w:sz w:val="28"/>
          <w:szCs w:val="28"/>
        </w:rPr>
        <w:t xml:space="preserve">а. Кроме того, с каждым годом все больше применяется </w:t>
      </w:r>
      <w:proofErr w:type="spellStart"/>
      <w:r>
        <w:rPr>
          <w:rFonts w:asciiTheme="majorBidi" w:hAnsiTheme="majorBidi" w:cstheme="majorBidi"/>
          <w:sz w:val="28"/>
          <w:szCs w:val="28"/>
        </w:rPr>
        <w:t>бариатрия</w:t>
      </w:r>
      <w:proofErr w:type="spellEnd"/>
      <w:r>
        <w:rPr>
          <w:rFonts w:asciiTheme="majorBidi" w:hAnsiTheme="majorBidi" w:cstheme="majorBidi"/>
          <w:sz w:val="28"/>
          <w:szCs w:val="28"/>
        </w:rPr>
        <w:t xml:space="preserve"> для лечения </w:t>
      </w:r>
      <w:r w:rsidRPr="00297B8C">
        <w:rPr>
          <w:rFonts w:asciiTheme="majorBidi" w:hAnsiTheme="majorBidi" w:cstheme="majorBidi"/>
          <w:sz w:val="28"/>
          <w:szCs w:val="28"/>
        </w:rPr>
        <w:t>сахарн</w:t>
      </w:r>
      <w:r>
        <w:rPr>
          <w:rFonts w:asciiTheme="majorBidi" w:hAnsiTheme="majorBidi" w:cstheme="majorBidi"/>
          <w:sz w:val="28"/>
          <w:szCs w:val="28"/>
        </w:rPr>
        <w:t>ого</w:t>
      </w:r>
      <w:r w:rsidRPr="00297B8C">
        <w:rPr>
          <w:rFonts w:asciiTheme="majorBidi" w:hAnsiTheme="majorBidi" w:cstheme="majorBidi"/>
          <w:sz w:val="28"/>
          <w:szCs w:val="28"/>
        </w:rPr>
        <w:t xml:space="preserve"> диабет</w:t>
      </w:r>
      <w:r>
        <w:rPr>
          <w:rFonts w:asciiTheme="majorBidi" w:hAnsiTheme="majorBidi" w:cstheme="majorBidi"/>
          <w:sz w:val="28"/>
          <w:szCs w:val="28"/>
        </w:rPr>
        <w:t>а.</w:t>
      </w:r>
      <w:r w:rsidRPr="00297B8C">
        <w:rPr>
          <w:rFonts w:asciiTheme="majorBidi" w:hAnsiTheme="majorBidi" w:cstheme="majorBidi"/>
          <w:sz w:val="28"/>
          <w:szCs w:val="28"/>
        </w:rPr>
        <w:t xml:space="preserve"> </w:t>
      </w:r>
      <w:r>
        <w:rPr>
          <w:rFonts w:asciiTheme="majorBidi" w:hAnsiTheme="majorBidi" w:cstheme="majorBidi"/>
          <w:sz w:val="28"/>
          <w:szCs w:val="28"/>
        </w:rPr>
        <w:t xml:space="preserve">На сегодняшний день сахарный диабет </w:t>
      </w:r>
      <w:r w:rsidRPr="00297B8C">
        <w:rPr>
          <w:rFonts w:asciiTheme="majorBidi" w:hAnsiTheme="majorBidi" w:cstheme="majorBidi"/>
          <w:sz w:val="28"/>
          <w:szCs w:val="28"/>
        </w:rPr>
        <w:t>рассматрива</w:t>
      </w:r>
      <w:r>
        <w:rPr>
          <w:rFonts w:asciiTheme="majorBidi" w:hAnsiTheme="majorBidi" w:cstheme="majorBidi"/>
          <w:sz w:val="28"/>
          <w:szCs w:val="28"/>
        </w:rPr>
        <w:t>е</w:t>
      </w:r>
      <w:r w:rsidRPr="00297B8C">
        <w:rPr>
          <w:rFonts w:asciiTheme="majorBidi" w:hAnsiTheme="majorBidi" w:cstheme="majorBidi"/>
          <w:sz w:val="28"/>
          <w:szCs w:val="28"/>
        </w:rPr>
        <w:t>тся как обратимое заболевание.</w:t>
      </w:r>
      <w:r>
        <w:rPr>
          <w:rFonts w:asciiTheme="majorBidi" w:hAnsiTheme="majorBidi" w:cstheme="majorBidi"/>
          <w:sz w:val="28"/>
          <w:szCs w:val="28"/>
        </w:rPr>
        <w:t xml:space="preserve"> Л</w:t>
      </w:r>
      <w:r w:rsidRPr="00297B8C">
        <w:rPr>
          <w:rFonts w:asciiTheme="majorBidi" w:hAnsiTheme="majorBidi" w:cstheme="majorBidi"/>
          <w:sz w:val="28"/>
          <w:szCs w:val="28"/>
        </w:rPr>
        <w:t>ечени</w:t>
      </w:r>
      <w:r>
        <w:rPr>
          <w:rFonts w:asciiTheme="majorBidi" w:hAnsiTheme="majorBidi" w:cstheme="majorBidi"/>
          <w:sz w:val="28"/>
          <w:szCs w:val="28"/>
        </w:rPr>
        <w:t>е</w:t>
      </w:r>
      <w:r w:rsidRPr="00297B8C">
        <w:rPr>
          <w:rFonts w:asciiTheme="majorBidi" w:hAnsiTheme="majorBidi" w:cstheme="majorBidi"/>
          <w:sz w:val="28"/>
          <w:szCs w:val="28"/>
        </w:rPr>
        <w:t xml:space="preserve"> пациентов с сахарным диабетом 2 типа </w:t>
      </w:r>
      <w:r>
        <w:rPr>
          <w:rFonts w:asciiTheme="majorBidi" w:hAnsiTheme="majorBidi" w:cstheme="majorBidi"/>
          <w:sz w:val="28"/>
          <w:szCs w:val="28"/>
        </w:rPr>
        <w:t xml:space="preserve">методом метаболической хирургии приводит к увеличению </w:t>
      </w:r>
      <w:r w:rsidRPr="00297B8C">
        <w:rPr>
          <w:rFonts w:asciiTheme="majorBidi" w:hAnsiTheme="majorBidi" w:cstheme="majorBidi"/>
          <w:sz w:val="28"/>
          <w:szCs w:val="28"/>
        </w:rPr>
        <w:t>функци</w:t>
      </w:r>
      <w:r>
        <w:rPr>
          <w:rFonts w:asciiTheme="majorBidi" w:hAnsiTheme="majorBidi" w:cstheme="majorBidi"/>
          <w:sz w:val="28"/>
          <w:szCs w:val="28"/>
        </w:rPr>
        <w:t>и</w:t>
      </w:r>
      <w:r w:rsidRPr="00297B8C">
        <w:rPr>
          <w:rFonts w:asciiTheme="majorBidi" w:hAnsiTheme="majorBidi" w:cstheme="majorBidi"/>
          <w:sz w:val="28"/>
          <w:szCs w:val="28"/>
        </w:rPr>
        <w:t xml:space="preserve"> бета-клеток поджелудочной железы</w:t>
      </w:r>
      <w:r>
        <w:rPr>
          <w:rFonts w:asciiTheme="majorBidi" w:hAnsiTheme="majorBidi" w:cstheme="majorBidi"/>
          <w:sz w:val="28"/>
          <w:szCs w:val="28"/>
        </w:rPr>
        <w:t xml:space="preserve"> и снижению уровня глюкозы крови, что в свою очередь уменьшает количество диабетических осложнений </w:t>
      </w:r>
      <w:r w:rsidRPr="002971EE">
        <w:rPr>
          <w:rFonts w:asciiTheme="majorBidi" w:hAnsiTheme="majorBidi" w:cstheme="majorBidi"/>
          <w:sz w:val="28"/>
          <w:szCs w:val="28"/>
        </w:rPr>
        <w:t>[</w:t>
      </w:r>
      <w:r>
        <w:rPr>
          <w:rFonts w:asciiTheme="majorBidi" w:hAnsiTheme="majorBidi" w:cstheme="majorBidi"/>
          <w:sz w:val="28"/>
          <w:szCs w:val="28"/>
        </w:rPr>
        <w:t>3</w:t>
      </w:r>
      <w:r w:rsidRPr="00890E8F">
        <w:rPr>
          <w:rFonts w:asciiTheme="majorBidi" w:hAnsiTheme="majorBidi" w:cstheme="majorBidi"/>
          <w:sz w:val="28"/>
          <w:szCs w:val="28"/>
        </w:rPr>
        <w:t>–4</w:t>
      </w:r>
      <w:r w:rsidRPr="002971EE">
        <w:rPr>
          <w:rFonts w:asciiTheme="majorBidi" w:hAnsiTheme="majorBidi" w:cstheme="majorBidi"/>
          <w:sz w:val="28"/>
          <w:szCs w:val="28"/>
        </w:rPr>
        <w:t>].</w:t>
      </w:r>
    </w:p>
    <w:p w14:paraId="6A6FAF75" w14:textId="4590D36F" w:rsidR="006639A9" w:rsidRDefault="006639A9" w:rsidP="006639A9">
      <w:pPr>
        <w:pStyle w:val="ql-align-justify"/>
        <w:shd w:val="clear" w:color="auto" w:fill="FFFFFF"/>
        <w:spacing w:before="0" w:beforeAutospacing="0" w:after="0" w:afterAutospacing="0" w:line="360" w:lineRule="auto"/>
        <w:ind w:firstLine="708"/>
        <w:jc w:val="both"/>
        <w:rPr>
          <w:rFonts w:asciiTheme="majorBidi" w:hAnsiTheme="majorBidi" w:cstheme="majorBidi"/>
          <w:sz w:val="28"/>
          <w:szCs w:val="28"/>
        </w:rPr>
      </w:pPr>
      <w:r>
        <w:rPr>
          <w:rFonts w:asciiTheme="majorBidi" w:hAnsiTheme="majorBidi" w:cstheme="majorBidi"/>
          <w:sz w:val="28"/>
          <w:szCs w:val="28"/>
        </w:rPr>
        <w:t xml:space="preserve">Однако выраженное снижение массы тела после бариатрической операции через 1,5–2 года приводит к резкой потери подкожной жировой клетчатки и к образованию свисающих кожных складок, так называемых «фартуков». Наличие больших обвисших складок кожи, уродующих внешний вид пациента, вызывает выраженный психологический дискомфорт у больных, особенно у лиц молодого и среднего возраста. Причем это касается как женщин, так и мужчин. </w:t>
      </w:r>
    </w:p>
    <w:p w14:paraId="10DA8864" w14:textId="77777777" w:rsidR="006639A9" w:rsidRDefault="006639A9" w:rsidP="006639A9">
      <w:pPr>
        <w:pStyle w:val="ql-align-justify"/>
        <w:shd w:val="clear" w:color="auto" w:fill="FFFFFF"/>
        <w:spacing w:before="0" w:beforeAutospacing="0" w:after="0" w:afterAutospacing="0" w:line="360" w:lineRule="auto"/>
        <w:ind w:firstLine="708"/>
        <w:jc w:val="both"/>
        <w:rPr>
          <w:rFonts w:asciiTheme="majorBidi" w:hAnsiTheme="majorBidi" w:cstheme="majorBidi"/>
          <w:sz w:val="28"/>
          <w:szCs w:val="28"/>
        </w:rPr>
      </w:pPr>
      <w:r>
        <w:rPr>
          <w:rFonts w:asciiTheme="majorBidi" w:hAnsiTheme="majorBidi" w:cstheme="majorBidi"/>
          <w:sz w:val="28"/>
          <w:szCs w:val="28"/>
        </w:rPr>
        <w:lastRenderedPageBreak/>
        <w:t>Все выше сказанное заставляет пациентов обращаться за помощью к пластическим хирургам с целью коррекции подобной патологии</w:t>
      </w:r>
      <w:r w:rsidRPr="00890E8F">
        <w:rPr>
          <w:rFonts w:asciiTheme="majorBidi" w:hAnsiTheme="majorBidi" w:cstheme="majorBidi"/>
          <w:sz w:val="28"/>
          <w:szCs w:val="28"/>
        </w:rPr>
        <w:t xml:space="preserve"> [5–</w:t>
      </w:r>
      <w:r w:rsidRPr="00482911">
        <w:rPr>
          <w:rFonts w:asciiTheme="majorBidi" w:hAnsiTheme="majorBidi" w:cstheme="majorBidi"/>
          <w:sz w:val="28"/>
          <w:szCs w:val="28"/>
        </w:rPr>
        <w:t>8</w:t>
      </w:r>
      <w:r w:rsidRPr="00890E8F">
        <w:rPr>
          <w:rFonts w:asciiTheme="majorBidi" w:hAnsiTheme="majorBidi" w:cstheme="majorBidi"/>
          <w:sz w:val="28"/>
          <w:szCs w:val="28"/>
        </w:rPr>
        <w:t>]</w:t>
      </w:r>
      <w:r>
        <w:rPr>
          <w:rFonts w:asciiTheme="majorBidi" w:hAnsiTheme="majorBidi" w:cstheme="majorBidi"/>
          <w:sz w:val="28"/>
          <w:szCs w:val="28"/>
        </w:rPr>
        <w:t>. С каждым годом неуклонно возрастает количество таких операций как абдоминопластика,</w:t>
      </w:r>
      <w:r w:rsidRPr="00762756">
        <w:t xml:space="preserve"> </w:t>
      </w:r>
      <w:proofErr w:type="spellStart"/>
      <w:r w:rsidRPr="00762756">
        <w:rPr>
          <w:rFonts w:asciiTheme="majorBidi" w:hAnsiTheme="majorBidi" w:cstheme="majorBidi"/>
          <w:sz w:val="28"/>
          <w:szCs w:val="28"/>
        </w:rPr>
        <w:t>бодилифт</w:t>
      </w:r>
      <w:proofErr w:type="spellEnd"/>
      <w:r>
        <w:rPr>
          <w:rFonts w:asciiTheme="majorBidi" w:hAnsiTheme="majorBidi" w:cstheme="majorBidi"/>
          <w:sz w:val="28"/>
          <w:szCs w:val="28"/>
        </w:rPr>
        <w:t xml:space="preserve">, </w:t>
      </w:r>
      <w:proofErr w:type="spellStart"/>
      <w:r w:rsidRPr="00762756">
        <w:rPr>
          <w:rFonts w:asciiTheme="majorBidi" w:hAnsiTheme="majorBidi" w:cstheme="majorBidi"/>
          <w:sz w:val="28"/>
          <w:szCs w:val="28"/>
        </w:rPr>
        <w:t>брахиопластика</w:t>
      </w:r>
      <w:proofErr w:type="spellEnd"/>
      <w:r>
        <w:rPr>
          <w:rFonts w:asciiTheme="majorBidi" w:hAnsiTheme="majorBidi" w:cstheme="majorBidi"/>
          <w:sz w:val="28"/>
          <w:szCs w:val="28"/>
        </w:rPr>
        <w:t xml:space="preserve"> и т.п.</w:t>
      </w:r>
    </w:p>
    <w:p w14:paraId="2AAF1EC6" w14:textId="77777777" w:rsidR="006639A9" w:rsidRDefault="006639A9" w:rsidP="006639A9">
      <w:pPr>
        <w:pStyle w:val="ql-align-justify"/>
        <w:shd w:val="clear" w:color="auto" w:fill="FFFFFF"/>
        <w:spacing w:before="0" w:beforeAutospacing="0" w:after="0" w:afterAutospacing="0" w:line="360" w:lineRule="auto"/>
        <w:ind w:firstLine="708"/>
        <w:jc w:val="both"/>
        <w:rPr>
          <w:rFonts w:asciiTheme="majorBidi" w:hAnsiTheme="majorBidi" w:cstheme="majorBidi"/>
          <w:sz w:val="28"/>
          <w:szCs w:val="28"/>
        </w:rPr>
      </w:pPr>
      <w:r w:rsidRPr="00310538">
        <w:rPr>
          <w:rFonts w:asciiTheme="majorBidi" w:hAnsiTheme="majorBidi" w:cstheme="majorBidi"/>
          <w:b/>
          <w:bCs/>
          <w:sz w:val="28"/>
          <w:szCs w:val="28"/>
        </w:rPr>
        <w:t xml:space="preserve">Целью </w:t>
      </w:r>
      <w:r>
        <w:rPr>
          <w:rFonts w:asciiTheme="majorBidi" w:hAnsiTheme="majorBidi" w:cstheme="majorBidi"/>
          <w:sz w:val="28"/>
          <w:szCs w:val="28"/>
        </w:rPr>
        <w:t>данного исследования является выявление частоты обращаемости пациентов за помощью к пластическим хирургам и оценка результатов через два года после выполнения пластической хирургической операции.</w:t>
      </w:r>
    </w:p>
    <w:p w14:paraId="1B3C5F7C" w14:textId="77777777" w:rsidR="006639A9" w:rsidRDefault="006639A9" w:rsidP="006639A9">
      <w:pPr>
        <w:pStyle w:val="ql-align-justify"/>
        <w:shd w:val="clear" w:color="auto" w:fill="FFFFFF"/>
        <w:spacing w:before="0" w:beforeAutospacing="0" w:after="0" w:afterAutospacing="0" w:line="360" w:lineRule="auto"/>
        <w:ind w:firstLine="708"/>
        <w:jc w:val="both"/>
        <w:rPr>
          <w:rFonts w:asciiTheme="majorBidi" w:hAnsiTheme="majorBidi" w:cstheme="majorBidi"/>
          <w:b/>
          <w:bCs/>
          <w:sz w:val="28"/>
          <w:szCs w:val="28"/>
        </w:rPr>
      </w:pPr>
      <w:r w:rsidRPr="00310538">
        <w:rPr>
          <w:rFonts w:asciiTheme="majorBidi" w:hAnsiTheme="majorBidi" w:cstheme="majorBidi"/>
          <w:b/>
          <w:bCs/>
          <w:sz w:val="28"/>
          <w:szCs w:val="28"/>
        </w:rPr>
        <w:t>Материалы и методы</w:t>
      </w:r>
    </w:p>
    <w:p w14:paraId="7627CB72" w14:textId="77777777" w:rsidR="006639A9" w:rsidRDefault="006639A9" w:rsidP="006639A9">
      <w:pPr>
        <w:pStyle w:val="ql-align-justify"/>
        <w:shd w:val="clear" w:color="auto" w:fill="FFFFFF"/>
        <w:spacing w:before="0" w:beforeAutospacing="0" w:after="0" w:afterAutospacing="0" w:line="360" w:lineRule="auto"/>
        <w:ind w:firstLine="708"/>
        <w:jc w:val="both"/>
        <w:rPr>
          <w:rFonts w:asciiTheme="majorBidi" w:hAnsiTheme="majorBidi" w:cstheme="majorBidi"/>
          <w:color w:val="181D21"/>
          <w:sz w:val="28"/>
          <w:szCs w:val="28"/>
        </w:rPr>
      </w:pPr>
      <w:bookmarkStart w:id="6" w:name="_Hlk189196338"/>
      <w:r w:rsidRPr="00310538">
        <w:rPr>
          <w:rFonts w:asciiTheme="majorBidi" w:hAnsiTheme="majorBidi" w:cstheme="majorBidi"/>
          <w:sz w:val="28"/>
          <w:szCs w:val="28"/>
        </w:rPr>
        <w:t xml:space="preserve">В </w:t>
      </w:r>
      <w:r>
        <w:rPr>
          <w:rFonts w:asciiTheme="majorBidi" w:hAnsiTheme="majorBidi" w:cstheme="majorBidi"/>
          <w:sz w:val="28"/>
          <w:szCs w:val="28"/>
        </w:rPr>
        <w:t xml:space="preserve">ходе </w:t>
      </w:r>
      <w:r w:rsidRPr="00310538">
        <w:rPr>
          <w:rFonts w:asciiTheme="majorBidi" w:hAnsiTheme="majorBidi" w:cstheme="majorBidi"/>
          <w:sz w:val="28"/>
          <w:szCs w:val="28"/>
        </w:rPr>
        <w:t>проведенно</w:t>
      </w:r>
      <w:r>
        <w:rPr>
          <w:rFonts w:asciiTheme="majorBidi" w:hAnsiTheme="majorBidi" w:cstheme="majorBidi"/>
          <w:sz w:val="28"/>
          <w:szCs w:val="28"/>
        </w:rPr>
        <w:t>го</w:t>
      </w:r>
      <w:r w:rsidRPr="00310538">
        <w:rPr>
          <w:rFonts w:asciiTheme="majorBidi" w:hAnsiTheme="majorBidi" w:cstheme="majorBidi"/>
          <w:sz w:val="28"/>
          <w:szCs w:val="28"/>
        </w:rPr>
        <w:t xml:space="preserve"> ретроспективно</w:t>
      </w:r>
      <w:r>
        <w:rPr>
          <w:rFonts w:asciiTheme="majorBidi" w:hAnsiTheme="majorBidi" w:cstheme="majorBidi"/>
          <w:sz w:val="28"/>
          <w:szCs w:val="28"/>
        </w:rPr>
        <w:t>го</w:t>
      </w:r>
      <w:r w:rsidRPr="00310538">
        <w:rPr>
          <w:rFonts w:asciiTheme="majorBidi" w:hAnsiTheme="majorBidi" w:cstheme="majorBidi"/>
          <w:sz w:val="28"/>
          <w:szCs w:val="28"/>
        </w:rPr>
        <w:t xml:space="preserve"> исследовани</w:t>
      </w:r>
      <w:r>
        <w:rPr>
          <w:rFonts w:asciiTheme="majorBidi" w:hAnsiTheme="majorBidi" w:cstheme="majorBidi"/>
          <w:sz w:val="28"/>
          <w:szCs w:val="28"/>
        </w:rPr>
        <w:t xml:space="preserve">я проведен анализ </w:t>
      </w:r>
      <w:r w:rsidRPr="00C3209A">
        <w:rPr>
          <w:rFonts w:asciiTheme="majorBidi" w:hAnsiTheme="majorBidi" w:cstheme="majorBidi"/>
          <w:color w:val="181D21"/>
          <w:sz w:val="28"/>
          <w:szCs w:val="28"/>
        </w:rPr>
        <w:t>154 истори</w:t>
      </w:r>
      <w:r>
        <w:rPr>
          <w:rFonts w:asciiTheme="majorBidi" w:hAnsiTheme="majorBidi" w:cstheme="majorBidi"/>
          <w:color w:val="181D21"/>
          <w:sz w:val="28"/>
          <w:szCs w:val="28"/>
        </w:rPr>
        <w:t>й</w:t>
      </w:r>
      <w:r w:rsidRPr="00C3209A">
        <w:rPr>
          <w:rFonts w:asciiTheme="majorBidi" w:hAnsiTheme="majorBidi" w:cstheme="majorBidi"/>
          <w:color w:val="181D21"/>
          <w:sz w:val="28"/>
          <w:szCs w:val="28"/>
        </w:rPr>
        <w:t xml:space="preserve"> болезни пациентов</w:t>
      </w:r>
      <w:bookmarkEnd w:id="6"/>
      <w:r>
        <w:rPr>
          <w:rFonts w:asciiTheme="majorBidi" w:hAnsiTheme="majorBidi" w:cstheme="majorBidi"/>
          <w:color w:val="181D21"/>
          <w:sz w:val="28"/>
          <w:szCs w:val="28"/>
        </w:rPr>
        <w:t>,</w:t>
      </w:r>
      <w:r w:rsidRPr="00C3209A">
        <w:rPr>
          <w:rFonts w:asciiTheme="majorBidi" w:hAnsiTheme="majorBidi" w:cstheme="majorBidi"/>
          <w:color w:val="181D21"/>
          <w:sz w:val="28"/>
          <w:szCs w:val="28"/>
        </w:rPr>
        <w:t xml:space="preserve"> которые были прооперированы с диагнозом:</w:t>
      </w:r>
      <w:r>
        <w:rPr>
          <w:rFonts w:asciiTheme="majorBidi" w:hAnsiTheme="majorBidi" w:cstheme="majorBidi"/>
          <w:color w:val="181D21"/>
          <w:sz w:val="28"/>
          <w:szCs w:val="28"/>
        </w:rPr>
        <w:t xml:space="preserve"> Е 66.0 Ожирение, обусловленное избыточным поступлением энергетическим ресурсов, за 2 года до обращения к пластическому хирургу. Для оценки результатов проводился опрос пациентов, а также визуальный осмотр.</w:t>
      </w:r>
    </w:p>
    <w:p w14:paraId="6FB4C57A" w14:textId="77777777" w:rsidR="006639A9" w:rsidRPr="00823D6B" w:rsidRDefault="006639A9" w:rsidP="006639A9">
      <w:pPr>
        <w:pStyle w:val="ql-align-justify"/>
        <w:shd w:val="clear" w:color="auto" w:fill="FFFFFF"/>
        <w:spacing w:before="0" w:beforeAutospacing="0" w:after="0" w:afterAutospacing="0" w:line="360" w:lineRule="auto"/>
        <w:ind w:firstLine="708"/>
        <w:jc w:val="both"/>
        <w:rPr>
          <w:rFonts w:asciiTheme="majorBidi" w:hAnsiTheme="majorBidi" w:cstheme="majorBidi"/>
          <w:b/>
          <w:bCs/>
          <w:color w:val="181D21"/>
          <w:sz w:val="28"/>
          <w:szCs w:val="28"/>
        </w:rPr>
      </w:pPr>
      <w:bookmarkStart w:id="7" w:name="_Hlk189196025"/>
      <w:r w:rsidRPr="00823D6B">
        <w:rPr>
          <w:rFonts w:asciiTheme="majorBidi" w:hAnsiTheme="majorBidi" w:cstheme="majorBidi"/>
          <w:b/>
          <w:bCs/>
          <w:color w:val="181D21"/>
          <w:sz w:val="28"/>
          <w:szCs w:val="28"/>
        </w:rPr>
        <w:t>Результаты исследования</w:t>
      </w:r>
      <w:r>
        <w:rPr>
          <w:rFonts w:asciiTheme="majorBidi" w:hAnsiTheme="majorBidi" w:cstheme="majorBidi"/>
          <w:b/>
          <w:bCs/>
          <w:color w:val="181D21"/>
          <w:sz w:val="28"/>
          <w:szCs w:val="28"/>
        </w:rPr>
        <w:t xml:space="preserve"> и обсуждение</w:t>
      </w:r>
    </w:p>
    <w:p w14:paraId="0508DD46" w14:textId="77777777" w:rsidR="006639A9" w:rsidRDefault="006639A9" w:rsidP="006639A9">
      <w:pPr>
        <w:pStyle w:val="ql-align-justify"/>
        <w:shd w:val="clear" w:color="auto" w:fill="FFFFFF"/>
        <w:spacing w:before="0" w:beforeAutospacing="0" w:after="0" w:afterAutospacing="0" w:line="360" w:lineRule="auto"/>
        <w:ind w:firstLine="708"/>
        <w:jc w:val="both"/>
        <w:rPr>
          <w:rFonts w:asciiTheme="majorBidi" w:hAnsiTheme="majorBidi" w:cstheme="majorBidi"/>
          <w:color w:val="181D21"/>
          <w:sz w:val="28"/>
          <w:szCs w:val="28"/>
        </w:rPr>
      </w:pPr>
      <w:r>
        <w:rPr>
          <w:rFonts w:asciiTheme="majorBidi" w:hAnsiTheme="majorBidi" w:cstheme="majorBidi"/>
          <w:color w:val="181D21"/>
          <w:sz w:val="28"/>
          <w:szCs w:val="28"/>
        </w:rPr>
        <w:t>Для оптимизации проведения исследования все пациенты распределены по степени ожирения перед проведенной бариатрической операции, по возрастной и групповой принадлежности.</w:t>
      </w:r>
    </w:p>
    <w:bookmarkEnd w:id="7"/>
    <w:p w14:paraId="401D74F6" w14:textId="77777777" w:rsidR="006639A9" w:rsidRDefault="006639A9" w:rsidP="006639A9">
      <w:pPr>
        <w:pStyle w:val="ql-align-justify"/>
        <w:shd w:val="clear" w:color="auto" w:fill="FFFFFF"/>
        <w:spacing w:before="0" w:beforeAutospacing="0" w:after="0" w:afterAutospacing="0" w:line="360" w:lineRule="auto"/>
        <w:ind w:firstLine="708"/>
        <w:jc w:val="both"/>
        <w:rPr>
          <w:rFonts w:asciiTheme="majorBidi" w:hAnsiTheme="majorBidi" w:cstheme="majorBidi"/>
          <w:color w:val="181D21"/>
          <w:sz w:val="28"/>
          <w:szCs w:val="28"/>
        </w:rPr>
      </w:pPr>
      <w:r>
        <w:rPr>
          <w:rFonts w:asciiTheme="majorBidi" w:hAnsiTheme="majorBidi" w:cstheme="majorBidi"/>
          <w:color w:val="181D21"/>
          <w:sz w:val="28"/>
          <w:szCs w:val="28"/>
        </w:rPr>
        <w:t>Распределение пациентов по степени ожирения представлены в таблице 1.</w:t>
      </w:r>
    </w:p>
    <w:p w14:paraId="451CD37D" w14:textId="77777777" w:rsidR="006639A9" w:rsidRDefault="006639A9" w:rsidP="006639A9">
      <w:pPr>
        <w:pStyle w:val="ql-align-justify"/>
        <w:shd w:val="clear" w:color="auto" w:fill="FFFFFF"/>
        <w:spacing w:before="0" w:beforeAutospacing="0" w:after="0" w:afterAutospacing="0" w:line="360" w:lineRule="auto"/>
        <w:ind w:firstLine="708"/>
        <w:jc w:val="right"/>
        <w:rPr>
          <w:rFonts w:asciiTheme="majorBidi" w:hAnsiTheme="majorBidi" w:cstheme="majorBidi"/>
          <w:color w:val="181D21"/>
          <w:sz w:val="28"/>
          <w:szCs w:val="28"/>
        </w:rPr>
      </w:pPr>
      <w:r>
        <w:rPr>
          <w:rFonts w:asciiTheme="majorBidi" w:hAnsiTheme="majorBidi" w:cstheme="majorBidi"/>
          <w:color w:val="181D21"/>
          <w:sz w:val="28"/>
          <w:szCs w:val="28"/>
        </w:rPr>
        <w:t>Таблица 1</w:t>
      </w:r>
    </w:p>
    <w:p w14:paraId="7DEA3F3E" w14:textId="77777777" w:rsidR="006639A9" w:rsidRDefault="006639A9" w:rsidP="006639A9">
      <w:pPr>
        <w:pStyle w:val="ql-align-justify"/>
        <w:shd w:val="clear" w:color="auto" w:fill="FFFFFF"/>
        <w:spacing w:before="0" w:beforeAutospacing="0" w:after="0" w:afterAutospacing="0" w:line="360" w:lineRule="auto"/>
        <w:ind w:firstLine="708"/>
        <w:jc w:val="center"/>
        <w:rPr>
          <w:rFonts w:asciiTheme="majorBidi" w:hAnsiTheme="majorBidi" w:cstheme="majorBidi"/>
          <w:b/>
          <w:bCs/>
          <w:color w:val="181D21"/>
          <w:sz w:val="28"/>
          <w:szCs w:val="28"/>
        </w:rPr>
      </w:pPr>
      <w:r w:rsidRPr="0063369D">
        <w:rPr>
          <w:rFonts w:asciiTheme="majorBidi" w:hAnsiTheme="majorBidi" w:cstheme="majorBidi"/>
          <w:b/>
          <w:bCs/>
          <w:color w:val="181D21"/>
          <w:sz w:val="28"/>
          <w:szCs w:val="28"/>
        </w:rPr>
        <w:t>Распределение пациентов по степени ожирения</w:t>
      </w:r>
    </w:p>
    <w:p w14:paraId="1E892FC0" w14:textId="77777777" w:rsidR="006639A9" w:rsidRPr="0063369D" w:rsidRDefault="006639A9" w:rsidP="006639A9">
      <w:pPr>
        <w:pStyle w:val="ql-align-justify"/>
        <w:shd w:val="clear" w:color="auto" w:fill="FFFFFF"/>
        <w:spacing w:before="0" w:beforeAutospacing="0" w:after="0" w:line="360" w:lineRule="auto"/>
        <w:ind w:firstLine="708"/>
        <w:jc w:val="right"/>
        <w:rPr>
          <w:rFonts w:asciiTheme="majorBidi" w:hAnsiTheme="majorBidi" w:cstheme="majorBidi"/>
          <w:color w:val="181D21"/>
          <w:sz w:val="28"/>
          <w:szCs w:val="28"/>
          <w:lang w:val="en-US"/>
        </w:rPr>
      </w:pPr>
      <w:r w:rsidRPr="0063369D">
        <w:rPr>
          <w:rFonts w:asciiTheme="majorBidi" w:hAnsiTheme="majorBidi" w:cstheme="majorBidi"/>
          <w:color w:val="181D21"/>
          <w:sz w:val="28"/>
          <w:szCs w:val="28"/>
          <w:lang w:val="en-US"/>
        </w:rPr>
        <w:t>Table 1</w:t>
      </w:r>
    </w:p>
    <w:p w14:paraId="0FF9A6E7" w14:textId="77777777" w:rsidR="006639A9" w:rsidRPr="0063369D" w:rsidRDefault="006639A9" w:rsidP="006639A9">
      <w:pPr>
        <w:pStyle w:val="ql-align-justify"/>
        <w:shd w:val="clear" w:color="auto" w:fill="FFFFFF"/>
        <w:spacing w:before="0" w:beforeAutospacing="0" w:after="0" w:afterAutospacing="0" w:line="360" w:lineRule="auto"/>
        <w:ind w:firstLine="708"/>
        <w:jc w:val="center"/>
        <w:rPr>
          <w:rFonts w:asciiTheme="majorBidi" w:hAnsiTheme="majorBidi" w:cstheme="majorBidi"/>
          <w:b/>
          <w:bCs/>
          <w:color w:val="181D21"/>
          <w:sz w:val="28"/>
          <w:szCs w:val="28"/>
          <w:lang w:val="en-US"/>
        </w:rPr>
      </w:pPr>
      <w:r w:rsidRPr="0063369D">
        <w:rPr>
          <w:rFonts w:asciiTheme="majorBidi" w:hAnsiTheme="majorBidi" w:cstheme="majorBidi"/>
          <w:b/>
          <w:bCs/>
          <w:color w:val="181D21"/>
          <w:sz w:val="28"/>
          <w:szCs w:val="28"/>
          <w:lang w:val="en-US"/>
        </w:rPr>
        <w:t>Distribution of patients by degree of obesity</w:t>
      </w:r>
    </w:p>
    <w:p w14:paraId="7784B0B3" w14:textId="77777777" w:rsidR="006639A9" w:rsidRPr="0063369D" w:rsidRDefault="006639A9" w:rsidP="006639A9">
      <w:pPr>
        <w:pStyle w:val="ql-align-justify"/>
        <w:shd w:val="clear" w:color="auto" w:fill="FFFFFF"/>
        <w:spacing w:before="0" w:beforeAutospacing="0" w:after="0" w:afterAutospacing="0" w:line="360" w:lineRule="auto"/>
        <w:ind w:firstLine="708"/>
        <w:jc w:val="both"/>
        <w:rPr>
          <w:rFonts w:asciiTheme="majorBidi" w:hAnsiTheme="majorBidi" w:cstheme="majorBidi"/>
          <w:color w:val="181D21"/>
          <w:sz w:val="28"/>
          <w:szCs w:val="28"/>
          <w:lang w:val="en-US"/>
        </w:rPr>
      </w:pPr>
    </w:p>
    <w:tbl>
      <w:tblPr>
        <w:tblStyle w:val="a8"/>
        <w:tblW w:w="0" w:type="auto"/>
        <w:tblLook w:val="04A0" w:firstRow="1" w:lastRow="0" w:firstColumn="1" w:lastColumn="0" w:noHBand="0" w:noVBand="1"/>
      </w:tblPr>
      <w:tblGrid>
        <w:gridCol w:w="3115"/>
        <w:gridCol w:w="3115"/>
        <w:gridCol w:w="3115"/>
      </w:tblGrid>
      <w:tr w:rsidR="006639A9" w14:paraId="1044D349" w14:textId="77777777" w:rsidTr="00F31964">
        <w:tc>
          <w:tcPr>
            <w:tcW w:w="3115" w:type="dxa"/>
          </w:tcPr>
          <w:p w14:paraId="387BB97D" w14:textId="77777777" w:rsidR="006639A9" w:rsidRPr="001B681F" w:rsidRDefault="006639A9" w:rsidP="00F31964">
            <w:pPr>
              <w:rPr>
                <w:rFonts w:asciiTheme="majorBidi" w:hAnsiTheme="majorBidi" w:cstheme="majorBidi"/>
                <w:b/>
                <w:bCs/>
                <w:sz w:val="24"/>
                <w:szCs w:val="24"/>
                <w:lang w:val="en-US"/>
              </w:rPr>
            </w:pPr>
            <w:bookmarkStart w:id="8" w:name="_Hlk188038885"/>
            <w:r w:rsidRPr="001B681F">
              <w:rPr>
                <w:rFonts w:asciiTheme="majorBidi" w:hAnsiTheme="majorBidi" w:cstheme="majorBidi"/>
                <w:b/>
                <w:bCs/>
                <w:sz w:val="24"/>
                <w:szCs w:val="24"/>
              </w:rPr>
              <w:t>Степень</w:t>
            </w:r>
            <w:r w:rsidRPr="001B681F">
              <w:rPr>
                <w:rFonts w:asciiTheme="majorBidi" w:hAnsiTheme="majorBidi" w:cstheme="majorBidi"/>
                <w:b/>
                <w:bCs/>
                <w:sz w:val="24"/>
                <w:szCs w:val="24"/>
                <w:lang w:val="en-US"/>
              </w:rPr>
              <w:t xml:space="preserve"> </w:t>
            </w:r>
            <w:r w:rsidRPr="001B681F">
              <w:rPr>
                <w:rFonts w:asciiTheme="majorBidi" w:hAnsiTheme="majorBidi" w:cstheme="majorBidi"/>
                <w:b/>
                <w:bCs/>
                <w:sz w:val="24"/>
                <w:szCs w:val="24"/>
              </w:rPr>
              <w:t>ожирения</w:t>
            </w:r>
            <w:r w:rsidRPr="001B681F">
              <w:rPr>
                <w:rFonts w:asciiTheme="majorBidi" w:hAnsiTheme="majorBidi" w:cstheme="majorBidi"/>
                <w:b/>
                <w:bCs/>
                <w:sz w:val="24"/>
                <w:szCs w:val="24"/>
                <w:lang w:val="en-US"/>
              </w:rPr>
              <w:t>/Degree of obesity</w:t>
            </w:r>
          </w:p>
        </w:tc>
        <w:tc>
          <w:tcPr>
            <w:tcW w:w="3115" w:type="dxa"/>
          </w:tcPr>
          <w:p w14:paraId="7D87D0FD" w14:textId="77777777" w:rsidR="006639A9" w:rsidRPr="001B681F" w:rsidRDefault="006639A9" w:rsidP="00F31964">
            <w:pPr>
              <w:jc w:val="center"/>
              <w:rPr>
                <w:rFonts w:asciiTheme="majorBidi" w:hAnsiTheme="majorBidi" w:cstheme="majorBidi"/>
                <w:b/>
                <w:bCs/>
                <w:sz w:val="24"/>
                <w:szCs w:val="24"/>
              </w:rPr>
            </w:pPr>
            <w:r w:rsidRPr="001B681F">
              <w:rPr>
                <w:rFonts w:asciiTheme="majorBidi" w:hAnsiTheme="majorBidi" w:cstheme="majorBidi"/>
                <w:b/>
                <w:bCs/>
                <w:sz w:val="24"/>
                <w:szCs w:val="24"/>
              </w:rPr>
              <w:t>Количество/</w:t>
            </w:r>
            <w:proofErr w:type="spellStart"/>
            <w:r w:rsidRPr="001B681F">
              <w:rPr>
                <w:rFonts w:asciiTheme="majorBidi" w:hAnsiTheme="majorBidi" w:cstheme="majorBidi"/>
                <w:b/>
                <w:bCs/>
                <w:sz w:val="24"/>
                <w:szCs w:val="24"/>
              </w:rPr>
              <w:t>Quantity</w:t>
            </w:r>
            <w:proofErr w:type="spellEnd"/>
          </w:p>
        </w:tc>
        <w:tc>
          <w:tcPr>
            <w:tcW w:w="3115" w:type="dxa"/>
          </w:tcPr>
          <w:p w14:paraId="5E697F48" w14:textId="77777777" w:rsidR="006639A9" w:rsidRPr="001B681F" w:rsidRDefault="006639A9" w:rsidP="00F31964">
            <w:pPr>
              <w:jc w:val="center"/>
              <w:rPr>
                <w:rFonts w:asciiTheme="majorBidi" w:hAnsiTheme="majorBidi" w:cstheme="majorBidi"/>
                <w:b/>
                <w:bCs/>
                <w:sz w:val="24"/>
                <w:szCs w:val="24"/>
              </w:rPr>
            </w:pPr>
            <w:r w:rsidRPr="001B681F">
              <w:rPr>
                <w:rFonts w:asciiTheme="majorBidi" w:hAnsiTheme="majorBidi" w:cstheme="majorBidi"/>
                <w:b/>
                <w:bCs/>
                <w:sz w:val="24"/>
                <w:szCs w:val="24"/>
              </w:rPr>
              <w:t>%</w:t>
            </w:r>
          </w:p>
        </w:tc>
      </w:tr>
      <w:tr w:rsidR="006639A9" w14:paraId="1AF55666" w14:textId="77777777" w:rsidTr="00F31964">
        <w:tc>
          <w:tcPr>
            <w:tcW w:w="3115" w:type="dxa"/>
          </w:tcPr>
          <w:p w14:paraId="3B6A611A" w14:textId="77777777" w:rsidR="006639A9" w:rsidRPr="001B681F" w:rsidRDefault="006639A9" w:rsidP="00F31964">
            <w:pPr>
              <w:rPr>
                <w:rFonts w:asciiTheme="majorBidi" w:hAnsiTheme="majorBidi" w:cstheme="majorBidi"/>
                <w:b/>
                <w:bCs/>
                <w:sz w:val="24"/>
                <w:szCs w:val="24"/>
              </w:rPr>
            </w:pPr>
            <w:r w:rsidRPr="001B681F">
              <w:rPr>
                <w:rFonts w:asciiTheme="majorBidi" w:hAnsiTheme="majorBidi" w:cstheme="majorBidi"/>
                <w:b/>
                <w:bCs/>
                <w:sz w:val="24"/>
                <w:szCs w:val="24"/>
                <w:lang w:val="en-US"/>
              </w:rPr>
              <w:t xml:space="preserve">I </w:t>
            </w:r>
            <w:r w:rsidRPr="001B681F">
              <w:rPr>
                <w:rFonts w:asciiTheme="majorBidi" w:hAnsiTheme="majorBidi" w:cstheme="majorBidi"/>
                <w:b/>
                <w:bCs/>
                <w:sz w:val="24"/>
                <w:szCs w:val="24"/>
              </w:rPr>
              <w:t>степень</w:t>
            </w:r>
            <w:r w:rsidRPr="001B681F">
              <w:rPr>
                <w:rFonts w:asciiTheme="majorBidi" w:hAnsiTheme="majorBidi" w:cstheme="majorBidi"/>
                <w:b/>
                <w:bCs/>
                <w:sz w:val="24"/>
                <w:szCs w:val="24"/>
                <w:lang w:val="en-US"/>
              </w:rPr>
              <w:t>/I degree</w:t>
            </w:r>
          </w:p>
        </w:tc>
        <w:tc>
          <w:tcPr>
            <w:tcW w:w="3115" w:type="dxa"/>
          </w:tcPr>
          <w:p w14:paraId="7B1BE427" w14:textId="77777777" w:rsidR="006639A9" w:rsidRPr="005D3E24" w:rsidRDefault="006639A9" w:rsidP="00F31964">
            <w:pPr>
              <w:jc w:val="center"/>
              <w:rPr>
                <w:rFonts w:asciiTheme="majorBidi" w:hAnsiTheme="majorBidi" w:cstheme="majorBidi"/>
                <w:sz w:val="24"/>
                <w:szCs w:val="24"/>
              </w:rPr>
            </w:pPr>
            <w:r>
              <w:rPr>
                <w:rFonts w:asciiTheme="majorBidi" w:hAnsiTheme="majorBidi" w:cstheme="majorBidi"/>
                <w:sz w:val="24"/>
                <w:szCs w:val="24"/>
              </w:rPr>
              <w:t>2</w:t>
            </w:r>
          </w:p>
        </w:tc>
        <w:tc>
          <w:tcPr>
            <w:tcW w:w="3115" w:type="dxa"/>
          </w:tcPr>
          <w:p w14:paraId="780CB7D5" w14:textId="77777777" w:rsidR="006639A9" w:rsidRPr="005D3E24" w:rsidRDefault="006639A9" w:rsidP="00F31964">
            <w:pPr>
              <w:jc w:val="center"/>
              <w:rPr>
                <w:rFonts w:asciiTheme="majorBidi" w:hAnsiTheme="majorBidi" w:cstheme="majorBidi"/>
                <w:sz w:val="24"/>
                <w:szCs w:val="24"/>
              </w:rPr>
            </w:pPr>
            <w:r>
              <w:rPr>
                <w:rFonts w:asciiTheme="majorBidi" w:hAnsiTheme="majorBidi" w:cstheme="majorBidi"/>
                <w:sz w:val="24"/>
                <w:szCs w:val="24"/>
              </w:rPr>
              <w:t>1,3</w:t>
            </w:r>
          </w:p>
        </w:tc>
      </w:tr>
      <w:tr w:rsidR="006639A9" w14:paraId="5FA999D7" w14:textId="77777777" w:rsidTr="00F31964">
        <w:tc>
          <w:tcPr>
            <w:tcW w:w="3115" w:type="dxa"/>
          </w:tcPr>
          <w:p w14:paraId="51004FCF" w14:textId="77777777" w:rsidR="006639A9" w:rsidRPr="001B681F" w:rsidRDefault="006639A9" w:rsidP="00F31964">
            <w:pPr>
              <w:rPr>
                <w:rFonts w:asciiTheme="majorBidi" w:hAnsiTheme="majorBidi" w:cstheme="majorBidi"/>
                <w:b/>
                <w:bCs/>
                <w:sz w:val="24"/>
                <w:szCs w:val="24"/>
                <w:lang w:val="en-US"/>
              </w:rPr>
            </w:pPr>
            <w:bookmarkStart w:id="9" w:name="_Hlk188595369"/>
            <w:r w:rsidRPr="001B681F">
              <w:rPr>
                <w:rFonts w:asciiTheme="majorBidi" w:hAnsiTheme="majorBidi" w:cstheme="majorBidi"/>
                <w:b/>
                <w:bCs/>
                <w:sz w:val="24"/>
                <w:szCs w:val="24"/>
                <w:lang w:val="en-US"/>
              </w:rPr>
              <w:t xml:space="preserve">II </w:t>
            </w:r>
            <w:r w:rsidRPr="001B681F">
              <w:rPr>
                <w:rFonts w:asciiTheme="majorBidi" w:hAnsiTheme="majorBidi" w:cstheme="majorBidi"/>
                <w:b/>
                <w:bCs/>
                <w:sz w:val="24"/>
                <w:szCs w:val="24"/>
              </w:rPr>
              <w:t>степень</w:t>
            </w:r>
            <w:bookmarkEnd w:id="9"/>
            <w:r w:rsidRPr="001B681F">
              <w:rPr>
                <w:rFonts w:asciiTheme="majorBidi" w:hAnsiTheme="majorBidi" w:cstheme="majorBidi"/>
                <w:b/>
                <w:bCs/>
                <w:sz w:val="24"/>
                <w:szCs w:val="24"/>
                <w:lang w:val="en-US"/>
              </w:rPr>
              <w:t>/ II degree</w:t>
            </w:r>
          </w:p>
        </w:tc>
        <w:tc>
          <w:tcPr>
            <w:tcW w:w="3115" w:type="dxa"/>
          </w:tcPr>
          <w:p w14:paraId="1402A05A" w14:textId="77777777" w:rsidR="006639A9" w:rsidRPr="005D3E24" w:rsidRDefault="006639A9" w:rsidP="00F31964">
            <w:pPr>
              <w:jc w:val="center"/>
              <w:rPr>
                <w:rFonts w:asciiTheme="majorBidi" w:hAnsiTheme="majorBidi" w:cstheme="majorBidi"/>
                <w:sz w:val="24"/>
                <w:szCs w:val="24"/>
              </w:rPr>
            </w:pPr>
            <w:r>
              <w:rPr>
                <w:rFonts w:asciiTheme="majorBidi" w:hAnsiTheme="majorBidi" w:cstheme="majorBidi"/>
                <w:sz w:val="24"/>
                <w:szCs w:val="24"/>
              </w:rPr>
              <w:t>18</w:t>
            </w:r>
          </w:p>
        </w:tc>
        <w:tc>
          <w:tcPr>
            <w:tcW w:w="3115" w:type="dxa"/>
          </w:tcPr>
          <w:p w14:paraId="43CE629A" w14:textId="77777777" w:rsidR="006639A9" w:rsidRPr="005D3E24" w:rsidRDefault="006639A9" w:rsidP="00F31964">
            <w:pPr>
              <w:jc w:val="center"/>
              <w:rPr>
                <w:rFonts w:asciiTheme="majorBidi" w:hAnsiTheme="majorBidi" w:cstheme="majorBidi"/>
                <w:sz w:val="24"/>
                <w:szCs w:val="24"/>
              </w:rPr>
            </w:pPr>
            <w:r>
              <w:rPr>
                <w:rFonts w:asciiTheme="majorBidi" w:hAnsiTheme="majorBidi" w:cstheme="majorBidi"/>
                <w:sz w:val="24"/>
                <w:szCs w:val="24"/>
              </w:rPr>
              <w:t>11,7</w:t>
            </w:r>
          </w:p>
        </w:tc>
      </w:tr>
      <w:tr w:rsidR="006639A9" w14:paraId="6268C8B9" w14:textId="77777777" w:rsidTr="00F31964">
        <w:tc>
          <w:tcPr>
            <w:tcW w:w="3115" w:type="dxa"/>
          </w:tcPr>
          <w:p w14:paraId="087FBC87" w14:textId="77777777" w:rsidR="006639A9" w:rsidRPr="001B681F" w:rsidRDefault="006639A9" w:rsidP="00F31964">
            <w:pPr>
              <w:rPr>
                <w:rFonts w:asciiTheme="majorBidi" w:hAnsiTheme="majorBidi" w:cstheme="majorBidi"/>
                <w:b/>
                <w:bCs/>
                <w:sz w:val="24"/>
                <w:szCs w:val="24"/>
              </w:rPr>
            </w:pPr>
            <w:r w:rsidRPr="001B681F">
              <w:rPr>
                <w:rFonts w:asciiTheme="majorBidi" w:hAnsiTheme="majorBidi" w:cstheme="majorBidi"/>
                <w:b/>
                <w:bCs/>
                <w:sz w:val="24"/>
                <w:szCs w:val="24"/>
                <w:lang w:val="en-US"/>
              </w:rPr>
              <w:t>III</w:t>
            </w:r>
            <w:r w:rsidRPr="001B681F">
              <w:rPr>
                <w:rFonts w:asciiTheme="majorBidi" w:hAnsiTheme="majorBidi" w:cstheme="majorBidi"/>
                <w:b/>
                <w:bCs/>
                <w:sz w:val="24"/>
                <w:szCs w:val="24"/>
              </w:rPr>
              <w:t xml:space="preserve"> степень/</w:t>
            </w:r>
            <w:r w:rsidRPr="001B681F">
              <w:rPr>
                <w:rFonts w:asciiTheme="majorBidi" w:hAnsiTheme="majorBidi" w:cstheme="majorBidi"/>
                <w:b/>
                <w:bCs/>
                <w:sz w:val="24"/>
                <w:szCs w:val="24"/>
                <w:lang w:val="en-US"/>
              </w:rPr>
              <w:t xml:space="preserve"> III degree</w:t>
            </w:r>
          </w:p>
        </w:tc>
        <w:tc>
          <w:tcPr>
            <w:tcW w:w="3115" w:type="dxa"/>
          </w:tcPr>
          <w:p w14:paraId="27703E58" w14:textId="77777777" w:rsidR="006639A9" w:rsidRPr="005D3E24" w:rsidRDefault="006639A9" w:rsidP="00F31964">
            <w:pPr>
              <w:jc w:val="center"/>
              <w:rPr>
                <w:rFonts w:asciiTheme="majorBidi" w:hAnsiTheme="majorBidi" w:cstheme="majorBidi"/>
                <w:sz w:val="24"/>
                <w:szCs w:val="24"/>
              </w:rPr>
            </w:pPr>
            <w:r>
              <w:rPr>
                <w:rFonts w:asciiTheme="majorBidi" w:hAnsiTheme="majorBidi" w:cstheme="majorBidi"/>
                <w:sz w:val="24"/>
                <w:szCs w:val="24"/>
              </w:rPr>
              <w:t>130</w:t>
            </w:r>
          </w:p>
        </w:tc>
        <w:tc>
          <w:tcPr>
            <w:tcW w:w="3115" w:type="dxa"/>
          </w:tcPr>
          <w:p w14:paraId="18146B65" w14:textId="77777777" w:rsidR="006639A9" w:rsidRPr="005D3E24" w:rsidRDefault="006639A9" w:rsidP="00F31964">
            <w:pPr>
              <w:jc w:val="center"/>
              <w:rPr>
                <w:rFonts w:asciiTheme="majorBidi" w:hAnsiTheme="majorBidi" w:cstheme="majorBidi"/>
                <w:sz w:val="24"/>
                <w:szCs w:val="24"/>
              </w:rPr>
            </w:pPr>
            <w:bookmarkStart w:id="10" w:name="_Hlk188595209"/>
            <w:r>
              <w:rPr>
                <w:rFonts w:asciiTheme="majorBidi" w:hAnsiTheme="majorBidi" w:cstheme="majorBidi"/>
                <w:sz w:val="24"/>
                <w:szCs w:val="24"/>
              </w:rPr>
              <w:t>84,4</w:t>
            </w:r>
            <w:bookmarkEnd w:id="10"/>
          </w:p>
        </w:tc>
      </w:tr>
      <w:tr w:rsidR="006639A9" w14:paraId="1D90171D" w14:textId="77777777" w:rsidTr="00F31964">
        <w:tc>
          <w:tcPr>
            <w:tcW w:w="3115" w:type="dxa"/>
          </w:tcPr>
          <w:p w14:paraId="68E94289" w14:textId="77777777" w:rsidR="006639A9" w:rsidRPr="001B681F" w:rsidRDefault="006639A9" w:rsidP="00F31964">
            <w:pPr>
              <w:rPr>
                <w:rFonts w:asciiTheme="majorBidi" w:hAnsiTheme="majorBidi" w:cstheme="majorBidi"/>
                <w:b/>
                <w:bCs/>
                <w:sz w:val="24"/>
                <w:szCs w:val="24"/>
              </w:rPr>
            </w:pPr>
            <w:r w:rsidRPr="001B681F">
              <w:rPr>
                <w:rFonts w:asciiTheme="majorBidi" w:hAnsiTheme="majorBidi" w:cstheme="majorBidi"/>
                <w:b/>
                <w:bCs/>
                <w:sz w:val="24"/>
                <w:szCs w:val="24"/>
                <w:lang w:val="en-US"/>
              </w:rPr>
              <w:t>IV</w:t>
            </w:r>
            <w:r w:rsidRPr="001B681F">
              <w:rPr>
                <w:rFonts w:asciiTheme="majorBidi" w:hAnsiTheme="majorBidi" w:cstheme="majorBidi"/>
                <w:b/>
                <w:bCs/>
                <w:sz w:val="24"/>
                <w:szCs w:val="24"/>
              </w:rPr>
              <w:t xml:space="preserve"> степень/</w:t>
            </w:r>
            <w:r w:rsidRPr="001B681F">
              <w:rPr>
                <w:rFonts w:asciiTheme="majorBidi" w:hAnsiTheme="majorBidi" w:cstheme="majorBidi"/>
                <w:b/>
                <w:bCs/>
                <w:sz w:val="24"/>
                <w:szCs w:val="24"/>
                <w:lang w:val="en-US"/>
              </w:rPr>
              <w:t xml:space="preserve"> IV degree</w:t>
            </w:r>
          </w:p>
        </w:tc>
        <w:tc>
          <w:tcPr>
            <w:tcW w:w="3115" w:type="dxa"/>
          </w:tcPr>
          <w:p w14:paraId="57AA8019" w14:textId="77777777" w:rsidR="006639A9" w:rsidRPr="005D3E24" w:rsidRDefault="006639A9" w:rsidP="00F31964">
            <w:pPr>
              <w:jc w:val="center"/>
              <w:rPr>
                <w:rFonts w:asciiTheme="majorBidi" w:hAnsiTheme="majorBidi" w:cstheme="majorBidi"/>
                <w:sz w:val="24"/>
                <w:szCs w:val="24"/>
              </w:rPr>
            </w:pPr>
            <w:r>
              <w:rPr>
                <w:rFonts w:asciiTheme="majorBidi" w:hAnsiTheme="majorBidi" w:cstheme="majorBidi"/>
                <w:sz w:val="24"/>
                <w:szCs w:val="24"/>
              </w:rPr>
              <w:t>2</w:t>
            </w:r>
          </w:p>
        </w:tc>
        <w:tc>
          <w:tcPr>
            <w:tcW w:w="3115" w:type="dxa"/>
          </w:tcPr>
          <w:p w14:paraId="4301225D" w14:textId="77777777" w:rsidR="006639A9" w:rsidRPr="005D3E24" w:rsidRDefault="006639A9" w:rsidP="00F31964">
            <w:pPr>
              <w:jc w:val="center"/>
              <w:rPr>
                <w:rFonts w:asciiTheme="majorBidi" w:hAnsiTheme="majorBidi" w:cstheme="majorBidi"/>
                <w:sz w:val="24"/>
                <w:szCs w:val="24"/>
              </w:rPr>
            </w:pPr>
            <w:r>
              <w:rPr>
                <w:rFonts w:asciiTheme="majorBidi" w:hAnsiTheme="majorBidi" w:cstheme="majorBidi"/>
                <w:sz w:val="24"/>
                <w:szCs w:val="24"/>
              </w:rPr>
              <w:t>1,3</w:t>
            </w:r>
          </w:p>
        </w:tc>
      </w:tr>
      <w:bookmarkEnd w:id="8"/>
    </w:tbl>
    <w:p w14:paraId="3BD37865" w14:textId="77777777" w:rsidR="006639A9" w:rsidRDefault="006639A9" w:rsidP="006639A9">
      <w:pPr>
        <w:jc w:val="right"/>
        <w:rPr>
          <w:rFonts w:ascii="Times New Roman" w:hAnsi="Times New Roman" w:cs="Times New Roman"/>
          <w:b/>
          <w:bCs/>
          <w:sz w:val="24"/>
          <w:szCs w:val="24"/>
        </w:rPr>
      </w:pPr>
    </w:p>
    <w:p w14:paraId="3ABE91C2" w14:textId="77777777" w:rsidR="006639A9" w:rsidRDefault="006639A9" w:rsidP="006639A9">
      <w:pPr>
        <w:jc w:val="both"/>
        <w:rPr>
          <w:rFonts w:asciiTheme="majorBidi" w:hAnsiTheme="majorBidi" w:cstheme="majorBidi"/>
          <w:sz w:val="28"/>
          <w:szCs w:val="28"/>
        </w:rPr>
      </w:pPr>
      <w:r>
        <w:rPr>
          <w:rFonts w:ascii="Times New Roman" w:hAnsi="Times New Roman" w:cs="Times New Roman"/>
          <w:b/>
          <w:bCs/>
          <w:sz w:val="24"/>
          <w:szCs w:val="24"/>
        </w:rPr>
        <w:lastRenderedPageBreak/>
        <w:tab/>
      </w:r>
      <w:r w:rsidRPr="00816797">
        <w:rPr>
          <w:rFonts w:ascii="Times New Roman" w:hAnsi="Times New Roman" w:cs="Times New Roman"/>
          <w:sz w:val="28"/>
          <w:szCs w:val="28"/>
        </w:rPr>
        <w:t>Подавляющее количество пациентов страдали ожирением</w:t>
      </w:r>
      <w:r w:rsidRPr="00816797">
        <w:rPr>
          <w:rFonts w:ascii="Times New Roman" w:hAnsi="Times New Roman" w:cs="Times New Roman"/>
          <w:b/>
          <w:bCs/>
          <w:sz w:val="28"/>
          <w:szCs w:val="28"/>
        </w:rPr>
        <w:t xml:space="preserve"> </w:t>
      </w:r>
      <w:r w:rsidRPr="00816797">
        <w:rPr>
          <w:rFonts w:asciiTheme="majorBidi" w:hAnsiTheme="majorBidi" w:cstheme="majorBidi"/>
          <w:sz w:val="28"/>
          <w:szCs w:val="28"/>
          <w:lang w:val="en-US"/>
        </w:rPr>
        <w:t>III</w:t>
      </w:r>
      <w:r w:rsidRPr="00816797">
        <w:rPr>
          <w:rFonts w:asciiTheme="majorBidi" w:hAnsiTheme="majorBidi" w:cstheme="majorBidi"/>
          <w:sz w:val="28"/>
          <w:szCs w:val="28"/>
        </w:rPr>
        <w:t xml:space="preserve"> степени (84,4 %). По 2 пациента (1,3 %) имели ожирение </w:t>
      </w:r>
      <w:r w:rsidRPr="00816797">
        <w:rPr>
          <w:rFonts w:asciiTheme="majorBidi" w:hAnsiTheme="majorBidi" w:cstheme="majorBidi"/>
          <w:sz w:val="28"/>
          <w:szCs w:val="28"/>
          <w:lang w:val="en-US"/>
        </w:rPr>
        <w:t>I</w:t>
      </w:r>
      <w:r w:rsidRPr="00816797">
        <w:rPr>
          <w:rFonts w:asciiTheme="majorBidi" w:hAnsiTheme="majorBidi" w:cstheme="majorBidi"/>
          <w:sz w:val="28"/>
          <w:szCs w:val="28"/>
        </w:rPr>
        <w:t xml:space="preserve"> и </w:t>
      </w:r>
      <w:r w:rsidRPr="00816797">
        <w:rPr>
          <w:rFonts w:asciiTheme="majorBidi" w:hAnsiTheme="majorBidi" w:cstheme="majorBidi"/>
          <w:sz w:val="28"/>
          <w:szCs w:val="28"/>
          <w:lang w:val="en-US"/>
        </w:rPr>
        <w:t>IV</w:t>
      </w:r>
      <w:r w:rsidRPr="00816797">
        <w:rPr>
          <w:rFonts w:asciiTheme="majorBidi" w:hAnsiTheme="majorBidi" w:cstheme="majorBidi"/>
          <w:sz w:val="28"/>
          <w:szCs w:val="28"/>
        </w:rPr>
        <w:t xml:space="preserve"> степени.</w:t>
      </w:r>
      <w:r>
        <w:rPr>
          <w:rFonts w:asciiTheme="majorBidi" w:hAnsiTheme="majorBidi" w:cstheme="majorBidi"/>
          <w:sz w:val="28"/>
          <w:szCs w:val="28"/>
        </w:rPr>
        <w:t xml:space="preserve"> У 18 (</w:t>
      </w:r>
      <w:r w:rsidRPr="00816797">
        <w:rPr>
          <w:rFonts w:asciiTheme="majorBidi" w:hAnsiTheme="majorBidi" w:cstheme="majorBidi"/>
          <w:sz w:val="28"/>
          <w:szCs w:val="28"/>
        </w:rPr>
        <w:t>11,7</w:t>
      </w:r>
      <w:r>
        <w:rPr>
          <w:rFonts w:asciiTheme="majorBidi" w:hAnsiTheme="majorBidi" w:cstheme="majorBidi"/>
          <w:sz w:val="28"/>
          <w:szCs w:val="28"/>
        </w:rPr>
        <w:t xml:space="preserve"> %) пациентов диагностировано ожирение </w:t>
      </w:r>
      <w:r w:rsidRPr="00816797">
        <w:rPr>
          <w:rFonts w:asciiTheme="majorBidi" w:hAnsiTheme="majorBidi" w:cstheme="majorBidi"/>
          <w:sz w:val="28"/>
          <w:szCs w:val="28"/>
        </w:rPr>
        <w:t>II степен</w:t>
      </w:r>
      <w:r>
        <w:rPr>
          <w:rFonts w:asciiTheme="majorBidi" w:hAnsiTheme="majorBidi" w:cstheme="majorBidi"/>
          <w:sz w:val="28"/>
          <w:szCs w:val="28"/>
        </w:rPr>
        <w:t>и.</w:t>
      </w:r>
    </w:p>
    <w:p w14:paraId="326A45B4" w14:textId="77777777" w:rsidR="006639A9" w:rsidRPr="00A85932" w:rsidRDefault="006639A9" w:rsidP="006639A9">
      <w:pPr>
        <w:jc w:val="both"/>
        <w:rPr>
          <w:rFonts w:ascii="Times New Roman" w:hAnsi="Times New Roman" w:cs="Times New Roman"/>
          <w:sz w:val="28"/>
          <w:szCs w:val="28"/>
        </w:rPr>
      </w:pPr>
      <w:r w:rsidRPr="00A85932">
        <w:rPr>
          <w:rFonts w:ascii="Times New Roman" w:hAnsi="Times New Roman" w:cs="Times New Roman"/>
          <w:sz w:val="28"/>
          <w:szCs w:val="28"/>
        </w:rPr>
        <w:t>Распределение пациентов по возрасту и полу</w:t>
      </w:r>
      <w:r>
        <w:rPr>
          <w:rFonts w:ascii="Times New Roman" w:hAnsi="Times New Roman" w:cs="Times New Roman"/>
          <w:sz w:val="28"/>
          <w:szCs w:val="28"/>
        </w:rPr>
        <w:t xml:space="preserve"> представлено в таблице 2.</w:t>
      </w:r>
    </w:p>
    <w:p w14:paraId="3200CAC1" w14:textId="77777777" w:rsidR="006639A9" w:rsidRDefault="006639A9" w:rsidP="006639A9">
      <w:pPr>
        <w:jc w:val="right"/>
        <w:rPr>
          <w:rFonts w:ascii="Times New Roman" w:hAnsi="Times New Roman" w:cs="Times New Roman"/>
          <w:sz w:val="28"/>
          <w:szCs w:val="28"/>
        </w:rPr>
      </w:pPr>
      <w:r w:rsidRPr="00816797">
        <w:rPr>
          <w:rFonts w:ascii="Times New Roman" w:hAnsi="Times New Roman" w:cs="Times New Roman"/>
          <w:sz w:val="28"/>
          <w:szCs w:val="28"/>
        </w:rPr>
        <w:t xml:space="preserve">Таблица 2 </w:t>
      </w:r>
    </w:p>
    <w:p w14:paraId="636F2913" w14:textId="77777777" w:rsidR="006639A9" w:rsidRDefault="006639A9" w:rsidP="006639A9">
      <w:pPr>
        <w:jc w:val="center"/>
        <w:rPr>
          <w:rFonts w:ascii="Times New Roman" w:hAnsi="Times New Roman" w:cs="Times New Roman"/>
          <w:b/>
          <w:bCs/>
          <w:sz w:val="28"/>
          <w:szCs w:val="28"/>
        </w:rPr>
      </w:pPr>
      <w:r w:rsidRPr="00816797">
        <w:rPr>
          <w:rFonts w:ascii="Times New Roman" w:hAnsi="Times New Roman" w:cs="Times New Roman"/>
          <w:b/>
          <w:bCs/>
          <w:sz w:val="28"/>
          <w:szCs w:val="28"/>
        </w:rPr>
        <w:t>Распределение пациентов по возрасту и полу</w:t>
      </w:r>
    </w:p>
    <w:p w14:paraId="3A87AB60" w14:textId="77777777" w:rsidR="006639A9" w:rsidRPr="00816797" w:rsidRDefault="006639A9" w:rsidP="006639A9">
      <w:pPr>
        <w:jc w:val="right"/>
        <w:rPr>
          <w:rFonts w:ascii="Times New Roman" w:hAnsi="Times New Roman" w:cs="Times New Roman"/>
          <w:sz w:val="28"/>
          <w:szCs w:val="28"/>
          <w:lang w:val="en-US"/>
        </w:rPr>
      </w:pPr>
      <w:r w:rsidRPr="00816797">
        <w:rPr>
          <w:rFonts w:ascii="Times New Roman" w:hAnsi="Times New Roman" w:cs="Times New Roman"/>
          <w:sz w:val="28"/>
          <w:szCs w:val="28"/>
          <w:lang w:val="en-US"/>
        </w:rPr>
        <w:t xml:space="preserve">Table 2 </w:t>
      </w:r>
    </w:p>
    <w:p w14:paraId="01C643D1" w14:textId="77777777" w:rsidR="006639A9" w:rsidRPr="00816797" w:rsidRDefault="006639A9" w:rsidP="006639A9">
      <w:pPr>
        <w:jc w:val="center"/>
        <w:rPr>
          <w:rFonts w:ascii="Times New Roman" w:hAnsi="Times New Roman" w:cs="Times New Roman"/>
          <w:b/>
          <w:bCs/>
          <w:sz w:val="28"/>
          <w:szCs w:val="28"/>
          <w:lang w:val="en-US"/>
        </w:rPr>
      </w:pPr>
      <w:r w:rsidRPr="00816797">
        <w:rPr>
          <w:rFonts w:ascii="Times New Roman" w:hAnsi="Times New Roman" w:cs="Times New Roman"/>
          <w:b/>
          <w:bCs/>
          <w:sz w:val="28"/>
          <w:szCs w:val="28"/>
          <w:lang w:val="en-US"/>
        </w:rPr>
        <w:t>Distribution of patients by age and gender</w:t>
      </w:r>
    </w:p>
    <w:tbl>
      <w:tblPr>
        <w:tblStyle w:val="a8"/>
        <w:tblW w:w="0" w:type="auto"/>
        <w:tblLook w:val="04A0" w:firstRow="1" w:lastRow="0" w:firstColumn="1" w:lastColumn="0" w:noHBand="0" w:noVBand="1"/>
      </w:tblPr>
      <w:tblGrid>
        <w:gridCol w:w="2023"/>
        <w:gridCol w:w="2486"/>
        <w:gridCol w:w="1225"/>
        <w:gridCol w:w="2486"/>
        <w:gridCol w:w="1125"/>
      </w:tblGrid>
      <w:tr w:rsidR="006639A9" w14:paraId="1D91E9B1" w14:textId="77777777" w:rsidTr="00F31964">
        <w:tc>
          <w:tcPr>
            <w:tcW w:w="2181" w:type="dxa"/>
          </w:tcPr>
          <w:p w14:paraId="2E245669" w14:textId="77777777" w:rsidR="006639A9" w:rsidRPr="00816797" w:rsidRDefault="006639A9" w:rsidP="00F31964">
            <w:pPr>
              <w:rPr>
                <w:rFonts w:asciiTheme="majorBidi" w:hAnsiTheme="majorBidi" w:cstheme="majorBidi"/>
                <w:sz w:val="24"/>
                <w:szCs w:val="24"/>
                <w:lang w:val="en-US"/>
              </w:rPr>
            </w:pPr>
          </w:p>
        </w:tc>
        <w:tc>
          <w:tcPr>
            <w:tcW w:w="3844" w:type="dxa"/>
            <w:gridSpan w:val="2"/>
          </w:tcPr>
          <w:p w14:paraId="4313B770" w14:textId="77777777" w:rsidR="006639A9" w:rsidRPr="001B681F" w:rsidRDefault="006639A9" w:rsidP="00F31964">
            <w:pPr>
              <w:jc w:val="center"/>
              <w:rPr>
                <w:rFonts w:asciiTheme="majorBidi" w:hAnsiTheme="majorBidi" w:cstheme="majorBidi"/>
                <w:b/>
                <w:bCs/>
                <w:sz w:val="24"/>
                <w:szCs w:val="24"/>
              </w:rPr>
            </w:pPr>
            <w:r w:rsidRPr="001B681F">
              <w:rPr>
                <w:rFonts w:asciiTheme="majorBidi" w:hAnsiTheme="majorBidi" w:cstheme="majorBidi"/>
                <w:b/>
                <w:bCs/>
                <w:sz w:val="24"/>
                <w:szCs w:val="24"/>
              </w:rPr>
              <w:t>Женщины/</w:t>
            </w:r>
            <w:proofErr w:type="spellStart"/>
            <w:r w:rsidRPr="001B681F">
              <w:rPr>
                <w:rFonts w:asciiTheme="majorBidi" w:hAnsiTheme="majorBidi" w:cstheme="majorBidi"/>
                <w:b/>
                <w:bCs/>
                <w:sz w:val="24"/>
                <w:szCs w:val="24"/>
              </w:rPr>
              <w:t>Women</w:t>
            </w:r>
            <w:proofErr w:type="spellEnd"/>
            <w:r w:rsidRPr="001B681F">
              <w:rPr>
                <w:rFonts w:asciiTheme="majorBidi" w:hAnsiTheme="majorBidi" w:cstheme="majorBidi"/>
                <w:b/>
                <w:bCs/>
                <w:sz w:val="24"/>
                <w:szCs w:val="24"/>
              </w:rPr>
              <w:t xml:space="preserve"> </w:t>
            </w:r>
          </w:p>
        </w:tc>
        <w:tc>
          <w:tcPr>
            <w:tcW w:w="3320" w:type="dxa"/>
            <w:gridSpan w:val="2"/>
          </w:tcPr>
          <w:p w14:paraId="6671247E" w14:textId="77777777" w:rsidR="006639A9" w:rsidRPr="001B681F" w:rsidRDefault="006639A9" w:rsidP="00F31964">
            <w:pPr>
              <w:jc w:val="center"/>
              <w:rPr>
                <w:rFonts w:asciiTheme="majorBidi" w:hAnsiTheme="majorBidi" w:cstheme="majorBidi"/>
                <w:b/>
                <w:bCs/>
                <w:sz w:val="24"/>
                <w:szCs w:val="24"/>
              </w:rPr>
            </w:pPr>
            <w:r w:rsidRPr="001B681F">
              <w:rPr>
                <w:rFonts w:asciiTheme="majorBidi" w:hAnsiTheme="majorBidi" w:cstheme="majorBidi"/>
                <w:b/>
                <w:bCs/>
                <w:sz w:val="24"/>
                <w:szCs w:val="24"/>
              </w:rPr>
              <w:t>Мужчины/</w:t>
            </w:r>
            <w:proofErr w:type="spellStart"/>
            <w:r w:rsidRPr="001B681F">
              <w:rPr>
                <w:rFonts w:asciiTheme="majorBidi" w:hAnsiTheme="majorBidi" w:cstheme="majorBidi"/>
                <w:b/>
                <w:bCs/>
                <w:sz w:val="24"/>
                <w:szCs w:val="24"/>
              </w:rPr>
              <w:t>Men</w:t>
            </w:r>
            <w:proofErr w:type="spellEnd"/>
          </w:p>
        </w:tc>
      </w:tr>
      <w:tr w:rsidR="006639A9" w14:paraId="0EF710D7" w14:textId="77777777" w:rsidTr="00F31964">
        <w:tc>
          <w:tcPr>
            <w:tcW w:w="2181" w:type="dxa"/>
          </w:tcPr>
          <w:p w14:paraId="01BEDEB5" w14:textId="77777777" w:rsidR="006639A9" w:rsidRPr="005D3E24" w:rsidRDefault="006639A9" w:rsidP="00F31964">
            <w:pPr>
              <w:rPr>
                <w:rFonts w:asciiTheme="majorBidi" w:hAnsiTheme="majorBidi" w:cstheme="majorBidi"/>
                <w:sz w:val="24"/>
                <w:szCs w:val="24"/>
              </w:rPr>
            </w:pPr>
          </w:p>
        </w:tc>
        <w:tc>
          <w:tcPr>
            <w:tcW w:w="1975" w:type="dxa"/>
          </w:tcPr>
          <w:p w14:paraId="12726A19" w14:textId="77777777" w:rsidR="006639A9" w:rsidRPr="001B681F" w:rsidRDefault="006639A9" w:rsidP="00F31964">
            <w:pPr>
              <w:jc w:val="center"/>
              <w:rPr>
                <w:rFonts w:asciiTheme="majorBidi" w:hAnsiTheme="majorBidi" w:cstheme="majorBidi"/>
                <w:b/>
                <w:bCs/>
                <w:sz w:val="24"/>
                <w:szCs w:val="24"/>
              </w:rPr>
            </w:pPr>
            <w:r w:rsidRPr="001B681F">
              <w:rPr>
                <w:rFonts w:asciiTheme="majorBidi" w:hAnsiTheme="majorBidi" w:cstheme="majorBidi"/>
                <w:b/>
                <w:bCs/>
                <w:sz w:val="24"/>
                <w:szCs w:val="24"/>
              </w:rPr>
              <w:t>Количество/</w:t>
            </w:r>
            <w:proofErr w:type="spellStart"/>
            <w:r w:rsidRPr="001B681F">
              <w:rPr>
                <w:rFonts w:asciiTheme="majorBidi" w:hAnsiTheme="majorBidi" w:cstheme="majorBidi"/>
                <w:b/>
                <w:bCs/>
                <w:sz w:val="24"/>
                <w:szCs w:val="24"/>
              </w:rPr>
              <w:t>Quantity</w:t>
            </w:r>
            <w:proofErr w:type="spellEnd"/>
          </w:p>
        </w:tc>
        <w:tc>
          <w:tcPr>
            <w:tcW w:w="1869" w:type="dxa"/>
          </w:tcPr>
          <w:p w14:paraId="4A5CF83B" w14:textId="77777777" w:rsidR="006639A9" w:rsidRPr="001B681F" w:rsidRDefault="006639A9" w:rsidP="00F31964">
            <w:pPr>
              <w:jc w:val="center"/>
              <w:rPr>
                <w:rFonts w:asciiTheme="majorBidi" w:hAnsiTheme="majorBidi" w:cstheme="majorBidi"/>
                <w:b/>
                <w:bCs/>
                <w:sz w:val="24"/>
                <w:szCs w:val="24"/>
              </w:rPr>
            </w:pPr>
            <w:r w:rsidRPr="001B681F">
              <w:rPr>
                <w:rFonts w:asciiTheme="majorBidi" w:hAnsiTheme="majorBidi" w:cstheme="majorBidi"/>
                <w:b/>
                <w:bCs/>
                <w:sz w:val="24"/>
                <w:szCs w:val="24"/>
              </w:rPr>
              <w:t>%</w:t>
            </w:r>
          </w:p>
        </w:tc>
        <w:tc>
          <w:tcPr>
            <w:tcW w:w="1660" w:type="dxa"/>
          </w:tcPr>
          <w:p w14:paraId="6BABD449" w14:textId="77777777" w:rsidR="006639A9" w:rsidRPr="001B681F" w:rsidRDefault="006639A9" w:rsidP="00F31964">
            <w:pPr>
              <w:jc w:val="center"/>
              <w:rPr>
                <w:rFonts w:asciiTheme="majorBidi" w:hAnsiTheme="majorBidi" w:cstheme="majorBidi"/>
                <w:b/>
                <w:bCs/>
                <w:sz w:val="24"/>
                <w:szCs w:val="24"/>
              </w:rPr>
            </w:pPr>
            <w:r w:rsidRPr="001B681F">
              <w:rPr>
                <w:rFonts w:asciiTheme="majorBidi" w:hAnsiTheme="majorBidi" w:cstheme="majorBidi"/>
                <w:b/>
                <w:bCs/>
                <w:sz w:val="24"/>
                <w:szCs w:val="24"/>
              </w:rPr>
              <w:t>Количество/</w:t>
            </w:r>
            <w:proofErr w:type="spellStart"/>
            <w:r w:rsidRPr="001B681F">
              <w:rPr>
                <w:rFonts w:asciiTheme="majorBidi" w:hAnsiTheme="majorBidi" w:cstheme="majorBidi"/>
                <w:b/>
                <w:bCs/>
                <w:sz w:val="24"/>
                <w:szCs w:val="24"/>
              </w:rPr>
              <w:t>Quantity</w:t>
            </w:r>
            <w:proofErr w:type="spellEnd"/>
          </w:p>
        </w:tc>
        <w:tc>
          <w:tcPr>
            <w:tcW w:w="1660" w:type="dxa"/>
          </w:tcPr>
          <w:p w14:paraId="39FBE117" w14:textId="77777777" w:rsidR="006639A9" w:rsidRPr="001B681F" w:rsidRDefault="006639A9" w:rsidP="00F31964">
            <w:pPr>
              <w:jc w:val="center"/>
              <w:rPr>
                <w:rFonts w:asciiTheme="majorBidi" w:hAnsiTheme="majorBidi" w:cstheme="majorBidi"/>
                <w:b/>
                <w:bCs/>
                <w:sz w:val="24"/>
                <w:szCs w:val="24"/>
              </w:rPr>
            </w:pPr>
            <w:r w:rsidRPr="001B681F">
              <w:rPr>
                <w:rFonts w:asciiTheme="majorBidi" w:hAnsiTheme="majorBidi" w:cstheme="majorBidi"/>
                <w:b/>
                <w:bCs/>
                <w:sz w:val="24"/>
                <w:szCs w:val="24"/>
              </w:rPr>
              <w:t>%</w:t>
            </w:r>
          </w:p>
        </w:tc>
      </w:tr>
      <w:tr w:rsidR="006639A9" w:rsidRPr="007B1D05" w14:paraId="02AA1DE3" w14:textId="77777777" w:rsidTr="00F31964">
        <w:tc>
          <w:tcPr>
            <w:tcW w:w="2181" w:type="dxa"/>
          </w:tcPr>
          <w:p w14:paraId="374DC7A5" w14:textId="77777777" w:rsidR="006639A9" w:rsidRPr="001B681F" w:rsidRDefault="006639A9" w:rsidP="00F31964">
            <w:pPr>
              <w:rPr>
                <w:rFonts w:asciiTheme="majorBidi" w:hAnsiTheme="majorBidi" w:cstheme="majorBidi"/>
                <w:b/>
                <w:bCs/>
                <w:color w:val="000000" w:themeColor="text1"/>
                <w:sz w:val="24"/>
                <w:szCs w:val="24"/>
              </w:rPr>
            </w:pPr>
            <w:r w:rsidRPr="001B681F">
              <w:rPr>
                <w:rFonts w:asciiTheme="majorBidi" w:hAnsiTheme="majorBidi" w:cstheme="majorBidi"/>
                <w:b/>
                <w:bCs/>
                <w:color w:val="000000" w:themeColor="text1"/>
                <w:sz w:val="24"/>
                <w:szCs w:val="24"/>
              </w:rPr>
              <w:t>Зрелый</w:t>
            </w:r>
            <w:r w:rsidRPr="001B681F">
              <w:rPr>
                <w:rFonts w:asciiTheme="majorBidi" w:hAnsiTheme="majorBidi" w:cstheme="majorBidi"/>
                <w:b/>
                <w:bCs/>
                <w:color w:val="000000" w:themeColor="text1"/>
                <w:sz w:val="24"/>
                <w:szCs w:val="24"/>
                <w:lang w:val="en-US"/>
              </w:rPr>
              <w:t xml:space="preserve"> </w:t>
            </w:r>
            <w:r w:rsidRPr="001B681F">
              <w:rPr>
                <w:rFonts w:asciiTheme="majorBidi" w:hAnsiTheme="majorBidi" w:cstheme="majorBidi"/>
                <w:b/>
                <w:bCs/>
                <w:color w:val="000000" w:themeColor="text1"/>
                <w:sz w:val="24"/>
                <w:szCs w:val="24"/>
              </w:rPr>
              <w:t>возраст</w:t>
            </w:r>
            <w:r w:rsidRPr="001B681F">
              <w:rPr>
                <w:rFonts w:asciiTheme="majorBidi" w:hAnsiTheme="majorBidi" w:cstheme="majorBidi"/>
                <w:b/>
                <w:bCs/>
                <w:color w:val="000000" w:themeColor="text1"/>
                <w:sz w:val="24"/>
                <w:szCs w:val="24"/>
                <w:lang w:val="en-US"/>
              </w:rPr>
              <w:t>/Mature age</w:t>
            </w:r>
          </w:p>
        </w:tc>
        <w:tc>
          <w:tcPr>
            <w:tcW w:w="1975" w:type="dxa"/>
          </w:tcPr>
          <w:p w14:paraId="3DF0DFFB" w14:textId="77777777" w:rsidR="006639A9" w:rsidRPr="007B1D05" w:rsidRDefault="006639A9" w:rsidP="00F31964">
            <w:pPr>
              <w:jc w:val="center"/>
              <w:rPr>
                <w:rFonts w:asciiTheme="majorBidi" w:hAnsiTheme="majorBidi" w:cstheme="majorBidi"/>
                <w:color w:val="000000" w:themeColor="text1"/>
                <w:sz w:val="24"/>
                <w:szCs w:val="24"/>
              </w:rPr>
            </w:pPr>
            <w:r w:rsidRPr="007B1D05">
              <w:rPr>
                <w:rFonts w:asciiTheme="majorBidi" w:hAnsiTheme="majorBidi" w:cstheme="majorBidi"/>
                <w:color w:val="000000" w:themeColor="text1"/>
                <w:sz w:val="24"/>
                <w:szCs w:val="24"/>
              </w:rPr>
              <w:t>39</w:t>
            </w:r>
          </w:p>
        </w:tc>
        <w:tc>
          <w:tcPr>
            <w:tcW w:w="1869" w:type="dxa"/>
          </w:tcPr>
          <w:p w14:paraId="5CCD6E42" w14:textId="77777777" w:rsidR="006639A9" w:rsidRPr="007B1D05" w:rsidRDefault="006639A9" w:rsidP="00F31964">
            <w:pPr>
              <w:jc w:val="center"/>
              <w:rPr>
                <w:rFonts w:asciiTheme="majorBidi" w:hAnsiTheme="majorBidi" w:cstheme="majorBidi"/>
                <w:color w:val="000000" w:themeColor="text1"/>
                <w:sz w:val="24"/>
                <w:szCs w:val="24"/>
              </w:rPr>
            </w:pPr>
            <w:r w:rsidRPr="007B1D05">
              <w:rPr>
                <w:rFonts w:asciiTheme="majorBidi" w:hAnsiTheme="majorBidi" w:cstheme="majorBidi"/>
                <w:color w:val="000000" w:themeColor="text1"/>
                <w:sz w:val="24"/>
                <w:szCs w:val="24"/>
              </w:rPr>
              <w:t>25,3</w:t>
            </w:r>
          </w:p>
        </w:tc>
        <w:tc>
          <w:tcPr>
            <w:tcW w:w="1660" w:type="dxa"/>
          </w:tcPr>
          <w:p w14:paraId="500BBE28" w14:textId="77777777" w:rsidR="006639A9" w:rsidRPr="007B1D05" w:rsidRDefault="006639A9" w:rsidP="00F31964">
            <w:pPr>
              <w:jc w:val="center"/>
              <w:rPr>
                <w:rFonts w:asciiTheme="majorBidi" w:hAnsiTheme="majorBidi" w:cstheme="majorBidi"/>
                <w:color w:val="000000" w:themeColor="text1"/>
                <w:sz w:val="24"/>
                <w:szCs w:val="24"/>
              </w:rPr>
            </w:pPr>
            <w:r w:rsidRPr="007B1D05">
              <w:rPr>
                <w:rFonts w:asciiTheme="majorBidi" w:hAnsiTheme="majorBidi" w:cstheme="majorBidi"/>
                <w:color w:val="000000" w:themeColor="text1"/>
                <w:sz w:val="24"/>
                <w:szCs w:val="24"/>
              </w:rPr>
              <w:t>7</w:t>
            </w:r>
          </w:p>
        </w:tc>
        <w:tc>
          <w:tcPr>
            <w:tcW w:w="1660" w:type="dxa"/>
          </w:tcPr>
          <w:p w14:paraId="6D8AD8C0" w14:textId="77777777" w:rsidR="006639A9" w:rsidRPr="007B1D05" w:rsidRDefault="006639A9" w:rsidP="00F31964">
            <w:pPr>
              <w:jc w:val="center"/>
              <w:rPr>
                <w:rFonts w:asciiTheme="majorBidi" w:hAnsiTheme="majorBidi" w:cstheme="majorBidi"/>
                <w:color w:val="000000" w:themeColor="text1"/>
                <w:sz w:val="24"/>
                <w:szCs w:val="24"/>
              </w:rPr>
            </w:pPr>
            <w:r w:rsidRPr="007B1D05">
              <w:rPr>
                <w:rFonts w:asciiTheme="majorBidi" w:hAnsiTheme="majorBidi" w:cstheme="majorBidi"/>
                <w:color w:val="000000" w:themeColor="text1"/>
                <w:sz w:val="24"/>
                <w:szCs w:val="24"/>
              </w:rPr>
              <w:t>4,5</w:t>
            </w:r>
          </w:p>
        </w:tc>
      </w:tr>
      <w:tr w:rsidR="006639A9" w:rsidRPr="007B1D05" w14:paraId="56C6841F" w14:textId="77777777" w:rsidTr="00F31964">
        <w:tc>
          <w:tcPr>
            <w:tcW w:w="2181" w:type="dxa"/>
          </w:tcPr>
          <w:p w14:paraId="534942BD" w14:textId="77777777" w:rsidR="006639A9" w:rsidRPr="001B681F" w:rsidRDefault="006639A9" w:rsidP="00F31964">
            <w:pPr>
              <w:rPr>
                <w:rFonts w:asciiTheme="majorBidi" w:hAnsiTheme="majorBidi" w:cstheme="majorBidi"/>
                <w:b/>
                <w:bCs/>
                <w:color w:val="000000" w:themeColor="text1"/>
                <w:sz w:val="24"/>
                <w:szCs w:val="24"/>
              </w:rPr>
            </w:pPr>
            <w:r w:rsidRPr="001B681F">
              <w:rPr>
                <w:rFonts w:asciiTheme="majorBidi" w:hAnsiTheme="majorBidi" w:cstheme="majorBidi"/>
                <w:b/>
                <w:bCs/>
                <w:color w:val="000000" w:themeColor="text1"/>
                <w:sz w:val="24"/>
                <w:szCs w:val="24"/>
              </w:rPr>
              <w:t>Средний возраст/</w:t>
            </w:r>
            <w:r w:rsidRPr="001B681F">
              <w:rPr>
                <w:rFonts w:asciiTheme="majorBidi" w:hAnsiTheme="majorBidi" w:cstheme="majorBidi"/>
                <w:b/>
                <w:bCs/>
                <w:color w:val="000000" w:themeColor="text1"/>
                <w:sz w:val="24"/>
                <w:szCs w:val="24"/>
                <w:lang w:val="en-US"/>
              </w:rPr>
              <w:t xml:space="preserve"> Middle age</w:t>
            </w:r>
          </w:p>
        </w:tc>
        <w:tc>
          <w:tcPr>
            <w:tcW w:w="1975" w:type="dxa"/>
          </w:tcPr>
          <w:p w14:paraId="3C922C1F" w14:textId="77777777" w:rsidR="006639A9" w:rsidRPr="007B1D05" w:rsidRDefault="006639A9" w:rsidP="00F31964">
            <w:pPr>
              <w:jc w:val="center"/>
              <w:rPr>
                <w:rFonts w:asciiTheme="majorBidi" w:hAnsiTheme="majorBidi" w:cstheme="majorBidi"/>
                <w:color w:val="000000" w:themeColor="text1"/>
                <w:sz w:val="24"/>
                <w:szCs w:val="24"/>
              </w:rPr>
            </w:pPr>
            <w:r w:rsidRPr="007B1D05">
              <w:rPr>
                <w:rFonts w:asciiTheme="majorBidi" w:hAnsiTheme="majorBidi" w:cstheme="majorBidi"/>
                <w:color w:val="000000" w:themeColor="text1"/>
                <w:sz w:val="24"/>
                <w:szCs w:val="24"/>
              </w:rPr>
              <w:t>64</w:t>
            </w:r>
          </w:p>
        </w:tc>
        <w:tc>
          <w:tcPr>
            <w:tcW w:w="1869" w:type="dxa"/>
          </w:tcPr>
          <w:p w14:paraId="4EB37B7A" w14:textId="77777777" w:rsidR="006639A9" w:rsidRPr="007B1D05" w:rsidRDefault="006639A9" w:rsidP="00F31964">
            <w:pPr>
              <w:jc w:val="center"/>
              <w:rPr>
                <w:rFonts w:asciiTheme="majorBidi" w:hAnsiTheme="majorBidi" w:cstheme="majorBidi"/>
                <w:color w:val="000000" w:themeColor="text1"/>
                <w:sz w:val="24"/>
                <w:szCs w:val="24"/>
              </w:rPr>
            </w:pPr>
            <w:r w:rsidRPr="007B1D05">
              <w:rPr>
                <w:rFonts w:asciiTheme="majorBidi" w:hAnsiTheme="majorBidi" w:cstheme="majorBidi"/>
                <w:color w:val="000000" w:themeColor="text1"/>
                <w:sz w:val="24"/>
                <w:szCs w:val="24"/>
              </w:rPr>
              <w:t>41,6</w:t>
            </w:r>
          </w:p>
        </w:tc>
        <w:tc>
          <w:tcPr>
            <w:tcW w:w="1660" w:type="dxa"/>
          </w:tcPr>
          <w:p w14:paraId="5694C578" w14:textId="77777777" w:rsidR="006639A9" w:rsidRPr="007B1D05" w:rsidRDefault="006639A9" w:rsidP="00F31964">
            <w:pPr>
              <w:jc w:val="center"/>
              <w:rPr>
                <w:rFonts w:asciiTheme="majorBidi" w:hAnsiTheme="majorBidi" w:cstheme="majorBidi"/>
                <w:color w:val="000000" w:themeColor="text1"/>
                <w:sz w:val="24"/>
                <w:szCs w:val="24"/>
              </w:rPr>
            </w:pPr>
            <w:r w:rsidRPr="007B1D05">
              <w:rPr>
                <w:rFonts w:asciiTheme="majorBidi" w:hAnsiTheme="majorBidi" w:cstheme="majorBidi"/>
                <w:color w:val="000000" w:themeColor="text1"/>
                <w:sz w:val="24"/>
                <w:szCs w:val="24"/>
              </w:rPr>
              <w:t>27</w:t>
            </w:r>
          </w:p>
        </w:tc>
        <w:tc>
          <w:tcPr>
            <w:tcW w:w="1660" w:type="dxa"/>
          </w:tcPr>
          <w:p w14:paraId="246877BE" w14:textId="77777777" w:rsidR="006639A9" w:rsidRPr="007B1D05" w:rsidRDefault="006639A9" w:rsidP="00F31964">
            <w:pPr>
              <w:jc w:val="center"/>
              <w:rPr>
                <w:rFonts w:asciiTheme="majorBidi" w:hAnsiTheme="majorBidi" w:cstheme="majorBidi"/>
                <w:color w:val="000000" w:themeColor="text1"/>
                <w:sz w:val="24"/>
                <w:szCs w:val="24"/>
              </w:rPr>
            </w:pPr>
            <w:r w:rsidRPr="007B1D05">
              <w:rPr>
                <w:rFonts w:asciiTheme="majorBidi" w:hAnsiTheme="majorBidi" w:cstheme="majorBidi"/>
                <w:color w:val="000000" w:themeColor="text1"/>
                <w:sz w:val="24"/>
                <w:szCs w:val="24"/>
              </w:rPr>
              <w:t>17,5</w:t>
            </w:r>
          </w:p>
        </w:tc>
      </w:tr>
      <w:tr w:rsidR="006639A9" w:rsidRPr="007B1D05" w14:paraId="47C1DEBF" w14:textId="77777777" w:rsidTr="00F31964">
        <w:tc>
          <w:tcPr>
            <w:tcW w:w="2181" w:type="dxa"/>
          </w:tcPr>
          <w:p w14:paraId="18C779C6" w14:textId="77777777" w:rsidR="006639A9" w:rsidRPr="001B681F" w:rsidRDefault="006639A9" w:rsidP="00F31964">
            <w:pPr>
              <w:rPr>
                <w:rFonts w:asciiTheme="majorBidi" w:hAnsiTheme="majorBidi" w:cstheme="majorBidi"/>
                <w:b/>
                <w:bCs/>
                <w:color w:val="000000" w:themeColor="text1"/>
                <w:sz w:val="24"/>
                <w:szCs w:val="24"/>
              </w:rPr>
            </w:pPr>
            <w:r w:rsidRPr="001B681F">
              <w:rPr>
                <w:rFonts w:asciiTheme="majorBidi" w:hAnsiTheme="majorBidi" w:cstheme="majorBidi"/>
                <w:b/>
                <w:bCs/>
                <w:color w:val="000000" w:themeColor="text1"/>
                <w:sz w:val="24"/>
                <w:szCs w:val="24"/>
              </w:rPr>
              <w:t xml:space="preserve">Пожилой возраст/Old </w:t>
            </w:r>
            <w:proofErr w:type="spellStart"/>
            <w:r w:rsidRPr="001B681F">
              <w:rPr>
                <w:rFonts w:asciiTheme="majorBidi" w:hAnsiTheme="majorBidi" w:cstheme="majorBidi"/>
                <w:b/>
                <w:bCs/>
                <w:color w:val="000000" w:themeColor="text1"/>
                <w:sz w:val="24"/>
                <w:szCs w:val="24"/>
              </w:rPr>
              <w:t>age</w:t>
            </w:r>
            <w:proofErr w:type="spellEnd"/>
          </w:p>
        </w:tc>
        <w:tc>
          <w:tcPr>
            <w:tcW w:w="1975" w:type="dxa"/>
          </w:tcPr>
          <w:p w14:paraId="3797529C" w14:textId="77777777" w:rsidR="006639A9" w:rsidRPr="007B1D05" w:rsidRDefault="006639A9" w:rsidP="00F31964">
            <w:pPr>
              <w:jc w:val="center"/>
              <w:rPr>
                <w:rFonts w:asciiTheme="majorBidi" w:hAnsiTheme="majorBidi" w:cstheme="majorBidi"/>
                <w:color w:val="000000" w:themeColor="text1"/>
                <w:sz w:val="24"/>
                <w:szCs w:val="24"/>
              </w:rPr>
            </w:pPr>
            <w:r w:rsidRPr="007B1D05">
              <w:rPr>
                <w:rFonts w:asciiTheme="majorBidi" w:hAnsiTheme="majorBidi" w:cstheme="majorBidi"/>
                <w:color w:val="000000" w:themeColor="text1"/>
                <w:sz w:val="24"/>
                <w:szCs w:val="24"/>
              </w:rPr>
              <w:t>13</w:t>
            </w:r>
          </w:p>
        </w:tc>
        <w:tc>
          <w:tcPr>
            <w:tcW w:w="1869" w:type="dxa"/>
          </w:tcPr>
          <w:p w14:paraId="4348EE8F" w14:textId="77777777" w:rsidR="006639A9" w:rsidRPr="007B1D05" w:rsidRDefault="006639A9" w:rsidP="00F31964">
            <w:pPr>
              <w:jc w:val="center"/>
              <w:rPr>
                <w:rFonts w:asciiTheme="majorBidi" w:hAnsiTheme="majorBidi" w:cstheme="majorBidi"/>
                <w:color w:val="000000" w:themeColor="text1"/>
                <w:sz w:val="24"/>
                <w:szCs w:val="24"/>
              </w:rPr>
            </w:pPr>
            <w:r w:rsidRPr="007B1D05">
              <w:rPr>
                <w:rFonts w:asciiTheme="majorBidi" w:hAnsiTheme="majorBidi" w:cstheme="majorBidi"/>
                <w:color w:val="000000" w:themeColor="text1"/>
                <w:sz w:val="24"/>
                <w:szCs w:val="24"/>
              </w:rPr>
              <w:t>8,4</w:t>
            </w:r>
          </w:p>
        </w:tc>
        <w:tc>
          <w:tcPr>
            <w:tcW w:w="1660" w:type="dxa"/>
          </w:tcPr>
          <w:p w14:paraId="5FF4AD27" w14:textId="77777777" w:rsidR="006639A9" w:rsidRPr="007B1D05" w:rsidRDefault="006639A9" w:rsidP="00F31964">
            <w:pPr>
              <w:jc w:val="center"/>
              <w:rPr>
                <w:rFonts w:asciiTheme="majorBidi" w:hAnsiTheme="majorBidi" w:cstheme="majorBidi"/>
                <w:color w:val="000000" w:themeColor="text1"/>
                <w:sz w:val="24"/>
                <w:szCs w:val="24"/>
              </w:rPr>
            </w:pPr>
            <w:r w:rsidRPr="007B1D05">
              <w:rPr>
                <w:rFonts w:asciiTheme="majorBidi" w:hAnsiTheme="majorBidi" w:cstheme="majorBidi"/>
                <w:color w:val="000000" w:themeColor="text1"/>
                <w:sz w:val="24"/>
                <w:szCs w:val="24"/>
              </w:rPr>
              <w:t>4</w:t>
            </w:r>
          </w:p>
        </w:tc>
        <w:tc>
          <w:tcPr>
            <w:tcW w:w="1660" w:type="dxa"/>
          </w:tcPr>
          <w:p w14:paraId="48A39CC4" w14:textId="77777777" w:rsidR="006639A9" w:rsidRPr="007B1D05" w:rsidRDefault="006639A9" w:rsidP="00F31964">
            <w:pPr>
              <w:jc w:val="center"/>
              <w:rPr>
                <w:rFonts w:asciiTheme="majorBidi" w:hAnsiTheme="majorBidi" w:cstheme="majorBidi"/>
                <w:color w:val="000000" w:themeColor="text1"/>
                <w:sz w:val="24"/>
                <w:szCs w:val="24"/>
              </w:rPr>
            </w:pPr>
            <w:r w:rsidRPr="007B1D05">
              <w:rPr>
                <w:rFonts w:asciiTheme="majorBidi" w:hAnsiTheme="majorBidi" w:cstheme="majorBidi"/>
                <w:color w:val="000000" w:themeColor="text1"/>
                <w:sz w:val="24"/>
                <w:szCs w:val="24"/>
              </w:rPr>
              <w:t>2,6</w:t>
            </w:r>
          </w:p>
        </w:tc>
      </w:tr>
      <w:tr w:rsidR="006639A9" w:rsidRPr="007B1D05" w14:paraId="3AE3EE8E" w14:textId="77777777" w:rsidTr="00F31964">
        <w:tc>
          <w:tcPr>
            <w:tcW w:w="2181" w:type="dxa"/>
          </w:tcPr>
          <w:p w14:paraId="738B3387" w14:textId="77777777" w:rsidR="006639A9" w:rsidRPr="007A5D40" w:rsidRDefault="006639A9" w:rsidP="00F31964">
            <w:pPr>
              <w:rPr>
                <w:rFonts w:asciiTheme="majorBidi" w:hAnsiTheme="majorBidi" w:cstheme="majorBidi"/>
                <w:b/>
                <w:bCs/>
                <w:color w:val="000000" w:themeColor="text1"/>
                <w:sz w:val="24"/>
                <w:szCs w:val="24"/>
              </w:rPr>
            </w:pPr>
            <w:r w:rsidRPr="007A5D40">
              <w:rPr>
                <w:rFonts w:asciiTheme="majorBidi" w:hAnsiTheme="majorBidi" w:cstheme="majorBidi"/>
                <w:b/>
                <w:bCs/>
                <w:color w:val="000000" w:themeColor="text1"/>
                <w:sz w:val="24"/>
                <w:szCs w:val="24"/>
              </w:rPr>
              <w:t>Всего/Total</w:t>
            </w:r>
          </w:p>
        </w:tc>
        <w:tc>
          <w:tcPr>
            <w:tcW w:w="3844" w:type="dxa"/>
            <w:gridSpan w:val="2"/>
          </w:tcPr>
          <w:p w14:paraId="3E44C2B2" w14:textId="77777777" w:rsidR="006639A9" w:rsidRPr="007B1D05" w:rsidRDefault="006639A9" w:rsidP="00F31964">
            <w:pPr>
              <w:jc w:val="center"/>
              <w:rPr>
                <w:rFonts w:asciiTheme="majorBidi" w:hAnsiTheme="majorBidi" w:cstheme="majorBidi"/>
                <w:color w:val="000000" w:themeColor="text1"/>
                <w:sz w:val="24"/>
                <w:szCs w:val="24"/>
              </w:rPr>
            </w:pPr>
            <w:r w:rsidRPr="007B1D05">
              <w:rPr>
                <w:rFonts w:asciiTheme="majorBidi" w:hAnsiTheme="majorBidi" w:cstheme="majorBidi"/>
                <w:color w:val="000000" w:themeColor="text1"/>
                <w:sz w:val="24"/>
                <w:szCs w:val="24"/>
              </w:rPr>
              <w:t>116</w:t>
            </w:r>
          </w:p>
        </w:tc>
        <w:tc>
          <w:tcPr>
            <w:tcW w:w="3320" w:type="dxa"/>
            <w:gridSpan w:val="2"/>
          </w:tcPr>
          <w:p w14:paraId="6EEDFBDB" w14:textId="77777777" w:rsidR="006639A9" w:rsidRPr="007B1D05" w:rsidRDefault="006639A9" w:rsidP="00F31964">
            <w:pPr>
              <w:jc w:val="center"/>
              <w:rPr>
                <w:rFonts w:asciiTheme="majorBidi" w:hAnsiTheme="majorBidi" w:cstheme="majorBidi"/>
                <w:color w:val="000000" w:themeColor="text1"/>
                <w:sz w:val="24"/>
                <w:szCs w:val="24"/>
              </w:rPr>
            </w:pPr>
            <w:r w:rsidRPr="007B1D05">
              <w:rPr>
                <w:rFonts w:asciiTheme="majorBidi" w:hAnsiTheme="majorBidi" w:cstheme="majorBidi"/>
                <w:color w:val="000000" w:themeColor="text1"/>
                <w:sz w:val="24"/>
                <w:szCs w:val="24"/>
              </w:rPr>
              <w:t>38</w:t>
            </w:r>
          </w:p>
        </w:tc>
      </w:tr>
    </w:tbl>
    <w:p w14:paraId="554389F0" w14:textId="77777777" w:rsidR="006639A9" w:rsidRPr="007B1D05" w:rsidRDefault="006639A9" w:rsidP="006639A9">
      <w:pPr>
        <w:pStyle w:val="ql-align-justify"/>
        <w:shd w:val="clear" w:color="auto" w:fill="FFFFFF"/>
        <w:spacing w:before="0" w:beforeAutospacing="0" w:after="0" w:afterAutospacing="0" w:line="360" w:lineRule="auto"/>
        <w:jc w:val="both"/>
        <w:rPr>
          <w:color w:val="000000" w:themeColor="text1"/>
          <w:sz w:val="28"/>
          <w:szCs w:val="28"/>
        </w:rPr>
      </w:pPr>
      <w:r w:rsidRPr="007B1D05">
        <w:rPr>
          <w:color w:val="000000" w:themeColor="text1"/>
          <w:sz w:val="28"/>
          <w:szCs w:val="28"/>
        </w:rPr>
        <w:t xml:space="preserve">Большая часть пациентов </w:t>
      </w:r>
      <w:r>
        <w:rPr>
          <w:color w:val="000000" w:themeColor="text1"/>
          <w:sz w:val="28"/>
          <w:szCs w:val="28"/>
        </w:rPr>
        <w:t xml:space="preserve">– 116 человек (75 %) </w:t>
      </w:r>
      <w:r w:rsidRPr="007B1D05">
        <w:rPr>
          <w:color w:val="000000" w:themeColor="text1"/>
          <w:sz w:val="28"/>
          <w:szCs w:val="28"/>
        </w:rPr>
        <w:t>относилась к женскому полу</w:t>
      </w:r>
      <w:r>
        <w:rPr>
          <w:color w:val="000000" w:themeColor="text1"/>
          <w:sz w:val="28"/>
          <w:szCs w:val="28"/>
        </w:rPr>
        <w:t xml:space="preserve">, в основном все они были зрелого и среднего возраста – 103 пациентки (66,9 %). Мужчины представлены 38 пациентами (24,7 %), большая часть которых (17,5 %) относилась к среднему возрасту. </w:t>
      </w:r>
    </w:p>
    <w:p w14:paraId="406E4654" w14:textId="77777777" w:rsidR="006639A9" w:rsidRDefault="006639A9" w:rsidP="006639A9">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В качестве иллюстрации приводим клиническое наблюдение. </w:t>
      </w:r>
    </w:p>
    <w:p w14:paraId="618CE579" w14:textId="77777777" w:rsidR="006639A9" w:rsidRPr="001A73CC" w:rsidRDefault="006639A9" w:rsidP="006639A9">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Пациентка М., 49 лет. Два года назад перенесла </w:t>
      </w:r>
      <w:r w:rsidRPr="00253CB9">
        <w:rPr>
          <w:rFonts w:ascii="Times New Roman" w:hAnsi="Times New Roman" w:cs="Times New Roman"/>
          <w:sz w:val="28"/>
          <w:szCs w:val="28"/>
        </w:rPr>
        <w:t>лапароскопическ</w:t>
      </w:r>
      <w:r>
        <w:rPr>
          <w:rFonts w:ascii="Times New Roman" w:hAnsi="Times New Roman" w:cs="Times New Roman"/>
          <w:sz w:val="28"/>
          <w:szCs w:val="28"/>
        </w:rPr>
        <w:t>ую</w:t>
      </w:r>
      <w:r w:rsidRPr="00253CB9">
        <w:rPr>
          <w:rFonts w:ascii="Times New Roman" w:hAnsi="Times New Roman" w:cs="Times New Roman"/>
          <w:sz w:val="28"/>
          <w:szCs w:val="28"/>
        </w:rPr>
        <w:t xml:space="preserve"> продольн</w:t>
      </w:r>
      <w:r>
        <w:rPr>
          <w:rFonts w:ascii="Times New Roman" w:hAnsi="Times New Roman" w:cs="Times New Roman"/>
          <w:sz w:val="28"/>
          <w:szCs w:val="28"/>
        </w:rPr>
        <w:t>ую</w:t>
      </w:r>
      <w:r w:rsidRPr="00253CB9">
        <w:rPr>
          <w:rFonts w:ascii="Times New Roman" w:hAnsi="Times New Roman" w:cs="Times New Roman"/>
          <w:sz w:val="28"/>
          <w:szCs w:val="28"/>
        </w:rPr>
        <w:t xml:space="preserve"> резекци</w:t>
      </w:r>
      <w:r>
        <w:rPr>
          <w:rFonts w:ascii="Times New Roman" w:hAnsi="Times New Roman" w:cs="Times New Roman"/>
          <w:sz w:val="28"/>
          <w:szCs w:val="28"/>
        </w:rPr>
        <w:t>ю</w:t>
      </w:r>
      <w:r w:rsidRPr="00253CB9">
        <w:rPr>
          <w:rFonts w:ascii="Times New Roman" w:hAnsi="Times New Roman" w:cs="Times New Roman"/>
          <w:sz w:val="28"/>
          <w:szCs w:val="28"/>
        </w:rPr>
        <w:t xml:space="preserve"> желудка</w:t>
      </w:r>
      <w:r>
        <w:rPr>
          <w:rFonts w:ascii="Times New Roman" w:hAnsi="Times New Roman" w:cs="Times New Roman"/>
          <w:sz w:val="28"/>
          <w:szCs w:val="28"/>
        </w:rPr>
        <w:t xml:space="preserve"> по поводу морбидного ожирения 3 степени. Потеря веса в послеоперационном периоде составила 48 кг, что привело к обвисанию кожи живота и образованию «фартуку» (рис. 1). Это побудило пациентку обратиться к пластическому хирургу для выполнения эстетической коррекции живота.</w:t>
      </w:r>
    </w:p>
    <w:p w14:paraId="754C2E71" w14:textId="77777777" w:rsidR="006639A9" w:rsidRDefault="006639A9" w:rsidP="006639A9">
      <w:pPr>
        <w:jc w:val="center"/>
        <w:rPr>
          <w:rFonts w:asciiTheme="majorBidi" w:hAnsiTheme="majorBidi" w:cstheme="majorBidi"/>
          <w:b/>
          <w:bCs/>
          <w:sz w:val="28"/>
          <w:szCs w:val="28"/>
        </w:rPr>
      </w:pPr>
      <w:r>
        <w:rPr>
          <w:noProof/>
          <w:lang w:eastAsia="ru-RU"/>
        </w:rPr>
        <w:drawing>
          <wp:inline distT="0" distB="0" distL="0" distR="0" wp14:anchorId="6C7EC8A5" wp14:editId="6C274603">
            <wp:extent cx="1215137" cy="1211580"/>
            <wp:effectExtent l="0" t="0" r="4445" b="7620"/>
            <wp:docPr id="13968203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t="10624" b="33288"/>
                    <a:stretch/>
                  </pic:blipFill>
                  <pic:spPr bwMode="auto">
                    <a:xfrm>
                      <a:off x="0" y="0"/>
                      <a:ext cx="1239660" cy="1236031"/>
                    </a:xfrm>
                    <a:prstGeom prst="rect">
                      <a:avLst/>
                    </a:prstGeom>
                    <a:noFill/>
                    <a:ln>
                      <a:noFill/>
                    </a:ln>
                    <a:extLst>
                      <a:ext uri="{53640926-AAD7-44D8-BBD7-CCE9431645EC}">
                        <a14:shadowObscured xmlns:a14="http://schemas.microsoft.com/office/drawing/2010/main"/>
                      </a:ext>
                    </a:extLst>
                  </pic:spPr>
                </pic:pic>
              </a:graphicData>
            </a:graphic>
          </wp:inline>
        </w:drawing>
      </w:r>
      <w:r>
        <w:rPr>
          <w:noProof/>
          <w:lang w:eastAsia="ru-RU"/>
        </w:rPr>
        <w:drawing>
          <wp:inline distT="0" distB="0" distL="0" distR="0" wp14:anchorId="0DE46D40" wp14:editId="373AF720">
            <wp:extent cx="1126490" cy="1240292"/>
            <wp:effectExtent l="0" t="0" r="0" b="0"/>
            <wp:docPr id="290270607"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t="18695" b="19369"/>
                    <a:stretch/>
                  </pic:blipFill>
                  <pic:spPr bwMode="auto">
                    <a:xfrm>
                      <a:off x="0" y="0"/>
                      <a:ext cx="1146312" cy="1262116"/>
                    </a:xfrm>
                    <a:prstGeom prst="rect">
                      <a:avLst/>
                    </a:prstGeom>
                    <a:noFill/>
                    <a:ln>
                      <a:noFill/>
                    </a:ln>
                    <a:extLst>
                      <a:ext uri="{53640926-AAD7-44D8-BBD7-CCE9431645EC}">
                        <a14:shadowObscured xmlns:a14="http://schemas.microsoft.com/office/drawing/2010/main"/>
                      </a:ext>
                    </a:extLst>
                  </pic:spPr>
                </pic:pic>
              </a:graphicData>
            </a:graphic>
          </wp:inline>
        </w:drawing>
      </w:r>
      <w:r>
        <w:rPr>
          <w:noProof/>
          <w:lang w:eastAsia="ru-RU"/>
        </w:rPr>
        <w:drawing>
          <wp:inline distT="0" distB="0" distL="0" distR="0" wp14:anchorId="217A8376" wp14:editId="2B996817">
            <wp:extent cx="1164520" cy="1232720"/>
            <wp:effectExtent l="0" t="0" r="0" b="5715"/>
            <wp:docPr id="35726268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11777" b="28675"/>
                    <a:stretch/>
                  </pic:blipFill>
                  <pic:spPr bwMode="auto">
                    <a:xfrm>
                      <a:off x="0" y="0"/>
                      <a:ext cx="1202010" cy="1272406"/>
                    </a:xfrm>
                    <a:prstGeom prst="rect">
                      <a:avLst/>
                    </a:prstGeom>
                    <a:noFill/>
                    <a:ln>
                      <a:noFill/>
                    </a:ln>
                    <a:extLst>
                      <a:ext uri="{53640926-AAD7-44D8-BBD7-CCE9431645EC}">
                        <a14:shadowObscured xmlns:a14="http://schemas.microsoft.com/office/drawing/2010/main"/>
                      </a:ext>
                    </a:extLst>
                  </pic:spPr>
                </pic:pic>
              </a:graphicData>
            </a:graphic>
          </wp:inline>
        </w:drawing>
      </w:r>
    </w:p>
    <w:p w14:paraId="069E9CF1" w14:textId="77777777" w:rsidR="006639A9" w:rsidRDefault="006639A9" w:rsidP="006639A9">
      <w:pPr>
        <w:jc w:val="center"/>
        <w:rPr>
          <w:rFonts w:asciiTheme="majorBidi" w:hAnsiTheme="majorBidi" w:cstheme="majorBidi"/>
          <w:sz w:val="28"/>
          <w:szCs w:val="28"/>
        </w:rPr>
      </w:pPr>
      <w:r>
        <w:rPr>
          <w:rFonts w:asciiTheme="majorBidi" w:hAnsiTheme="majorBidi" w:cstheme="majorBidi"/>
          <w:b/>
          <w:bCs/>
          <w:sz w:val="28"/>
          <w:szCs w:val="28"/>
        </w:rPr>
        <w:lastRenderedPageBreak/>
        <w:t xml:space="preserve">Рис. 1. </w:t>
      </w:r>
      <w:r>
        <w:rPr>
          <w:rFonts w:asciiTheme="majorBidi" w:hAnsiTheme="majorBidi" w:cstheme="majorBidi"/>
          <w:sz w:val="28"/>
          <w:szCs w:val="28"/>
        </w:rPr>
        <w:t>Фотография пациентки до операции</w:t>
      </w:r>
    </w:p>
    <w:p w14:paraId="4334B287" w14:textId="04FD6DCB" w:rsidR="006639A9" w:rsidRPr="006639A9" w:rsidRDefault="006639A9" w:rsidP="006639A9">
      <w:pPr>
        <w:jc w:val="center"/>
        <w:rPr>
          <w:rFonts w:asciiTheme="majorBidi" w:hAnsiTheme="majorBidi" w:cstheme="majorBidi"/>
          <w:sz w:val="28"/>
          <w:szCs w:val="28"/>
          <w:lang w:val="en-US"/>
        </w:rPr>
      </w:pPr>
      <w:r w:rsidRPr="006639A9">
        <w:rPr>
          <w:rFonts w:asciiTheme="majorBidi" w:hAnsiTheme="majorBidi" w:cstheme="majorBidi"/>
          <w:b/>
          <w:bCs/>
          <w:sz w:val="28"/>
          <w:szCs w:val="28"/>
          <w:lang w:val="en-US"/>
        </w:rPr>
        <w:t>Fig</w:t>
      </w:r>
      <w:r w:rsidRPr="000425CB">
        <w:rPr>
          <w:rFonts w:asciiTheme="majorBidi" w:hAnsiTheme="majorBidi" w:cstheme="majorBidi"/>
          <w:b/>
          <w:bCs/>
          <w:sz w:val="28"/>
          <w:szCs w:val="28"/>
          <w:lang w:val="en-US"/>
        </w:rPr>
        <w:t>. 1.</w:t>
      </w:r>
      <w:r w:rsidRPr="000425CB">
        <w:rPr>
          <w:rFonts w:asciiTheme="majorBidi" w:hAnsiTheme="majorBidi" w:cstheme="majorBidi"/>
          <w:sz w:val="28"/>
          <w:szCs w:val="28"/>
          <w:lang w:val="en-US"/>
        </w:rPr>
        <w:t xml:space="preserve"> </w:t>
      </w:r>
      <w:r w:rsidRPr="006639A9">
        <w:rPr>
          <w:rFonts w:asciiTheme="majorBidi" w:hAnsiTheme="majorBidi" w:cstheme="majorBidi"/>
          <w:sz w:val="28"/>
          <w:szCs w:val="28"/>
          <w:lang w:val="en-US"/>
        </w:rPr>
        <w:t>Photo of the patient before surgery</w:t>
      </w:r>
    </w:p>
    <w:p w14:paraId="5D38FDCE" w14:textId="3A5C96E5" w:rsidR="006639A9" w:rsidRPr="003331BE" w:rsidRDefault="006639A9" w:rsidP="006639A9">
      <w:pPr>
        <w:spacing w:line="360" w:lineRule="auto"/>
        <w:jc w:val="both"/>
        <w:rPr>
          <w:rFonts w:asciiTheme="majorBidi" w:hAnsiTheme="majorBidi" w:cstheme="majorBidi"/>
          <w:sz w:val="28"/>
          <w:szCs w:val="28"/>
        </w:rPr>
      </w:pPr>
      <w:r>
        <w:rPr>
          <w:rFonts w:asciiTheme="majorBidi" w:hAnsiTheme="majorBidi" w:cstheme="majorBidi"/>
          <w:sz w:val="28"/>
          <w:szCs w:val="28"/>
        </w:rPr>
        <w:t>Через две недели пациентка выписана из клиник и в удовлетворительном состоянии с хорошим косметическим результатом (рис. 2).</w:t>
      </w:r>
    </w:p>
    <w:p w14:paraId="6E6DAB90" w14:textId="77777777" w:rsidR="006639A9" w:rsidRDefault="006639A9" w:rsidP="006639A9">
      <w:pPr>
        <w:spacing w:line="360" w:lineRule="auto"/>
        <w:jc w:val="center"/>
        <w:rPr>
          <w:rFonts w:asciiTheme="majorBidi" w:hAnsiTheme="majorBidi" w:cstheme="majorBidi"/>
          <w:b/>
          <w:bCs/>
          <w:sz w:val="28"/>
          <w:szCs w:val="28"/>
        </w:rPr>
      </w:pPr>
      <w:r>
        <w:rPr>
          <w:noProof/>
          <w:lang w:eastAsia="ru-RU"/>
        </w:rPr>
        <w:drawing>
          <wp:inline distT="0" distB="0" distL="0" distR="0" wp14:anchorId="5FF4EBAF" wp14:editId="5B63E698">
            <wp:extent cx="1931670" cy="2007038"/>
            <wp:effectExtent l="0" t="0" r="0" b="0"/>
            <wp:docPr id="520569952"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3848" b="18223"/>
                    <a:stretch/>
                  </pic:blipFill>
                  <pic:spPr bwMode="auto">
                    <a:xfrm>
                      <a:off x="0" y="0"/>
                      <a:ext cx="1960175" cy="2036655"/>
                    </a:xfrm>
                    <a:prstGeom prst="rect">
                      <a:avLst/>
                    </a:prstGeom>
                    <a:noFill/>
                    <a:ln>
                      <a:noFill/>
                    </a:ln>
                    <a:extLst>
                      <a:ext uri="{53640926-AAD7-44D8-BBD7-CCE9431645EC}">
                        <a14:shadowObscured xmlns:a14="http://schemas.microsoft.com/office/drawing/2010/main"/>
                      </a:ext>
                    </a:extLst>
                  </pic:spPr>
                </pic:pic>
              </a:graphicData>
            </a:graphic>
          </wp:inline>
        </w:drawing>
      </w:r>
    </w:p>
    <w:p w14:paraId="005BAA74" w14:textId="4E9197AA" w:rsidR="006639A9" w:rsidRDefault="006639A9" w:rsidP="006639A9">
      <w:pPr>
        <w:spacing w:line="360" w:lineRule="auto"/>
        <w:jc w:val="center"/>
        <w:rPr>
          <w:rFonts w:asciiTheme="majorBidi" w:hAnsiTheme="majorBidi" w:cstheme="majorBidi"/>
          <w:sz w:val="28"/>
          <w:szCs w:val="28"/>
        </w:rPr>
      </w:pPr>
      <w:r>
        <w:rPr>
          <w:rFonts w:asciiTheme="majorBidi" w:hAnsiTheme="majorBidi" w:cstheme="majorBidi"/>
          <w:b/>
          <w:bCs/>
          <w:sz w:val="28"/>
          <w:szCs w:val="28"/>
        </w:rPr>
        <w:t xml:space="preserve">Рис. 2. </w:t>
      </w:r>
      <w:r>
        <w:rPr>
          <w:rFonts w:asciiTheme="majorBidi" w:hAnsiTheme="majorBidi" w:cstheme="majorBidi"/>
          <w:sz w:val="28"/>
          <w:szCs w:val="28"/>
        </w:rPr>
        <w:t>Фотография через 2 недели после операции</w:t>
      </w:r>
    </w:p>
    <w:p w14:paraId="3BA2745D" w14:textId="7C830864" w:rsidR="006639A9" w:rsidRPr="006639A9" w:rsidRDefault="006639A9" w:rsidP="006639A9">
      <w:pPr>
        <w:spacing w:line="360" w:lineRule="auto"/>
        <w:jc w:val="center"/>
        <w:rPr>
          <w:rFonts w:asciiTheme="majorBidi" w:hAnsiTheme="majorBidi" w:cstheme="majorBidi"/>
          <w:sz w:val="28"/>
          <w:szCs w:val="28"/>
          <w:lang w:val="en-US"/>
        </w:rPr>
      </w:pPr>
      <w:r w:rsidRPr="006639A9">
        <w:rPr>
          <w:rFonts w:asciiTheme="majorBidi" w:hAnsiTheme="majorBidi" w:cstheme="majorBidi"/>
          <w:b/>
          <w:bCs/>
          <w:sz w:val="28"/>
          <w:szCs w:val="28"/>
          <w:lang w:val="en-US"/>
        </w:rPr>
        <w:t>Fig. 2.</w:t>
      </w:r>
      <w:r w:rsidRPr="006639A9">
        <w:rPr>
          <w:rFonts w:asciiTheme="majorBidi" w:hAnsiTheme="majorBidi" w:cstheme="majorBidi"/>
          <w:sz w:val="28"/>
          <w:szCs w:val="28"/>
          <w:lang w:val="en-US"/>
        </w:rPr>
        <w:t xml:space="preserve"> Photo 2 weeks after surgery</w:t>
      </w:r>
    </w:p>
    <w:p w14:paraId="57A6D06C" w14:textId="77777777" w:rsidR="006639A9" w:rsidRPr="00F31964" w:rsidRDefault="006639A9" w:rsidP="006639A9">
      <w:pPr>
        <w:spacing w:line="360" w:lineRule="auto"/>
        <w:jc w:val="both"/>
        <w:rPr>
          <w:rFonts w:asciiTheme="majorBidi" w:hAnsiTheme="majorBidi" w:cstheme="majorBidi"/>
          <w:b/>
          <w:bCs/>
          <w:sz w:val="28"/>
          <w:szCs w:val="28"/>
          <w:lang w:val="en-US"/>
        </w:rPr>
      </w:pPr>
      <w:bookmarkStart w:id="11" w:name="_Hlk189195760"/>
      <w:r w:rsidRPr="00A640D8">
        <w:rPr>
          <w:rFonts w:asciiTheme="majorBidi" w:hAnsiTheme="majorBidi" w:cstheme="majorBidi"/>
          <w:b/>
          <w:bCs/>
          <w:sz w:val="28"/>
          <w:szCs w:val="28"/>
        </w:rPr>
        <w:t>Заключение</w:t>
      </w:r>
    </w:p>
    <w:p w14:paraId="3596A67D" w14:textId="600C22C9" w:rsidR="006639A9" w:rsidRPr="00A640D8" w:rsidRDefault="006639A9" w:rsidP="006639A9">
      <w:pPr>
        <w:spacing w:line="360" w:lineRule="auto"/>
        <w:jc w:val="both"/>
        <w:rPr>
          <w:rFonts w:asciiTheme="majorBidi" w:hAnsiTheme="majorBidi" w:cstheme="majorBidi"/>
          <w:sz w:val="28"/>
          <w:szCs w:val="28"/>
        </w:rPr>
      </w:pPr>
      <w:r>
        <w:rPr>
          <w:rFonts w:asciiTheme="majorBidi" w:hAnsiTheme="majorBidi" w:cstheme="majorBidi"/>
          <w:sz w:val="28"/>
          <w:szCs w:val="28"/>
        </w:rPr>
        <w:t>Рост ожирения среди населения неуклонно увеличивает спрос на применение бариатрических методов лечения. Эстетические и физические проблемы, связанные с вышесказанным, вынуждают пациентов прибегать к помощи пластических хирургов. Выполнение эстетической коррекции после проведенных бариатрических операций является методом выбора для восстановления психического и физического комфорта пациента.</w:t>
      </w:r>
    </w:p>
    <w:bookmarkEnd w:id="11"/>
    <w:p w14:paraId="6F7DD6CF" w14:textId="77777777" w:rsidR="006639A9" w:rsidRDefault="006639A9" w:rsidP="006639A9">
      <w:pPr>
        <w:spacing w:line="360" w:lineRule="auto"/>
        <w:jc w:val="center"/>
        <w:rPr>
          <w:rFonts w:asciiTheme="majorBidi" w:hAnsiTheme="majorBidi" w:cstheme="majorBidi"/>
          <w:sz w:val="28"/>
          <w:szCs w:val="28"/>
        </w:rPr>
      </w:pPr>
      <w:r>
        <w:rPr>
          <w:rFonts w:asciiTheme="majorBidi" w:hAnsiTheme="majorBidi" w:cstheme="majorBidi"/>
          <w:sz w:val="28"/>
          <w:szCs w:val="28"/>
        </w:rPr>
        <w:t>Список литературы:</w:t>
      </w:r>
    </w:p>
    <w:p w14:paraId="49A6B564" w14:textId="4C5A4A26" w:rsidR="006639A9" w:rsidRPr="002971EE" w:rsidRDefault="006639A9" w:rsidP="006639A9">
      <w:pPr>
        <w:pStyle w:val="a5"/>
        <w:numPr>
          <w:ilvl w:val="0"/>
          <w:numId w:val="20"/>
        </w:numPr>
        <w:spacing w:line="360" w:lineRule="auto"/>
        <w:ind w:left="0"/>
        <w:jc w:val="both"/>
        <w:rPr>
          <w:rFonts w:asciiTheme="majorBidi" w:hAnsiTheme="majorBidi" w:cstheme="majorBidi"/>
          <w:sz w:val="28"/>
          <w:szCs w:val="28"/>
        </w:rPr>
      </w:pPr>
      <w:r w:rsidRPr="002971EE">
        <w:rPr>
          <w:rFonts w:asciiTheme="majorBidi" w:hAnsiTheme="majorBidi" w:cstheme="majorBidi"/>
          <w:sz w:val="28"/>
          <w:szCs w:val="28"/>
        </w:rPr>
        <w:t xml:space="preserve">Поляков А.А., Соловьев А.О., Бессонов К.А., Воробьёва А.А. Современные представления о бариатрической хирургии как о методе лечения ожирения. </w:t>
      </w:r>
      <w:r w:rsidRPr="002971EE">
        <w:rPr>
          <w:rFonts w:asciiTheme="majorBidi" w:hAnsiTheme="majorBidi" w:cstheme="majorBidi"/>
          <w:i/>
          <w:iCs/>
          <w:sz w:val="28"/>
          <w:szCs w:val="28"/>
        </w:rPr>
        <w:t>Доказательная гастроэнтерология</w:t>
      </w:r>
      <w:r w:rsidR="003C1E69">
        <w:rPr>
          <w:rFonts w:asciiTheme="majorBidi" w:hAnsiTheme="majorBidi" w:cstheme="majorBidi"/>
          <w:i/>
          <w:iCs/>
          <w:sz w:val="28"/>
          <w:szCs w:val="28"/>
        </w:rPr>
        <w:t>.</w:t>
      </w:r>
      <w:r w:rsidRPr="002971EE">
        <w:rPr>
          <w:rFonts w:asciiTheme="majorBidi" w:hAnsiTheme="majorBidi" w:cstheme="majorBidi"/>
          <w:sz w:val="28"/>
          <w:szCs w:val="28"/>
        </w:rPr>
        <w:t xml:space="preserve"> 2023</w:t>
      </w:r>
      <w:r w:rsidR="003C1E69">
        <w:rPr>
          <w:rFonts w:asciiTheme="majorBidi" w:hAnsiTheme="majorBidi" w:cstheme="majorBidi"/>
          <w:sz w:val="28"/>
          <w:szCs w:val="28"/>
        </w:rPr>
        <w:t>.</w:t>
      </w:r>
      <w:r>
        <w:rPr>
          <w:rFonts w:asciiTheme="majorBidi" w:hAnsiTheme="majorBidi" w:cstheme="majorBidi"/>
          <w:sz w:val="28"/>
          <w:szCs w:val="28"/>
        </w:rPr>
        <w:t xml:space="preserve"> № </w:t>
      </w:r>
      <w:r w:rsidRPr="002971EE">
        <w:rPr>
          <w:rFonts w:asciiTheme="majorBidi" w:hAnsiTheme="majorBidi" w:cstheme="majorBidi"/>
          <w:sz w:val="28"/>
          <w:szCs w:val="28"/>
        </w:rPr>
        <w:t>12(3)</w:t>
      </w:r>
      <w:r>
        <w:rPr>
          <w:rFonts w:asciiTheme="majorBidi" w:hAnsiTheme="majorBidi" w:cstheme="majorBidi"/>
          <w:sz w:val="28"/>
          <w:szCs w:val="28"/>
        </w:rPr>
        <w:t xml:space="preserve">. С. </w:t>
      </w:r>
      <w:r w:rsidRPr="002971EE">
        <w:rPr>
          <w:rFonts w:asciiTheme="majorBidi" w:hAnsiTheme="majorBidi" w:cstheme="majorBidi"/>
          <w:sz w:val="28"/>
          <w:szCs w:val="28"/>
        </w:rPr>
        <w:t>79</w:t>
      </w:r>
      <w:r>
        <w:rPr>
          <w:rFonts w:asciiTheme="majorBidi" w:hAnsiTheme="majorBidi" w:cstheme="majorBidi"/>
          <w:sz w:val="28"/>
          <w:szCs w:val="28"/>
        </w:rPr>
        <w:t>–</w:t>
      </w:r>
      <w:r w:rsidRPr="002971EE">
        <w:rPr>
          <w:rFonts w:asciiTheme="majorBidi" w:hAnsiTheme="majorBidi" w:cstheme="majorBidi"/>
          <w:sz w:val="28"/>
          <w:szCs w:val="28"/>
        </w:rPr>
        <w:t>87.</w:t>
      </w:r>
    </w:p>
    <w:p w14:paraId="1B899047" w14:textId="0146D8EC" w:rsidR="006639A9" w:rsidRDefault="006639A9" w:rsidP="006639A9">
      <w:pPr>
        <w:pStyle w:val="a5"/>
        <w:numPr>
          <w:ilvl w:val="0"/>
          <w:numId w:val="20"/>
        </w:numPr>
        <w:spacing w:line="360" w:lineRule="auto"/>
        <w:ind w:left="0"/>
        <w:jc w:val="both"/>
        <w:rPr>
          <w:rFonts w:asciiTheme="majorBidi" w:hAnsiTheme="majorBidi" w:cstheme="majorBidi"/>
          <w:sz w:val="28"/>
          <w:szCs w:val="28"/>
        </w:rPr>
      </w:pPr>
      <w:proofErr w:type="spellStart"/>
      <w:r w:rsidRPr="002971EE">
        <w:rPr>
          <w:rFonts w:asciiTheme="majorBidi" w:hAnsiTheme="majorBidi" w:cstheme="majorBidi"/>
          <w:sz w:val="28"/>
          <w:szCs w:val="28"/>
        </w:rPr>
        <w:t>Баландов</w:t>
      </w:r>
      <w:proofErr w:type="spellEnd"/>
      <w:r w:rsidRPr="002971EE">
        <w:rPr>
          <w:rFonts w:asciiTheme="majorBidi" w:hAnsiTheme="majorBidi" w:cstheme="majorBidi"/>
          <w:sz w:val="28"/>
          <w:szCs w:val="28"/>
        </w:rPr>
        <w:t xml:space="preserve"> С.Г., Василевский Д.И., Анисимова К.А., Хамид З.М., </w:t>
      </w:r>
      <w:proofErr w:type="spellStart"/>
      <w:r w:rsidRPr="002971EE">
        <w:rPr>
          <w:rFonts w:asciiTheme="majorBidi" w:hAnsiTheme="majorBidi" w:cstheme="majorBidi"/>
          <w:sz w:val="28"/>
          <w:szCs w:val="28"/>
        </w:rPr>
        <w:t>Шкредов</w:t>
      </w:r>
      <w:proofErr w:type="spellEnd"/>
      <w:r w:rsidRPr="002971EE">
        <w:rPr>
          <w:rFonts w:asciiTheme="majorBidi" w:hAnsiTheme="majorBidi" w:cstheme="majorBidi"/>
          <w:sz w:val="28"/>
          <w:szCs w:val="28"/>
        </w:rPr>
        <w:t xml:space="preserve"> Д.В. Принципы выбора бариатрических вмешательств (обзор литературы). </w:t>
      </w:r>
      <w:r w:rsidRPr="00791330">
        <w:rPr>
          <w:rFonts w:asciiTheme="majorBidi" w:hAnsiTheme="majorBidi" w:cstheme="majorBidi"/>
          <w:i/>
          <w:iCs/>
          <w:sz w:val="28"/>
          <w:szCs w:val="28"/>
        </w:rPr>
        <w:t xml:space="preserve">Учёные записки Первого Санкт-Петербургского государственного медицинского </w:t>
      </w:r>
      <w:r w:rsidRPr="00791330">
        <w:rPr>
          <w:rFonts w:asciiTheme="majorBidi" w:hAnsiTheme="majorBidi" w:cstheme="majorBidi"/>
          <w:i/>
          <w:iCs/>
          <w:sz w:val="28"/>
          <w:szCs w:val="28"/>
        </w:rPr>
        <w:lastRenderedPageBreak/>
        <w:t>университета имени академика И. П. Павлова</w:t>
      </w:r>
      <w:r w:rsidR="003C1E69">
        <w:rPr>
          <w:rFonts w:asciiTheme="majorBidi" w:hAnsiTheme="majorBidi" w:cstheme="majorBidi"/>
          <w:i/>
          <w:iCs/>
          <w:sz w:val="28"/>
          <w:szCs w:val="28"/>
        </w:rPr>
        <w:t>.</w:t>
      </w:r>
      <w:r w:rsidRPr="00791330">
        <w:rPr>
          <w:rFonts w:asciiTheme="majorBidi" w:hAnsiTheme="majorBidi" w:cstheme="majorBidi"/>
          <w:i/>
          <w:iCs/>
          <w:sz w:val="28"/>
          <w:szCs w:val="28"/>
        </w:rPr>
        <w:t xml:space="preserve"> </w:t>
      </w:r>
      <w:r w:rsidRPr="002971EE">
        <w:rPr>
          <w:rFonts w:asciiTheme="majorBidi" w:hAnsiTheme="majorBidi" w:cstheme="majorBidi"/>
          <w:sz w:val="28"/>
          <w:szCs w:val="28"/>
        </w:rPr>
        <w:t>2020</w:t>
      </w:r>
      <w:r>
        <w:rPr>
          <w:rFonts w:asciiTheme="majorBidi" w:hAnsiTheme="majorBidi" w:cstheme="majorBidi"/>
          <w:sz w:val="28"/>
          <w:szCs w:val="28"/>
        </w:rPr>
        <w:t xml:space="preserve">. № </w:t>
      </w:r>
      <w:r w:rsidRPr="002971EE">
        <w:rPr>
          <w:rFonts w:asciiTheme="majorBidi" w:hAnsiTheme="majorBidi" w:cstheme="majorBidi"/>
          <w:sz w:val="28"/>
          <w:szCs w:val="28"/>
        </w:rPr>
        <w:t>27(4)</w:t>
      </w:r>
      <w:r>
        <w:rPr>
          <w:rFonts w:asciiTheme="majorBidi" w:hAnsiTheme="majorBidi" w:cstheme="majorBidi"/>
          <w:sz w:val="28"/>
          <w:szCs w:val="28"/>
        </w:rPr>
        <w:t xml:space="preserve">. С. </w:t>
      </w:r>
      <w:r w:rsidRPr="002971EE">
        <w:rPr>
          <w:rFonts w:asciiTheme="majorBidi" w:hAnsiTheme="majorBidi" w:cstheme="majorBidi"/>
          <w:sz w:val="28"/>
          <w:szCs w:val="28"/>
        </w:rPr>
        <w:t>38</w:t>
      </w:r>
      <w:r>
        <w:rPr>
          <w:rFonts w:asciiTheme="majorBidi" w:hAnsiTheme="majorBidi" w:cstheme="majorBidi"/>
          <w:sz w:val="28"/>
          <w:szCs w:val="28"/>
        </w:rPr>
        <w:t>–</w:t>
      </w:r>
      <w:r w:rsidRPr="002971EE">
        <w:rPr>
          <w:rFonts w:asciiTheme="majorBidi" w:hAnsiTheme="majorBidi" w:cstheme="majorBidi"/>
          <w:sz w:val="28"/>
          <w:szCs w:val="28"/>
        </w:rPr>
        <w:t xml:space="preserve">45. </w:t>
      </w:r>
      <w:bookmarkStart w:id="12" w:name="_Hlk189245051"/>
      <w:r w:rsidRPr="00782911">
        <w:rPr>
          <w:rFonts w:asciiTheme="majorBidi" w:hAnsiTheme="majorBidi" w:cstheme="majorBidi"/>
          <w:sz w:val="28"/>
          <w:szCs w:val="28"/>
        </w:rPr>
        <w:t>https://doi.org/</w:t>
      </w:r>
      <w:bookmarkEnd w:id="12"/>
      <w:r w:rsidRPr="00782911">
        <w:rPr>
          <w:rFonts w:asciiTheme="majorBidi" w:hAnsiTheme="majorBidi" w:cstheme="majorBidi"/>
          <w:sz w:val="28"/>
          <w:szCs w:val="28"/>
        </w:rPr>
        <w:t>10.24884/1607-4181-2020-27-4-38-45</w:t>
      </w:r>
    </w:p>
    <w:p w14:paraId="0770AA32" w14:textId="135117FE" w:rsidR="006639A9" w:rsidRPr="005B4D33" w:rsidRDefault="006639A9" w:rsidP="006639A9">
      <w:pPr>
        <w:pStyle w:val="a5"/>
        <w:numPr>
          <w:ilvl w:val="0"/>
          <w:numId w:val="20"/>
        </w:numPr>
        <w:spacing w:line="360" w:lineRule="auto"/>
        <w:ind w:left="0"/>
        <w:jc w:val="both"/>
        <w:rPr>
          <w:rFonts w:asciiTheme="majorBidi" w:hAnsiTheme="majorBidi" w:cstheme="majorBidi"/>
          <w:sz w:val="28"/>
          <w:szCs w:val="28"/>
          <w:lang w:val="en-US"/>
        </w:rPr>
      </w:pPr>
      <w:r w:rsidRPr="002971EE">
        <w:rPr>
          <w:rFonts w:asciiTheme="majorBidi" w:hAnsiTheme="majorBidi" w:cstheme="majorBidi"/>
          <w:sz w:val="28"/>
          <w:szCs w:val="28"/>
        </w:rPr>
        <w:t xml:space="preserve">Ершова Е.В., Трошина Е.А. Применение бариатрических операций при сахарном диабете 2 типа: в помощь практическому врачу. </w:t>
      </w:r>
      <w:r w:rsidRPr="00791330">
        <w:rPr>
          <w:rFonts w:asciiTheme="majorBidi" w:hAnsiTheme="majorBidi" w:cstheme="majorBidi"/>
          <w:i/>
          <w:iCs/>
          <w:sz w:val="28"/>
          <w:szCs w:val="28"/>
        </w:rPr>
        <w:t>Ожирение</w:t>
      </w:r>
      <w:r w:rsidRPr="00791330">
        <w:rPr>
          <w:rFonts w:asciiTheme="majorBidi" w:hAnsiTheme="majorBidi" w:cstheme="majorBidi"/>
          <w:i/>
          <w:iCs/>
          <w:sz w:val="28"/>
          <w:szCs w:val="28"/>
          <w:lang w:val="en-US"/>
        </w:rPr>
        <w:t xml:space="preserve"> </w:t>
      </w:r>
      <w:r w:rsidRPr="00791330">
        <w:rPr>
          <w:rFonts w:asciiTheme="majorBidi" w:hAnsiTheme="majorBidi" w:cstheme="majorBidi"/>
          <w:i/>
          <w:iCs/>
          <w:sz w:val="28"/>
          <w:szCs w:val="28"/>
        </w:rPr>
        <w:t>и</w:t>
      </w:r>
      <w:r w:rsidRPr="00791330">
        <w:rPr>
          <w:rFonts w:asciiTheme="majorBidi" w:hAnsiTheme="majorBidi" w:cstheme="majorBidi"/>
          <w:i/>
          <w:iCs/>
          <w:sz w:val="28"/>
          <w:szCs w:val="28"/>
          <w:lang w:val="en-US"/>
        </w:rPr>
        <w:t xml:space="preserve"> </w:t>
      </w:r>
      <w:r w:rsidRPr="00791330">
        <w:rPr>
          <w:rFonts w:asciiTheme="majorBidi" w:hAnsiTheme="majorBidi" w:cstheme="majorBidi"/>
          <w:i/>
          <w:iCs/>
          <w:sz w:val="28"/>
          <w:szCs w:val="28"/>
        </w:rPr>
        <w:t>метаболизм</w:t>
      </w:r>
      <w:r w:rsidR="003C1E69">
        <w:rPr>
          <w:rFonts w:asciiTheme="majorBidi" w:hAnsiTheme="majorBidi" w:cstheme="majorBidi"/>
          <w:sz w:val="28"/>
          <w:szCs w:val="28"/>
        </w:rPr>
        <w:t>.</w:t>
      </w:r>
      <w:r w:rsidRPr="005B4D33">
        <w:rPr>
          <w:rFonts w:asciiTheme="majorBidi" w:hAnsiTheme="majorBidi" w:cstheme="majorBidi"/>
          <w:sz w:val="28"/>
          <w:szCs w:val="28"/>
          <w:lang w:val="en-US"/>
        </w:rPr>
        <w:t xml:space="preserve"> 2016</w:t>
      </w:r>
      <w:r>
        <w:rPr>
          <w:rFonts w:asciiTheme="majorBidi" w:hAnsiTheme="majorBidi" w:cstheme="majorBidi"/>
          <w:sz w:val="28"/>
          <w:szCs w:val="28"/>
        </w:rPr>
        <w:t xml:space="preserve">. № </w:t>
      </w:r>
      <w:r w:rsidRPr="005B4D33">
        <w:rPr>
          <w:rFonts w:asciiTheme="majorBidi" w:hAnsiTheme="majorBidi" w:cstheme="majorBidi"/>
          <w:sz w:val="28"/>
          <w:szCs w:val="28"/>
          <w:lang w:val="en-US"/>
        </w:rPr>
        <w:t>13(1)</w:t>
      </w:r>
      <w:r>
        <w:rPr>
          <w:rFonts w:asciiTheme="majorBidi" w:hAnsiTheme="majorBidi" w:cstheme="majorBidi"/>
          <w:sz w:val="28"/>
          <w:szCs w:val="28"/>
        </w:rPr>
        <w:t xml:space="preserve">. С. </w:t>
      </w:r>
      <w:r w:rsidRPr="005B4D33">
        <w:rPr>
          <w:rFonts w:asciiTheme="majorBidi" w:hAnsiTheme="majorBidi" w:cstheme="majorBidi"/>
          <w:sz w:val="28"/>
          <w:szCs w:val="28"/>
          <w:lang w:val="en-US"/>
        </w:rPr>
        <w:t>50</w:t>
      </w:r>
      <w:r>
        <w:rPr>
          <w:rFonts w:asciiTheme="majorBidi" w:hAnsiTheme="majorBidi" w:cstheme="majorBidi"/>
          <w:sz w:val="28"/>
          <w:szCs w:val="28"/>
        </w:rPr>
        <w:t>–</w:t>
      </w:r>
      <w:r w:rsidRPr="005B4D33">
        <w:rPr>
          <w:rFonts w:asciiTheme="majorBidi" w:hAnsiTheme="majorBidi" w:cstheme="majorBidi"/>
          <w:sz w:val="28"/>
          <w:szCs w:val="28"/>
          <w:lang w:val="en-US"/>
        </w:rPr>
        <w:t>56</w:t>
      </w:r>
      <w:r>
        <w:rPr>
          <w:rFonts w:asciiTheme="majorBidi" w:hAnsiTheme="majorBidi" w:cstheme="majorBidi"/>
          <w:sz w:val="28"/>
          <w:szCs w:val="28"/>
        </w:rPr>
        <w:t>.</w:t>
      </w:r>
      <w:r w:rsidRPr="00791330">
        <w:t xml:space="preserve"> </w:t>
      </w:r>
      <w:r w:rsidRPr="00791330">
        <w:rPr>
          <w:rFonts w:asciiTheme="majorBidi" w:hAnsiTheme="majorBidi" w:cstheme="majorBidi"/>
          <w:sz w:val="28"/>
          <w:szCs w:val="28"/>
        </w:rPr>
        <w:t>https://doi.org/</w:t>
      </w:r>
      <w:r w:rsidRPr="005B4D33">
        <w:rPr>
          <w:rFonts w:asciiTheme="majorBidi" w:hAnsiTheme="majorBidi" w:cstheme="majorBidi"/>
          <w:sz w:val="28"/>
          <w:szCs w:val="28"/>
          <w:lang w:val="en-US"/>
        </w:rPr>
        <w:t xml:space="preserve">10.14341/OMET2016150-56 </w:t>
      </w:r>
    </w:p>
    <w:p w14:paraId="083DEEB3" w14:textId="24FB6931" w:rsidR="006639A9" w:rsidRPr="005B4D33" w:rsidRDefault="006639A9" w:rsidP="006639A9">
      <w:pPr>
        <w:pStyle w:val="a5"/>
        <w:numPr>
          <w:ilvl w:val="0"/>
          <w:numId w:val="20"/>
        </w:numPr>
        <w:spacing w:line="360" w:lineRule="auto"/>
        <w:ind w:left="0"/>
        <w:jc w:val="both"/>
        <w:rPr>
          <w:rFonts w:asciiTheme="majorBidi" w:hAnsiTheme="majorBidi" w:cstheme="majorBidi"/>
          <w:sz w:val="28"/>
          <w:szCs w:val="28"/>
          <w:lang w:val="en-US"/>
        </w:rPr>
      </w:pPr>
      <w:proofErr w:type="spellStart"/>
      <w:r w:rsidRPr="005B4D33">
        <w:rPr>
          <w:rFonts w:asciiTheme="majorBidi" w:hAnsiTheme="majorBidi" w:cstheme="majorBidi"/>
          <w:sz w:val="28"/>
          <w:szCs w:val="28"/>
          <w:lang w:val="en-US"/>
        </w:rPr>
        <w:t>Koliaki</w:t>
      </w:r>
      <w:proofErr w:type="spellEnd"/>
      <w:r w:rsidRPr="005B4D33">
        <w:rPr>
          <w:rFonts w:asciiTheme="majorBidi" w:hAnsiTheme="majorBidi" w:cstheme="majorBidi"/>
          <w:sz w:val="28"/>
          <w:szCs w:val="28"/>
          <w:lang w:val="en-US"/>
        </w:rPr>
        <w:t xml:space="preserve"> C., </w:t>
      </w:r>
      <w:proofErr w:type="spellStart"/>
      <w:r w:rsidRPr="005B4D33">
        <w:rPr>
          <w:rFonts w:asciiTheme="majorBidi" w:hAnsiTheme="majorBidi" w:cstheme="majorBidi"/>
          <w:sz w:val="28"/>
          <w:szCs w:val="28"/>
          <w:lang w:val="en-US"/>
        </w:rPr>
        <w:t>Liatis</w:t>
      </w:r>
      <w:proofErr w:type="spellEnd"/>
      <w:r w:rsidRPr="005B4D33">
        <w:rPr>
          <w:rFonts w:asciiTheme="majorBidi" w:hAnsiTheme="majorBidi" w:cstheme="majorBidi"/>
          <w:sz w:val="28"/>
          <w:szCs w:val="28"/>
          <w:lang w:val="en-US"/>
        </w:rPr>
        <w:t xml:space="preserve"> S., le Roux C.W., Kokkinos A. The role of bariatric surgery to treat diabetes: current challenges and perspectives.</w:t>
      </w:r>
      <w:r w:rsidRPr="005B4D33">
        <w:rPr>
          <w:lang w:val="en-US"/>
        </w:rPr>
        <w:t xml:space="preserve"> </w:t>
      </w:r>
      <w:r w:rsidRPr="005B4D33">
        <w:rPr>
          <w:rFonts w:ascii="Times New Roman" w:hAnsi="Times New Roman" w:cs="Times New Roman"/>
          <w:i/>
          <w:iCs/>
          <w:sz w:val="28"/>
          <w:szCs w:val="28"/>
          <w:lang w:val="en-US"/>
        </w:rPr>
        <w:t xml:space="preserve">BMC </w:t>
      </w:r>
      <w:proofErr w:type="spellStart"/>
      <w:r w:rsidRPr="005B4D33">
        <w:rPr>
          <w:rFonts w:ascii="Times New Roman" w:hAnsi="Times New Roman" w:cs="Times New Roman"/>
          <w:i/>
          <w:iCs/>
          <w:sz w:val="28"/>
          <w:szCs w:val="28"/>
          <w:lang w:val="en-US"/>
        </w:rPr>
        <w:t>Endocr</w:t>
      </w:r>
      <w:proofErr w:type="spellEnd"/>
      <w:r w:rsidRPr="005B4D33">
        <w:rPr>
          <w:rFonts w:ascii="Times New Roman" w:hAnsi="Times New Roman" w:cs="Times New Roman"/>
          <w:i/>
          <w:iCs/>
          <w:sz w:val="28"/>
          <w:szCs w:val="28"/>
          <w:lang w:val="en-US"/>
        </w:rPr>
        <w:t xml:space="preserve"> </w:t>
      </w:r>
      <w:proofErr w:type="spellStart"/>
      <w:r w:rsidRPr="005B4D33">
        <w:rPr>
          <w:rFonts w:ascii="Times New Roman" w:hAnsi="Times New Roman" w:cs="Times New Roman"/>
          <w:i/>
          <w:iCs/>
          <w:sz w:val="28"/>
          <w:szCs w:val="28"/>
          <w:lang w:val="en-US"/>
        </w:rPr>
        <w:t>Disord</w:t>
      </w:r>
      <w:proofErr w:type="spellEnd"/>
      <w:r w:rsidR="003C1E69">
        <w:rPr>
          <w:rFonts w:asciiTheme="majorBidi" w:hAnsiTheme="majorBidi" w:cstheme="majorBidi"/>
          <w:sz w:val="28"/>
          <w:szCs w:val="28"/>
        </w:rPr>
        <w:t>.</w:t>
      </w:r>
      <w:r w:rsidRPr="005B4D33">
        <w:rPr>
          <w:rFonts w:asciiTheme="majorBidi" w:hAnsiTheme="majorBidi" w:cstheme="majorBidi"/>
          <w:sz w:val="28"/>
          <w:szCs w:val="28"/>
          <w:lang w:val="en-US"/>
        </w:rPr>
        <w:t xml:space="preserve"> 2017</w:t>
      </w:r>
      <w:r w:rsidR="003C1E69">
        <w:rPr>
          <w:rFonts w:asciiTheme="majorBidi" w:hAnsiTheme="majorBidi" w:cstheme="majorBidi"/>
          <w:sz w:val="28"/>
          <w:szCs w:val="28"/>
        </w:rPr>
        <w:t>.</w:t>
      </w:r>
      <w:r w:rsidRPr="005B4D33">
        <w:rPr>
          <w:rFonts w:asciiTheme="majorBidi" w:hAnsiTheme="majorBidi" w:cstheme="majorBidi"/>
          <w:sz w:val="28"/>
          <w:szCs w:val="28"/>
          <w:lang w:val="en-US"/>
        </w:rPr>
        <w:t xml:space="preserve"> № 17</w:t>
      </w:r>
      <w:r w:rsidR="003C1E69">
        <w:rPr>
          <w:rFonts w:asciiTheme="majorBidi" w:hAnsiTheme="majorBidi" w:cstheme="majorBidi"/>
          <w:sz w:val="28"/>
          <w:szCs w:val="28"/>
        </w:rPr>
        <w:t>.</w:t>
      </w:r>
      <w:r w:rsidRPr="005B4D33">
        <w:rPr>
          <w:rFonts w:asciiTheme="majorBidi" w:hAnsiTheme="majorBidi" w:cstheme="majorBidi"/>
          <w:sz w:val="28"/>
          <w:szCs w:val="28"/>
          <w:lang w:val="en-US"/>
        </w:rPr>
        <w:t xml:space="preserve"> </w:t>
      </w:r>
      <w:r w:rsidR="003C1E69">
        <w:rPr>
          <w:rFonts w:asciiTheme="majorBidi" w:hAnsiTheme="majorBidi" w:cstheme="majorBidi"/>
          <w:sz w:val="28"/>
          <w:szCs w:val="28"/>
        </w:rPr>
        <w:t>С</w:t>
      </w:r>
      <w:r w:rsidRPr="005B4D33">
        <w:rPr>
          <w:rFonts w:asciiTheme="majorBidi" w:hAnsiTheme="majorBidi" w:cstheme="majorBidi"/>
          <w:sz w:val="28"/>
          <w:szCs w:val="28"/>
          <w:lang w:val="en-US"/>
        </w:rPr>
        <w:t>. 50.  https://doi.org/10.</w:t>
      </w:r>
      <w:r w:rsidRPr="005B4D33">
        <w:rPr>
          <w:lang w:val="en-US"/>
        </w:rPr>
        <w:t xml:space="preserve"> </w:t>
      </w:r>
      <w:r w:rsidRPr="005B4D33">
        <w:rPr>
          <w:rFonts w:asciiTheme="majorBidi" w:hAnsiTheme="majorBidi" w:cstheme="majorBidi"/>
          <w:sz w:val="28"/>
          <w:szCs w:val="28"/>
          <w:lang w:val="en-US"/>
        </w:rPr>
        <w:t>1186/s12902-017-0202-6</w:t>
      </w:r>
    </w:p>
    <w:p w14:paraId="4AFAF4C9" w14:textId="6830E25C" w:rsidR="006639A9" w:rsidRPr="005B4D33" w:rsidRDefault="006639A9" w:rsidP="006639A9">
      <w:pPr>
        <w:pStyle w:val="a5"/>
        <w:numPr>
          <w:ilvl w:val="0"/>
          <w:numId w:val="20"/>
        </w:numPr>
        <w:spacing w:line="360" w:lineRule="auto"/>
        <w:ind w:left="0"/>
        <w:jc w:val="both"/>
        <w:rPr>
          <w:rFonts w:asciiTheme="majorBidi" w:hAnsiTheme="majorBidi" w:cstheme="majorBidi"/>
          <w:i/>
          <w:iCs/>
          <w:sz w:val="28"/>
          <w:szCs w:val="28"/>
        </w:rPr>
      </w:pPr>
      <w:r w:rsidRPr="005B4D33">
        <w:rPr>
          <w:rFonts w:asciiTheme="majorBidi" w:hAnsiTheme="majorBidi" w:cstheme="majorBidi"/>
          <w:sz w:val="28"/>
          <w:szCs w:val="28"/>
        </w:rPr>
        <w:t xml:space="preserve">Мариничева И.Г., Мантурова Н.Е., </w:t>
      </w:r>
      <w:proofErr w:type="spellStart"/>
      <w:r w:rsidRPr="005B4D33">
        <w:rPr>
          <w:rFonts w:asciiTheme="majorBidi" w:hAnsiTheme="majorBidi" w:cstheme="majorBidi"/>
          <w:sz w:val="28"/>
          <w:szCs w:val="28"/>
        </w:rPr>
        <w:t>Ганьшин</w:t>
      </w:r>
      <w:proofErr w:type="spellEnd"/>
      <w:r w:rsidRPr="005B4D33">
        <w:rPr>
          <w:rFonts w:asciiTheme="majorBidi" w:hAnsiTheme="majorBidi" w:cstheme="majorBidi"/>
          <w:sz w:val="28"/>
          <w:szCs w:val="28"/>
        </w:rPr>
        <w:t xml:space="preserve"> И.Б., Сидоренков Д.А. Варианты абдоминопластики у пациентов с ИМТ до 28 кг/м</w:t>
      </w:r>
      <w:r w:rsidRPr="005B4D33">
        <w:rPr>
          <w:rFonts w:asciiTheme="majorBidi" w:hAnsiTheme="majorBidi" w:cstheme="majorBidi"/>
          <w:sz w:val="28"/>
          <w:szCs w:val="28"/>
          <w:vertAlign w:val="superscript"/>
        </w:rPr>
        <w:t>2</w:t>
      </w:r>
      <w:r w:rsidRPr="005B4D33">
        <w:rPr>
          <w:rFonts w:asciiTheme="majorBidi" w:hAnsiTheme="majorBidi" w:cstheme="majorBidi"/>
          <w:sz w:val="28"/>
          <w:szCs w:val="28"/>
        </w:rPr>
        <w:t>.</w:t>
      </w:r>
      <w:r w:rsidRPr="005B4D33">
        <w:rPr>
          <w:rFonts w:asciiTheme="majorBidi" w:hAnsiTheme="majorBidi" w:cstheme="majorBidi"/>
          <w:i/>
          <w:iCs/>
          <w:sz w:val="28"/>
          <w:szCs w:val="28"/>
        </w:rPr>
        <w:t xml:space="preserve"> Пластическая хирургия и эстетическая медицина</w:t>
      </w:r>
      <w:r w:rsidR="003C1E69">
        <w:rPr>
          <w:rFonts w:asciiTheme="majorBidi" w:hAnsiTheme="majorBidi" w:cstheme="majorBidi"/>
          <w:i/>
          <w:iCs/>
          <w:sz w:val="28"/>
          <w:szCs w:val="28"/>
        </w:rPr>
        <w:t>.</w:t>
      </w:r>
      <w:r w:rsidRPr="005B4D33">
        <w:rPr>
          <w:rFonts w:asciiTheme="majorBidi" w:hAnsiTheme="majorBidi" w:cstheme="majorBidi"/>
          <w:i/>
          <w:iCs/>
          <w:sz w:val="28"/>
          <w:szCs w:val="28"/>
        </w:rPr>
        <w:t xml:space="preserve"> </w:t>
      </w:r>
      <w:r w:rsidRPr="005B4D33">
        <w:rPr>
          <w:rFonts w:asciiTheme="majorBidi" w:hAnsiTheme="majorBidi" w:cstheme="majorBidi"/>
          <w:sz w:val="28"/>
          <w:szCs w:val="28"/>
        </w:rPr>
        <w:t>2022</w:t>
      </w:r>
      <w:r>
        <w:rPr>
          <w:rFonts w:asciiTheme="majorBidi" w:hAnsiTheme="majorBidi" w:cstheme="majorBidi"/>
          <w:sz w:val="28"/>
          <w:szCs w:val="28"/>
        </w:rPr>
        <w:t xml:space="preserve">. № </w:t>
      </w:r>
      <w:r w:rsidRPr="005B4D33">
        <w:rPr>
          <w:rFonts w:asciiTheme="majorBidi" w:hAnsiTheme="majorBidi" w:cstheme="majorBidi"/>
          <w:sz w:val="28"/>
          <w:szCs w:val="28"/>
        </w:rPr>
        <w:t>(4)</w:t>
      </w:r>
      <w:r>
        <w:rPr>
          <w:rFonts w:asciiTheme="majorBidi" w:hAnsiTheme="majorBidi" w:cstheme="majorBidi"/>
          <w:sz w:val="28"/>
          <w:szCs w:val="28"/>
        </w:rPr>
        <w:t xml:space="preserve">. С. </w:t>
      </w:r>
      <w:r w:rsidRPr="005B4D33">
        <w:rPr>
          <w:rFonts w:asciiTheme="majorBidi" w:hAnsiTheme="majorBidi" w:cstheme="majorBidi"/>
          <w:sz w:val="28"/>
          <w:szCs w:val="28"/>
        </w:rPr>
        <w:t>41</w:t>
      </w:r>
      <w:r>
        <w:rPr>
          <w:rFonts w:asciiTheme="majorBidi" w:hAnsiTheme="majorBidi" w:cstheme="majorBidi"/>
          <w:sz w:val="28"/>
          <w:szCs w:val="28"/>
        </w:rPr>
        <w:t>–</w:t>
      </w:r>
      <w:r w:rsidRPr="005B4D33">
        <w:rPr>
          <w:rFonts w:asciiTheme="majorBidi" w:hAnsiTheme="majorBidi" w:cstheme="majorBidi"/>
          <w:sz w:val="28"/>
          <w:szCs w:val="28"/>
        </w:rPr>
        <w:t>48.</w:t>
      </w:r>
    </w:p>
    <w:p w14:paraId="188D9FDC" w14:textId="1A508D30" w:rsidR="006639A9" w:rsidRDefault="006639A9" w:rsidP="006639A9">
      <w:pPr>
        <w:pStyle w:val="a5"/>
        <w:numPr>
          <w:ilvl w:val="0"/>
          <w:numId w:val="20"/>
        </w:numPr>
        <w:spacing w:line="360" w:lineRule="auto"/>
        <w:ind w:left="0"/>
        <w:jc w:val="both"/>
        <w:rPr>
          <w:rFonts w:asciiTheme="majorBidi" w:hAnsiTheme="majorBidi" w:cstheme="majorBidi"/>
          <w:sz w:val="28"/>
          <w:szCs w:val="28"/>
        </w:rPr>
      </w:pPr>
      <w:r w:rsidRPr="00A76825">
        <w:rPr>
          <w:rFonts w:asciiTheme="majorBidi" w:hAnsiTheme="majorBidi" w:cstheme="majorBidi"/>
          <w:sz w:val="28"/>
          <w:szCs w:val="28"/>
        </w:rPr>
        <w:t xml:space="preserve">Агапов Д.Г. Современные аспекты абдоминопластики. </w:t>
      </w:r>
      <w:r w:rsidRPr="00791330">
        <w:rPr>
          <w:rFonts w:asciiTheme="majorBidi" w:hAnsiTheme="majorBidi" w:cstheme="majorBidi"/>
          <w:i/>
          <w:iCs/>
          <w:sz w:val="28"/>
          <w:szCs w:val="28"/>
          <w:lang w:val="en-US"/>
        </w:rPr>
        <w:t>Sciences</w:t>
      </w:r>
      <w:r w:rsidRPr="00791330">
        <w:rPr>
          <w:rFonts w:asciiTheme="majorBidi" w:hAnsiTheme="majorBidi" w:cstheme="majorBidi"/>
          <w:i/>
          <w:iCs/>
          <w:sz w:val="28"/>
          <w:szCs w:val="28"/>
        </w:rPr>
        <w:t xml:space="preserve"> </w:t>
      </w:r>
      <w:r w:rsidRPr="00791330">
        <w:rPr>
          <w:rFonts w:asciiTheme="majorBidi" w:hAnsiTheme="majorBidi" w:cstheme="majorBidi"/>
          <w:i/>
          <w:iCs/>
          <w:sz w:val="28"/>
          <w:szCs w:val="28"/>
          <w:lang w:val="en-US"/>
        </w:rPr>
        <w:t>of</w:t>
      </w:r>
      <w:r w:rsidRPr="00791330">
        <w:rPr>
          <w:rFonts w:asciiTheme="majorBidi" w:hAnsiTheme="majorBidi" w:cstheme="majorBidi"/>
          <w:i/>
          <w:iCs/>
          <w:sz w:val="28"/>
          <w:szCs w:val="28"/>
        </w:rPr>
        <w:t xml:space="preserve"> </w:t>
      </w:r>
      <w:r w:rsidRPr="00791330">
        <w:rPr>
          <w:rFonts w:asciiTheme="majorBidi" w:hAnsiTheme="majorBidi" w:cstheme="majorBidi"/>
          <w:i/>
          <w:iCs/>
          <w:sz w:val="28"/>
          <w:szCs w:val="28"/>
          <w:lang w:val="en-US"/>
        </w:rPr>
        <w:t>Europe</w:t>
      </w:r>
      <w:r w:rsidR="009C7986">
        <w:rPr>
          <w:rFonts w:asciiTheme="majorBidi" w:hAnsiTheme="majorBidi" w:cstheme="majorBidi"/>
          <w:i/>
          <w:iCs/>
          <w:sz w:val="28"/>
          <w:szCs w:val="28"/>
        </w:rPr>
        <w:t>.</w:t>
      </w:r>
      <w:r w:rsidRPr="00791330">
        <w:rPr>
          <w:rFonts w:asciiTheme="majorBidi" w:hAnsiTheme="majorBidi" w:cstheme="majorBidi"/>
          <w:i/>
          <w:iCs/>
          <w:sz w:val="28"/>
          <w:szCs w:val="28"/>
        </w:rPr>
        <w:t xml:space="preserve"> </w:t>
      </w:r>
      <w:r w:rsidRPr="00A76825">
        <w:rPr>
          <w:rFonts w:asciiTheme="majorBidi" w:hAnsiTheme="majorBidi" w:cstheme="majorBidi"/>
          <w:sz w:val="28"/>
          <w:szCs w:val="28"/>
        </w:rPr>
        <w:t>2017</w:t>
      </w:r>
      <w:r>
        <w:rPr>
          <w:rFonts w:asciiTheme="majorBidi" w:hAnsiTheme="majorBidi" w:cstheme="majorBidi"/>
          <w:sz w:val="28"/>
          <w:szCs w:val="28"/>
        </w:rPr>
        <w:t xml:space="preserve">. № </w:t>
      </w:r>
      <w:r w:rsidRPr="00A76825">
        <w:rPr>
          <w:rFonts w:asciiTheme="majorBidi" w:hAnsiTheme="majorBidi" w:cstheme="majorBidi"/>
          <w:sz w:val="28"/>
          <w:szCs w:val="28"/>
        </w:rPr>
        <w:t>17</w:t>
      </w:r>
      <w:r>
        <w:rPr>
          <w:rFonts w:asciiTheme="majorBidi" w:hAnsiTheme="majorBidi" w:cstheme="majorBidi"/>
          <w:sz w:val="28"/>
          <w:szCs w:val="28"/>
        </w:rPr>
        <w:t>. С. 16–20.</w:t>
      </w:r>
    </w:p>
    <w:p w14:paraId="0C3A706D" w14:textId="16ACF4A8" w:rsidR="006639A9" w:rsidRPr="00782911" w:rsidRDefault="006639A9" w:rsidP="006639A9">
      <w:pPr>
        <w:pStyle w:val="a5"/>
        <w:numPr>
          <w:ilvl w:val="0"/>
          <w:numId w:val="20"/>
        </w:numPr>
        <w:spacing w:line="360" w:lineRule="auto"/>
        <w:ind w:left="0"/>
        <w:jc w:val="both"/>
        <w:rPr>
          <w:rFonts w:asciiTheme="majorBidi" w:hAnsiTheme="majorBidi" w:cstheme="majorBidi"/>
          <w:sz w:val="28"/>
          <w:szCs w:val="28"/>
          <w:lang w:val="en-US"/>
        </w:rPr>
      </w:pPr>
      <w:r w:rsidRPr="00A76825">
        <w:rPr>
          <w:rFonts w:asciiTheme="majorBidi" w:hAnsiTheme="majorBidi" w:cstheme="majorBidi"/>
          <w:sz w:val="28"/>
          <w:szCs w:val="28"/>
          <w:lang w:val="en-US"/>
        </w:rPr>
        <w:t>Martinez-Teixido L</w:t>
      </w:r>
      <w:r w:rsidRPr="00791330">
        <w:rPr>
          <w:rFonts w:asciiTheme="majorBidi" w:hAnsiTheme="majorBidi" w:cstheme="majorBidi"/>
          <w:sz w:val="28"/>
          <w:szCs w:val="28"/>
          <w:lang w:val="en-US"/>
        </w:rPr>
        <w:t>.</w:t>
      </w:r>
      <w:r w:rsidRPr="00A76825">
        <w:rPr>
          <w:rFonts w:asciiTheme="majorBidi" w:hAnsiTheme="majorBidi" w:cstheme="majorBidi"/>
          <w:sz w:val="28"/>
          <w:szCs w:val="28"/>
          <w:lang w:val="en-US"/>
        </w:rPr>
        <w:t>, Serra-Mestre J</w:t>
      </w:r>
      <w:r w:rsidRPr="00791330">
        <w:rPr>
          <w:rFonts w:asciiTheme="majorBidi" w:hAnsiTheme="majorBidi" w:cstheme="majorBidi"/>
          <w:sz w:val="28"/>
          <w:szCs w:val="28"/>
          <w:lang w:val="en-US"/>
        </w:rPr>
        <w:t>.</w:t>
      </w:r>
      <w:r w:rsidRPr="00A76825">
        <w:rPr>
          <w:rFonts w:asciiTheme="majorBidi" w:hAnsiTheme="majorBidi" w:cstheme="majorBidi"/>
          <w:sz w:val="28"/>
          <w:szCs w:val="28"/>
          <w:lang w:val="en-US"/>
        </w:rPr>
        <w:t>M</w:t>
      </w:r>
      <w:r w:rsidRPr="00791330">
        <w:rPr>
          <w:rFonts w:asciiTheme="majorBidi" w:hAnsiTheme="majorBidi" w:cstheme="majorBidi"/>
          <w:sz w:val="28"/>
          <w:szCs w:val="28"/>
          <w:lang w:val="en-US"/>
        </w:rPr>
        <w:t>.</w:t>
      </w:r>
      <w:r w:rsidRPr="00A76825">
        <w:rPr>
          <w:rFonts w:asciiTheme="majorBidi" w:hAnsiTheme="majorBidi" w:cstheme="majorBidi"/>
          <w:sz w:val="28"/>
          <w:szCs w:val="28"/>
          <w:lang w:val="en-US"/>
        </w:rPr>
        <w:t>, Serra-</w:t>
      </w:r>
      <w:proofErr w:type="spellStart"/>
      <w:r w:rsidRPr="00A76825">
        <w:rPr>
          <w:rFonts w:asciiTheme="majorBidi" w:hAnsiTheme="majorBidi" w:cstheme="majorBidi"/>
          <w:sz w:val="28"/>
          <w:szCs w:val="28"/>
          <w:lang w:val="en-US"/>
        </w:rPr>
        <w:t>Renom</w:t>
      </w:r>
      <w:proofErr w:type="spellEnd"/>
      <w:r w:rsidRPr="00A76825">
        <w:rPr>
          <w:rFonts w:asciiTheme="majorBidi" w:hAnsiTheme="majorBidi" w:cstheme="majorBidi"/>
          <w:sz w:val="28"/>
          <w:szCs w:val="28"/>
          <w:lang w:val="en-US"/>
        </w:rPr>
        <w:t xml:space="preserve"> J</w:t>
      </w:r>
      <w:r w:rsidRPr="00791330">
        <w:rPr>
          <w:rFonts w:asciiTheme="majorBidi" w:hAnsiTheme="majorBidi" w:cstheme="majorBidi"/>
          <w:sz w:val="28"/>
          <w:szCs w:val="28"/>
          <w:lang w:val="en-US"/>
        </w:rPr>
        <w:t>.</w:t>
      </w:r>
      <w:r w:rsidRPr="00A76825">
        <w:rPr>
          <w:rFonts w:asciiTheme="majorBidi" w:hAnsiTheme="majorBidi" w:cstheme="majorBidi"/>
          <w:sz w:val="28"/>
          <w:szCs w:val="28"/>
          <w:lang w:val="en-US"/>
        </w:rPr>
        <w:t xml:space="preserve">M. A new technique for creating a neo-umbilicus in abdominoplasty. </w:t>
      </w:r>
      <w:r w:rsidRPr="00A76825">
        <w:rPr>
          <w:rFonts w:asciiTheme="majorBidi" w:hAnsiTheme="majorBidi" w:cstheme="majorBidi"/>
          <w:i/>
          <w:iCs/>
          <w:sz w:val="28"/>
          <w:szCs w:val="28"/>
          <w:lang w:val="en-US"/>
        </w:rPr>
        <w:t xml:space="preserve">J Plast </w:t>
      </w:r>
      <w:proofErr w:type="spellStart"/>
      <w:r w:rsidRPr="00A76825">
        <w:rPr>
          <w:rFonts w:asciiTheme="majorBidi" w:hAnsiTheme="majorBidi" w:cstheme="majorBidi"/>
          <w:i/>
          <w:iCs/>
          <w:sz w:val="28"/>
          <w:szCs w:val="28"/>
          <w:lang w:val="en-US"/>
        </w:rPr>
        <w:t>Reconstr</w:t>
      </w:r>
      <w:proofErr w:type="spellEnd"/>
      <w:r w:rsidRPr="00A76825">
        <w:rPr>
          <w:rFonts w:asciiTheme="majorBidi" w:hAnsiTheme="majorBidi" w:cstheme="majorBidi"/>
          <w:i/>
          <w:iCs/>
          <w:sz w:val="28"/>
          <w:szCs w:val="28"/>
          <w:lang w:val="en-US"/>
        </w:rPr>
        <w:t xml:space="preserve"> </w:t>
      </w:r>
      <w:proofErr w:type="spellStart"/>
      <w:r w:rsidRPr="00A76825">
        <w:rPr>
          <w:rFonts w:asciiTheme="majorBidi" w:hAnsiTheme="majorBidi" w:cstheme="majorBidi"/>
          <w:i/>
          <w:iCs/>
          <w:sz w:val="28"/>
          <w:szCs w:val="28"/>
          <w:lang w:val="en-US"/>
        </w:rPr>
        <w:t>Aesthet</w:t>
      </w:r>
      <w:proofErr w:type="spellEnd"/>
      <w:r w:rsidRPr="00A76825">
        <w:rPr>
          <w:rFonts w:asciiTheme="majorBidi" w:hAnsiTheme="majorBidi" w:cstheme="majorBidi"/>
          <w:i/>
          <w:iCs/>
          <w:sz w:val="28"/>
          <w:szCs w:val="28"/>
          <w:lang w:val="en-US"/>
        </w:rPr>
        <w:t xml:space="preserve"> Surg.</w:t>
      </w:r>
      <w:r w:rsidR="009C7986" w:rsidRPr="00D37D8C">
        <w:rPr>
          <w:rFonts w:asciiTheme="majorBidi" w:hAnsiTheme="majorBidi" w:cstheme="majorBidi"/>
          <w:i/>
          <w:iCs/>
          <w:sz w:val="28"/>
          <w:szCs w:val="28"/>
          <w:lang w:val="en-US"/>
        </w:rPr>
        <w:t xml:space="preserve"> </w:t>
      </w:r>
      <w:r w:rsidRPr="00A76825">
        <w:rPr>
          <w:rFonts w:asciiTheme="majorBidi" w:hAnsiTheme="majorBidi" w:cstheme="majorBidi"/>
          <w:sz w:val="28"/>
          <w:szCs w:val="28"/>
          <w:lang w:val="en-US"/>
        </w:rPr>
        <w:t xml:space="preserve"> 2017</w:t>
      </w:r>
      <w:r w:rsidR="009C7986" w:rsidRPr="00D37D8C">
        <w:rPr>
          <w:rFonts w:asciiTheme="majorBidi" w:hAnsiTheme="majorBidi" w:cstheme="majorBidi"/>
          <w:sz w:val="28"/>
          <w:szCs w:val="28"/>
          <w:lang w:val="en-US"/>
        </w:rPr>
        <w:t>.</w:t>
      </w:r>
      <w:r w:rsidRPr="00A76825">
        <w:rPr>
          <w:rFonts w:asciiTheme="majorBidi" w:hAnsiTheme="majorBidi" w:cstheme="majorBidi"/>
          <w:sz w:val="28"/>
          <w:szCs w:val="28"/>
          <w:lang w:val="en-US"/>
        </w:rPr>
        <w:t xml:space="preserve"> Dec</w:t>
      </w:r>
      <w:r w:rsidRPr="00791330">
        <w:rPr>
          <w:rFonts w:asciiTheme="majorBidi" w:hAnsiTheme="majorBidi" w:cstheme="majorBidi"/>
          <w:sz w:val="28"/>
          <w:szCs w:val="28"/>
          <w:lang w:val="en-US"/>
        </w:rPr>
        <w:t xml:space="preserve"> № </w:t>
      </w:r>
      <w:r w:rsidRPr="00A76825">
        <w:rPr>
          <w:rFonts w:asciiTheme="majorBidi" w:hAnsiTheme="majorBidi" w:cstheme="majorBidi"/>
          <w:sz w:val="28"/>
          <w:szCs w:val="28"/>
          <w:lang w:val="en-US"/>
        </w:rPr>
        <w:t>70(12)</w:t>
      </w:r>
      <w:r w:rsidR="000425CB">
        <w:rPr>
          <w:rFonts w:asciiTheme="majorBidi" w:hAnsiTheme="majorBidi" w:cstheme="majorBidi"/>
          <w:sz w:val="28"/>
          <w:szCs w:val="28"/>
          <w:lang w:val="en-US"/>
        </w:rPr>
        <w:t>.</w:t>
      </w:r>
      <w:r w:rsidRPr="00791330">
        <w:rPr>
          <w:rFonts w:asciiTheme="majorBidi" w:hAnsiTheme="majorBidi" w:cstheme="majorBidi"/>
          <w:sz w:val="28"/>
          <w:szCs w:val="28"/>
          <w:lang w:val="en-US"/>
        </w:rPr>
        <w:t xml:space="preserve"> </w:t>
      </w:r>
      <w:r w:rsidR="009C7986">
        <w:rPr>
          <w:rFonts w:asciiTheme="majorBidi" w:hAnsiTheme="majorBidi" w:cstheme="majorBidi"/>
          <w:sz w:val="28"/>
          <w:szCs w:val="28"/>
        </w:rPr>
        <w:t>С</w:t>
      </w:r>
      <w:r w:rsidRPr="00791330">
        <w:rPr>
          <w:rFonts w:asciiTheme="majorBidi" w:hAnsiTheme="majorBidi" w:cstheme="majorBidi"/>
          <w:sz w:val="28"/>
          <w:szCs w:val="28"/>
          <w:lang w:val="en-US"/>
        </w:rPr>
        <w:t xml:space="preserve">. </w:t>
      </w:r>
      <w:r w:rsidRPr="00A76825">
        <w:rPr>
          <w:rFonts w:asciiTheme="majorBidi" w:hAnsiTheme="majorBidi" w:cstheme="majorBidi"/>
          <w:sz w:val="28"/>
          <w:szCs w:val="28"/>
          <w:lang w:val="en-US"/>
        </w:rPr>
        <w:t>1760</w:t>
      </w:r>
      <w:r w:rsidRPr="00791330">
        <w:rPr>
          <w:rFonts w:asciiTheme="majorBidi" w:hAnsiTheme="majorBidi" w:cstheme="majorBidi"/>
          <w:sz w:val="28"/>
          <w:szCs w:val="28"/>
          <w:lang w:val="en-US"/>
        </w:rPr>
        <w:t>–</w:t>
      </w:r>
      <w:r w:rsidRPr="00A76825">
        <w:rPr>
          <w:rFonts w:asciiTheme="majorBidi" w:hAnsiTheme="majorBidi" w:cstheme="majorBidi"/>
          <w:sz w:val="28"/>
          <w:szCs w:val="28"/>
          <w:lang w:val="en-US"/>
        </w:rPr>
        <w:t xml:space="preserve">1767. </w:t>
      </w:r>
      <w:r w:rsidRPr="00791330">
        <w:rPr>
          <w:rFonts w:asciiTheme="majorBidi" w:hAnsiTheme="majorBidi" w:cstheme="majorBidi"/>
          <w:sz w:val="28"/>
          <w:szCs w:val="28"/>
          <w:lang w:val="en-US"/>
        </w:rPr>
        <w:t>https://doi.org/</w:t>
      </w:r>
      <w:r w:rsidRPr="00A76825">
        <w:rPr>
          <w:rFonts w:asciiTheme="majorBidi" w:hAnsiTheme="majorBidi" w:cstheme="majorBidi"/>
          <w:sz w:val="28"/>
          <w:szCs w:val="28"/>
          <w:lang w:val="en-US"/>
        </w:rPr>
        <w:t>10.1016/j.bjps.2017.07.009</w:t>
      </w:r>
    </w:p>
    <w:p w14:paraId="38F7AD3C" w14:textId="5C08A613" w:rsidR="006639A9" w:rsidRPr="00782911" w:rsidRDefault="006639A9" w:rsidP="006639A9">
      <w:pPr>
        <w:pStyle w:val="a5"/>
        <w:numPr>
          <w:ilvl w:val="0"/>
          <w:numId w:val="20"/>
        </w:numPr>
        <w:spacing w:line="360" w:lineRule="auto"/>
        <w:ind w:left="0"/>
        <w:jc w:val="both"/>
        <w:rPr>
          <w:rFonts w:asciiTheme="majorBidi" w:hAnsiTheme="majorBidi" w:cstheme="majorBidi"/>
          <w:sz w:val="28"/>
          <w:szCs w:val="28"/>
          <w:lang w:val="en-US"/>
        </w:rPr>
      </w:pPr>
      <w:proofErr w:type="spellStart"/>
      <w:r w:rsidRPr="00782911">
        <w:rPr>
          <w:rFonts w:asciiTheme="majorBidi" w:hAnsiTheme="majorBidi" w:cstheme="majorBidi"/>
          <w:sz w:val="28"/>
          <w:szCs w:val="28"/>
          <w:lang w:val="en-US"/>
        </w:rPr>
        <w:t>Bertheuil</w:t>
      </w:r>
      <w:proofErr w:type="spellEnd"/>
      <w:r w:rsidRPr="00782911">
        <w:rPr>
          <w:rFonts w:asciiTheme="majorBidi" w:hAnsiTheme="majorBidi" w:cstheme="majorBidi"/>
          <w:sz w:val="28"/>
          <w:szCs w:val="28"/>
          <w:lang w:val="en-US"/>
        </w:rPr>
        <w:t xml:space="preserve"> N</w:t>
      </w:r>
      <w:r w:rsidRPr="00916C09">
        <w:rPr>
          <w:rFonts w:asciiTheme="majorBidi" w:hAnsiTheme="majorBidi" w:cstheme="majorBidi"/>
          <w:sz w:val="28"/>
          <w:szCs w:val="28"/>
          <w:lang w:val="en-US"/>
        </w:rPr>
        <w:t>.</w:t>
      </w:r>
      <w:r w:rsidRPr="00782911">
        <w:rPr>
          <w:rFonts w:asciiTheme="majorBidi" w:hAnsiTheme="majorBidi" w:cstheme="majorBidi"/>
          <w:sz w:val="28"/>
          <w:szCs w:val="28"/>
          <w:lang w:val="en-US"/>
        </w:rPr>
        <w:t>, Chaput B</w:t>
      </w:r>
      <w:r w:rsidRPr="00916C09">
        <w:rPr>
          <w:rFonts w:asciiTheme="majorBidi" w:hAnsiTheme="majorBidi" w:cstheme="majorBidi"/>
          <w:sz w:val="28"/>
          <w:szCs w:val="28"/>
          <w:lang w:val="en-US"/>
        </w:rPr>
        <w:t>.</w:t>
      </w:r>
      <w:r w:rsidRPr="00782911">
        <w:rPr>
          <w:rFonts w:asciiTheme="majorBidi" w:hAnsiTheme="majorBidi" w:cstheme="majorBidi"/>
          <w:sz w:val="28"/>
          <w:szCs w:val="28"/>
          <w:lang w:val="en-US"/>
        </w:rPr>
        <w:t xml:space="preserve">, </w:t>
      </w:r>
      <w:proofErr w:type="spellStart"/>
      <w:r w:rsidRPr="00782911">
        <w:rPr>
          <w:rFonts w:asciiTheme="majorBidi" w:hAnsiTheme="majorBidi" w:cstheme="majorBidi"/>
          <w:sz w:val="28"/>
          <w:szCs w:val="28"/>
          <w:lang w:val="en-US"/>
        </w:rPr>
        <w:t>Bergeat</w:t>
      </w:r>
      <w:proofErr w:type="spellEnd"/>
      <w:r w:rsidRPr="00782911">
        <w:rPr>
          <w:rFonts w:asciiTheme="majorBidi" w:hAnsiTheme="majorBidi" w:cstheme="majorBidi"/>
          <w:sz w:val="28"/>
          <w:szCs w:val="28"/>
          <w:lang w:val="en-US"/>
        </w:rPr>
        <w:t xml:space="preserve"> D</w:t>
      </w:r>
      <w:r w:rsidRPr="00916C09">
        <w:rPr>
          <w:rFonts w:asciiTheme="majorBidi" w:hAnsiTheme="majorBidi" w:cstheme="majorBidi"/>
          <w:sz w:val="28"/>
          <w:szCs w:val="28"/>
          <w:lang w:val="en-US"/>
        </w:rPr>
        <w:t>.</w:t>
      </w:r>
      <w:r w:rsidRPr="00782911">
        <w:rPr>
          <w:rFonts w:asciiTheme="majorBidi" w:hAnsiTheme="majorBidi" w:cstheme="majorBidi"/>
          <w:sz w:val="28"/>
          <w:szCs w:val="28"/>
          <w:lang w:val="en-US"/>
        </w:rPr>
        <w:t>, Morvan C</w:t>
      </w:r>
      <w:r w:rsidRPr="00916C09">
        <w:rPr>
          <w:rFonts w:asciiTheme="majorBidi" w:hAnsiTheme="majorBidi" w:cstheme="majorBidi"/>
          <w:sz w:val="28"/>
          <w:szCs w:val="28"/>
          <w:lang w:val="en-US"/>
        </w:rPr>
        <w:t>.</w:t>
      </w:r>
      <w:r w:rsidRPr="00782911">
        <w:rPr>
          <w:rFonts w:asciiTheme="majorBidi" w:hAnsiTheme="majorBidi" w:cstheme="majorBidi"/>
          <w:sz w:val="28"/>
          <w:szCs w:val="28"/>
          <w:lang w:val="en-US"/>
        </w:rPr>
        <w:t xml:space="preserve">, </w:t>
      </w:r>
      <w:proofErr w:type="spellStart"/>
      <w:r w:rsidRPr="00782911">
        <w:rPr>
          <w:rFonts w:asciiTheme="majorBidi" w:hAnsiTheme="majorBidi" w:cstheme="majorBidi"/>
          <w:sz w:val="28"/>
          <w:szCs w:val="28"/>
          <w:lang w:val="en-US"/>
        </w:rPr>
        <w:t>Mocquard</w:t>
      </w:r>
      <w:proofErr w:type="spellEnd"/>
      <w:r w:rsidRPr="00782911">
        <w:rPr>
          <w:rFonts w:asciiTheme="majorBidi" w:hAnsiTheme="majorBidi" w:cstheme="majorBidi"/>
          <w:sz w:val="28"/>
          <w:szCs w:val="28"/>
          <w:lang w:val="en-US"/>
        </w:rPr>
        <w:t xml:space="preserve"> C</w:t>
      </w:r>
      <w:r w:rsidRPr="00916C09">
        <w:rPr>
          <w:rFonts w:asciiTheme="majorBidi" w:hAnsiTheme="majorBidi" w:cstheme="majorBidi"/>
          <w:sz w:val="28"/>
          <w:szCs w:val="28"/>
          <w:lang w:val="en-US"/>
        </w:rPr>
        <w:t>.</w:t>
      </w:r>
      <w:r w:rsidRPr="00782911">
        <w:rPr>
          <w:rFonts w:asciiTheme="majorBidi" w:hAnsiTheme="majorBidi" w:cstheme="majorBidi"/>
          <w:sz w:val="28"/>
          <w:szCs w:val="28"/>
          <w:lang w:val="en-US"/>
        </w:rPr>
        <w:t xml:space="preserve">, Watier E. The Lipo-Body Lift: </w:t>
      </w:r>
      <w:r w:rsidRPr="00916C09">
        <w:rPr>
          <w:rFonts w:asciiTheme="majorBidi" w:hAnsiTheme="majorBidi" w:cstheme="majorBidi"/>
          <w:i/>
          <w:iCs/>
          <w:sz w:val="28"/>
          <w:szCs w:val="28"/>
          <w:lang w:val="en-US"/>
        </w:rPr>
        <w:t xml:space="preserve">Operative Technique. Plast </w:t>
      </w:r>
      <w:proofErr w:type="spellStart"/>
      <w:r w:rsidRPr="00916C09">
        <w:rPr>
          <w:rFonts w:asciiTheme="majorBidi" w:hAnsiTheme="majorBidi" w:cstheme="majorBidi"/>
          <w:i/>
          <w:iCs/>
          <w:sz w:val="28"/>
          <w:szCs w:val="28"/>
          <w:lang w:val="en-US"/>
        </w:rPr>
        <w:t>Reconstr</w:t>
      </w:r>
      <w:proofErr w:type="spellEnd"/>
      <w:r w:rsidRPr="00916C09">
        <w:rPr>
          <w:rFonts w:asciiTheme="majorBidi" w:hAnsiTheme="majorBidi" w:cstheme="majorBidi"/>
          <w:i/>
          <w:iCs/>
          <w:sz w:val="28"/>
          <w:szCs w:val="28"/>
          <w:lang w:val="en-US"/>
        </w:rPr>
        <w:t xml:space="preserve"> Surg Glob Open</w:t>
      </w:r>
      <w:r w:rsidR="00D37D8C" w:rsidRPr="00D37D8C">
        <w:rPr>
          <w:rFonts w:asciiTheme="majorBidi" w:hAnsiTheme="majorBidi" w:cstheme="majorBidi"/>
          <w:i/>
          <w:iCs/>
          <w:sz w:val="28"/>
          <w:szCs w:val="28"/>
          <w:lang w:val="en-US"/>
        </w:rPr>
        <w:t>.</w:t>
      </w:r>
      <w:r w:rsidRPr="00782911">
        <w:rPr>
          <w:rFonts w:asciiTheme="majorBidi" w:hAnsiTheme="majorBidi" w:cstheme="majorBidi"/>
          <w:sz w:val="28"/>
          <w:szCs w:val="28"/>
          <w:lang w:val="en-US"/>
        </w:rPr>
        <w:t xml:space="preserve"> 2019</w:t>
      </w:r>
      <w:r w:rsidR="00D37D8C" w:rsidRPr="00D37D8C">
        <w:rPr>
          <w:rFonts w:asciiTheme="majorBidi" w:hAnsiTheme="majorBidi" w:cstheme="majorBidi"/>
          <w:sz w:val="28"/>
          <w:szCs w:val="28"/>
          <w:lang w:val="en-US"/>
        </w:rPr>
        <w:t>.</w:t>
      </w:r>
      <w:r w:rsidRPr="00782911">
        <w:rPr>
          <w:rFonts w:asciiTheme="majorBidi" w:hAnsiTheme="majorBidi" w:cstheme="majorBidi"/>
          <w:sz w:val="28"/>
          <w:szCs w:val="28"/>
          <w:lang w:val="en-US"/>
        </w:rPr>
        <w:t xml:space="preserve"> Feb 25;</w:t>
      </w:r>
      <w:r w:rsidRPr="00916C09">
        <w:rPr>
          <w:rFonts w:asciiTheme="majorBidi" w:hAnsiTheme="majorBidi" w:cstheme="majorBidi"/>
          <w:sz w:val="28"/>
          <w:szCs w:val="28"/>
          <w:lang w:val="en-US"/>
        </w:rPr>
        <w:t xml:space="preserve"> № </w:t>
      </w:r>
      <w:r w:rsidRPr="00782911">
        <w:rPr>
          <w:rFonts w:asciiTheme="majorBidi" w:hAnsiTheme="majorBidi" w:cstheme="majorBidi"/>
          <w:sz w:val="28"/>
          <w:szCs w:val="28"/>
          <w:lang w:val="en-US"/>
        </w:rPr>
        <w:t>7(2)</w:t>
      </w:r>
      <w:r w:rsidRPr="00916C09">
        <w:rPr>
          <w:rFonts w:asciiTheme="majorBidi" w:hAnsiTheme="majorBidi" w:cstheme="majorBidi"/>
          <w:sz w:val="28"/>
          <w:szCs w:val="28"/>
          <w:lang w:val="en-US"/>
        </w:rPr>
        <w:t xml:space="preserve">, </w:t>
      </w:r>
      <w:r w:rsidR="00D37D8C">
        <w:rPr>
          <w:rFonts w:asciiTheme="majorBidi" w:hAnsiTheme="majorBidi" w:cstheme="majorBidi"/>
          <w:sz w:val="28"/>
          <w:szCs w:val="28"/>
        </w:rPr>
        <w:t>С</w:t>
      </w:r>
      <w:r w:rsidRPr="00916C09">
        <w:rPr>
          <w:rFonts w:asciiTheme="majorBidi" w:hAnsiTheme="majorBidi" w:cstheme="majorBidi"/>
          <w:sz w:val="28"/>
          <w:szCs w:val="28"/>
          <w:lang w:val="en-US"/>
        </w:rPr>
        <w:t xml:space="preserve">. </w:t>
      </w:r>
      <w:r w:rsidRPr="00782911">
        <w:rPr>
          <w:rFonts w:asciiTheme="majorBidi" w:hAnsiTheme="majorBidi" w:cstheme="majorBidi"/>
          <w:sz w:val="28"/>
          <w:szCs w:val="28"/>
          <w:lang w:val="en-US"/>
        </w:rPr>
        <w:t xml:space="preserve">e2156. </w:t>
      </w:r>
      <w:r w:rsidRPr="00916C09">
        <w:rPr>
          <w:rFonts w:asciiTheme="majorBidi" w:hAnsiTheme="majorBidi" w:cstheme="majorBidi"/>
          <w:sz w:val="28"/>
          <w:szCs w:val="28"/>
          <w:lang w:val="en-US"/>
        </w:rPr>
        <w:t>https://doi.org/</w:t>
      </w:r>
      <w:r w:rsidRPr="00782911">
        <w:rPr>
          <w:rFonts w:asciiTheme="majorBidi" w:hAnsiTheme="majorBidi" w:cstheme="majorBidi"/>
          <w:sz w:val="28"/>
          <w:szCs w:val="28"/>
          <w:lang w:val="en-US"/>
        </w:rPr>
        <w:t xml:space="preserve">10.1097/GOX.0000000000002156 </w:t>
      </w:r>
    </w:p>
    <w:p w14:paraId="10BDB403" w14:textId="44D4DCDC" w:rsidR="006639A9" w:rsidRPr="00782911" w:rsidRDefault="006639A9" w:rsidP="006639A9">
      <w:pPr>
        <w:pStyle w:val="a5"/>
        <w:numPr>
          <w:ilvl w:val="0"/>
          <w:numId w:val="20"/>
        </w:numPr>
        <w:spacing w:line="360" w:lineRule="auto"/>
        <w:ind w:left="0"/>
        <w:jc w:val="both"/>
        <w:rPr>
          <w:rFonts w:asciiTheme="majorBidi" w:hAnsiTheme="majorBidi" w:cstheme="majorBidi"/>
          <w:sz w:val="28"/>
          <w:szCs w:val="28"/>
        </w:rPr>
      </w:pPr>
      <w:proofErr w:type="spellStart"/>
      <w:r w:rsidRPr="00782911">
        <w:rPr>
          <w:rFonts w:asciiTheme="majorBidi" w:hAnsiTheme="majorBidi" w:cstheme="majorBidi"/>
          <w:sz w:val="28"/>
          <w:szCs w:val="28"/>
        </w:rPr>
        <w:t>Бордан</w:t>
      </w:r>
      <w:proofErr w:type="spellEnd"/>
      <w:r w:rsidRPr="00782911">
        <w:rPr>
          <w:rFonts w:asciiTheme="majorBidi" w:hAnsiTheme="majorBidi" w:cstheme="majorBidi"/>
          <w:sz w:val="28"/>
          <w:szCs w:val="28"/>
        </w:rPr>
        <w:t xml:space="preserve"> Н.С., Яшков Ю.И., Ильченко Ф.Н. Концепция многоцелевой абдоминопластики у бариатрических пациентов.</w:t>
      </w:r>
      <w:r w:rsidRPr="00782911">
        <w:t xml:space="preserve"> </w:t>
      </w:r>
      <w:r w:rsidRPr="00916C09">
        <w:rPr>
          <w:rFonts w:asciiTheme="majorBidi" w:hAnsiTheme="majorBidi" w:cstheme="majorBidi"/>
          <w:i/>
          <w:iCs/>
          <w:sz w:val="28"/>
          <w:szCs w:val="28"/>
        </w:rPr>
        <w:t>Таврический медико-биологический вестник</w:t>
      </w:r>
      <w:r w:rsidR="00D37D8C">
        <w:rPr>
          <w:rFonts w:asciiTheme="majorBidi" w:hAnsiTheme="majorBidi" w:cstheme="majorBidi"/>
          <w:i/>
          <w:iCs/>
          <w:sz w:val="28"/>
          <w:szCs w:val="28"/>
        </w:rPr>
        <w:t>.</w:t>
      </w:r>
      <w:r w:rsidRPr="00782911">
        <w:t xml:space="preserve"> </w:t>
      </w:r>
      <w:r w:rsidRPr="00782911">
        <w:rPr>
          <w:rFonts w:asciiTheme="majorBidi" w:hAnsiTheme="majorBidi" w:cstheme="majorBidi"/>
          <w:sz w:val="28"/>
          <w:szCs w:val="28"/>
        </w:rPr>
        <w:t>2017. Том 20. № 4. С. 33–38.</w:t>
      </w:r>
    </w:p>
    <w:p w14:paraId="58AF8911" w14:textId="0FE396E1" w:rsidR="006639A9" w:rsidRPr="000425CB" w:rsidRDefault="006639A9" w:rsidP="006639A9">
      <w:pPr>
        <w:pStyle w:val="a5"/>
        <w:numPr>
          <w:ilvl w:val="0"/>
          <w:numId w:val="20"/>
        </w:numPr>
        <w:spacing w:line="360" w:lineRule="auto"/>
        <w:ind w:left="0"/>
        <w:jc w:val="both"/>
        <w:rPr>
          <w:rFonts w:asciiTheme="majorBidi" w:hAnsiTheme="majorBidi" w:cstheme="majorBidi"/>
          <w:sz w:val="28"/>
          <w:szCs w:val="28"/>
          <w:lang w:val="en-US"/>
        </w:rPr>
      </w:pPr>
      <w:r w:rsidRPr="000425CB">
        <w:rPr>
          <w:rFonts w:asciiTheme="majorBidi" w:hAnsiTheme="majorBidi" w:cstheme="majorBidi"/>
          <w:sz w:val="28"/>
          <w:szCs w:val="28"/>
          <w:lang w:val="en-US"/>
        </w:rPr>
        <w:t>Ferrario F., Gabriel N., Girard P. Medial Thigh Lift in the Massive Weight Loss Population: The Rennes University Center Experience. Journal of Plastic Reconstructive</w:t>
      </w:r>
      <w:r w:rsidRPr="000425CB">
        <w:rPr>
          <w:rFonts w:asciiTheme="majorBidi" w:hAnsiTheme="majorBidi" w:cstheme="majorBidi"/>
          <w:i/>
          <w:iCs/>
          <w:sz w:val="28"/>
          <w:szCs w:val="28"/>
          <w:lang w:val="en-US"/>
        </w:rPr>
        <w:t xml:space="preserve"> &amp; Aesthetic Surgery</w:t>
      </w:r>
      <w:r w:rsidR="00D37D8C" w:rsidRPr="000425CB">
        <w:rPr>
          <w:rFonts w:asciiTheme="majorBidi" w:hAnsiTheme="majorBidi" w:cstheme="majorBidi"/>
          <w:i/>
          <w:iCs/>
          <w:sz w:val="28"/>
          <w:szCs w:val="28"/>
          <w:lang w:val="en-US"/>
        </w:rPr>
        <w:t>.</w:t>
      </w:r>
      <w:r w:rsidRPr="000425CB">
        <w:rPr>
          <w:rFonts w:asciiTheme="majorBidi" w:hAnsiTheme="majorBidi" w:cstheme="majorBidi"/>
          <w:i/>
          <w:iCs/>
          <w:sz w:val="28"/>
          <w:szCs w:val="28"/>
          <w:lang w:val="en-US"/>
        </w:rPr>
        <w:t xml:space="preserve"> </w:t>
      </w:r>
      <w:r w:rsidRPr="000425CB">
        <w:rPr>
          <w:rFonts w:asciiTheme="majorBidi" w:hAnsiTheme="majorBidi" w:cstheme="majorBidi"/>
          <w:sz w:val="28"/>
          <w:szCs w:val="28"/>
          <w:lang w:val="en-US"/>
        </w:rPr>
        <w:t>2024</w:t>
      </w:r>
      <w:r w:rsidR="00D37D8C" w:rsidRPr="000425CB">
        <w:rPr>
          <w:rFonts w:asciiTheme="majorBidi" w:hAnsiTheme="majorBidi" w:cstheme="majorBidi"/>
          <w:sz w:val="28"/>
          <w:szCs w:val="28"/>
          <w:lang w:val="en-US"/>
        </w:rPr>
        <w:t>.</w:t>
      </w:r>
      <w:r w:rsidRPr="000425CB">
        <w:rPr>
          <w:rFonts w:asciiTheme="majorBidi" w:hAnsiTheme="majorBidi" w:cstheme="majorBidi"/>
          <w:sz w:val="28"/>
          <w:szCs w:val="28"/>
          <w:lang w:val="en-US"/>
        </w:rPr>
        <w:t xml:space="preserve"> December</w:t>
      </w:r>
      <w:r w:rsidR="000425CB" w:rsidRPr="000425CB">
        <w:rPr>
          <w:rFonts w:asciiTheme="majorBidi" w:hAnsiTheme="majorBidi" w:cstheme="majorBidi"/>
          <w:sz w:val="28"/>
          <w:szCs w:val="28"/>
          <w:lang w:val="en-US"/>
        </w:rPr>
        <w:t xml:space="preserve">. </w:t>
      </w:r>
      <w:r w:rsidR="00D37D8C" w:rsidRPr="000425CB">
        <w:rPr>
          <w:rFonts w:asciiTheme="majorBidi" w:hAnsiTheme="majorBidi" w:cstheme="majorBidi"/>
          <w:sz w:val="28"/>
          <w:szCs w:val="28"/>
        </w:rPr>
        <w:t>С</w:t>
      </w:r>
      <w:r w:rsidRPr="000425CB">
        <w:rPr>
          <w:rFonts w:asciiTheme="majorBidi" w:hAnsiTheme="majorBidi" w:cstheme="majorBidi"/>
          <w:sz w:val="28"/>
          <w:szCs w:val="28"/>
          <w:lang w:val="en-US"/>
        </w:rPr>
        <w:t>. 101. https://doi.org/</w:t>
      </w:r>
      <w:r w:rsidRPr="000425CB">
        <w:rPr>
          <w:rFonts w:asciiTheme="majorBidi" w:hAnsiTheme="majorBidi" w:cstheme="majorBidi"/>
          <w:i/>
          <w:iCs/>
          <w:sz w:val="28"/>
          <w:szCs w:val="28"/>
          <w:lang w:val="en-US"/>
        </w:rPr>
        <w:t>10.1016/j.bjps.2024.12.006</w:t>
      </w:r>
    </w:p>
    <w:p w14:paraId="612A30EF" w14:textId="2A327E96" w:rsidR="006639A9" w:rsidRPr="001D092B" w:rsidRDefault="006639A9" w:rsidP="006639A9">
      <w:pPr>
        <w:pStyle w:val="a5"/>
        <w:numPr>
          <w:ilvl w:val="0"/>
          <w:numId w:val="20"/>
        </w:numPr>
        <w:spacing w:line="360" w:lineRule="auto"/>
        <w:ind w:left="0"/>
        <w:jc w:val="both"/>
        <w:rPr>
          <w:rFonts w:asciiTheme="majorBidi" w:hAnsiTheme="majorBidi" w:cstheme="majorBidi"/>
          <w:b/>
          <w:bCs/>
          <w:sz w:val="28"/>
          <w:szCs w:val="28"/>
        </w:rPr>
      </w:pPr>
      <w:proofErr w:type="spellStart"/>
      <w:r w:rsidRPr="000425CB">
        <w:rPr>
          <w:rFonts w:asciiTheme="majorBidi" w:hAnsiTheme="majorBidi" w:cstheme="majorBidi"/>
          <w:sz w:val="28"/>
          <w:szCs w:val="28"/>
        </w:rPr>
        <w:t>Гнипов</w:t>
      </w:r>
      <w:proofErr w:type="spellEnd"/>
      <w:r w:rsidRPr="000425CB">
        <w:rPr>
          <w:rFonts w:asciiTheme="majorBidi" w:hAnsiTheme="majorBidi" w:cstheme="majorBidi"/>
          <w:sz w:val="28"/>
          <w:szCs w:val="28"/>
        </w:rPr>
        <w:t xml:space="preserve"> П.А., </w:t>
      </w:r>
      <w:proofErr w:type="spellStart"/>
      <w:r w:rsidRPr="000425CB">
        <w:rPr>
          <w:rFonts w:asciiTheme="majorBidi" w:hAnsiTheme="majorBidi" w:cstheme="majorBidi"/>
          <w:sz w:val="28"/>
          <w:szCs w:val="28"/>
        </w:rPr>
        <w:t>Баиндурашвили</w:t>
      </w:r>
      <w:proofErr w:type="spellEnd"/>
      <w:r w:rsidRPr="000425CB">
        <w:rPr>
          <w:rFonts w:asciiTheme="majorBidi" w:hAnsiTheme="majorBidi" w:cstheme="majorBidi"/>
          <w:sz w:val="28"/>
          <w:szCs w:val="28"/>
        </w:rPr>
        <w:t xml:space="preserve"> А.Г., </w:t>
      </w:r>
      <w:proofErr w:type="spellStart"/>
      <w:r w:rsidRPr="000425CB">
        <w:rPr>
          <w:rFonts w:asciiTheme="majorBidi" w:hAnsiTheme="majorBidi" w:cstheme="majorBidi"/>
          <w:sz w:val="28"/>
          <w:szCs w:val="28"/>
        </w:rPr>
        <w:t>Бразоль</w:t>
      </w:r>
      <w:proofErr w:type="spellEnd"/>
      <w:r w:rsidRPr="000425CB">
        <w:rPr>
          <w:rFonts w:asciiTheme="majorBidi" w:hAnsiTheme="majorBidi" w:cstheme="majorBidi"/>
          <w:sz w:val="28"/>
          <w:szCs w:val="28"/>
        </w:rPr>
        <w:t xml:space="preserve"> М.А. Использование Ванкуверской</w:t>
      </w:r>
      <w:r w:rsidRPr="00782911">
        <w:rPr>
          <w:rFonts w:asciiTheme="majorBidi" w:hAnsiTheme="majorBidi" w:cstheme="majorBidi"/>
          <w:sz w:val="28"/>
          <w:szCs w:val="28"/>
        </w:rPr>
        <w:t xml:space="preserve"> шкалы для оценки отдаленных косметических результатов хирургического лечения детей с глубокими ожогами шеи</w:t>
      </w:r>
      <w:r>
        <w:rPr>
          <w:rFonts w:asciiTheme="majorBidi" w:hAnsiTheme="majorBidi" w:cstheme="majorBidi"/>
          <w:sz w:val="28"/>
          <w:szCs w:val="28"/>
        </w:rPr>
        <w:t>.</w:t>
      </w:r>
      <w:r w:rsidRPr="00782911">
        <w:rPr>
          <w:rFonts w:asciiTheme="majorBidi" w:hAnsiTheme="majorBidi" w:cstheme="majorBidi"/>
          <w:sz w:val="28"/>
          <w:szCs w:val="28"/>
        </w:rPr>
        <w:t xml:space="preserve">  </w:t>
      </w:r>
      <w:r w:rsidRPr="00916C09">
        <w:rPr>
          <w:rFonts w:asciiTheme="majorBidi" w:hAnsiTheme="majorBidi" w:cstheme="majorBidi"/>
          <w:i/>
          <w:iCs/>
          <w:sz w:val="28"/>
          <w:szCs w:val="28"/>
        </w:rPr>
        <w:t xml:space="preserve">Российский </w:t>
      </w:r>
      <w:r w:rsidRPr="00916C09">
        <w:rPr>
          <w:rFonts w:asciiTheme="majorBidi" w:hAnsiTheme="majorBidi" w:cstheme="majorBidi"/>
          <w:i/>
          <w:iCs/>
          <w:sz w:val="28"/>
          <w:szCs w:val="28"/>
        </w:rPr>
        <w:lastRenderedPageBreak/>
        <w:t>вестник детской хирургии, анестезиологии и реаниматологии.</w:t>
      </w:r>
      <w:r w:rsidRPr="00782911">
        <w:rPr>
          <w:rFonts w:asciiTheme="majorBidi" w:hAnsiTheme="majorBidi" w:cstheme="majorBidi"/>
          <w:sz w:val="28"/>
          <w:szCs w:val="28"/>
        </w:rPr>
        <w:t xml:space="preserve"> 2021. Т</w:t>
      </w:r>
      <w:r w:rsidR="00D37D8C">
        <w:rPr>
          <w:rFonts w:asciiTheme="majorBidi" w:hAnsiTheme="majorBidi" w:cstheme="majorBidi"/>
          <w:sz w:val="28"/>
          <w:szCs w:val="28"/>
        </w:rPr>
        <w:t>ом</w:t>
      </w:r>
      <w:r w:rsidRPr="00782911">
        <w:rPr>
          <w:rFonts w:asciiTheme="majorBidi" w:hAnsiTheme="majorBidi" w:cstheme="majorBidi"/>
          <w:sz w:val="28"/>
          <w:szCs w:val="28"/>
        </w:rPr>
        <w:t xml:space="preserve"> 11</w:t>
      </w:r>
      <w:r w:rsidR="00D37D8C">
        <w:rPr>
          <w:rFonts w:asciiTheme="majorBidi" w:hAnsiTheme="majorBidi" w:cstheme="majorBidi"/>
          <w:sz w:val="28"/>
          <w:szCs w:val="28"/>
        </w:rPr>
        <w:t>.</w:t>
      </w:r>
      <w:r w:rsidRPr="00782911">
        <w:rPr>
          <w:rFonts w:asciiTheme="majorBidi" w:hAnsiTheme="majorBidi" w:cstheme="majorBidi"/>
          <w:sz w:val="28"/>
          <w:szCs w:val="28"/>
        </w:rPr>
        <w:t xml:space="preserve"> № 4. С</w:t>
      </w:r>
      <w:r w:rsidRPr="001D092B">
        <w:rPr>
          <w:rFonts w:asciiTheme="majorBidi" w:hAnsiTheme="majorBidi" w:cstheme="majorBidi"/>
          <w:sz w:val="28"/>
          <w:szCs w:val="28"/>
        </w:rPr>
        <w:t xml:space="preserve">. 475–484. </w:t>
      </w:r>
      <w:bookmarkStart w:id="13" w:name="_Hlk189243673"/>
      <w:r w:rsidRPr="006639A9">
        <w:rPr>
          <w:rFonts w:asciiTheme="majorBidi" w:hAnsiTheme="majorBidi" w:cstheme="majorBidi"/>
          <w:sz w:val="28"/>
          <w:szCs w:val="28"/>
          <w:lang w:val="en-US"/>
        </w:rPr>
        <w:t>https</w:t>
      </w:r>
      <w:r w:rsidRPr="006639A9">
        <w:rPr>
          <w:rFonts w:asciiTheme="majorBidi" w:hAnsiTheme="majorBidi" w:cstheme="majorBidi"/>
          <w:sz w:val="28"/>
          <w:szCs w:val="28"/>
        </w:rPr>
        <w:t>://</w:t>
      </w:r>
      <w:proofErr w:type="spellStart"/>
      <w:r w:rsidRPr="006639A9">
        <w:rPr>
          <w:rFonts w:asciiTheme="majorBidi" w:hAnsiTheme="majorBidi" w:cstheme="majorBidi"/>
          <w:sz w:val="28"/>
          <w:szCs w:val="28"/>
          <w:lang w:val="en-US"/>
        </w:rPr>
        <w:t>doi</w:t>
      </w:r>
      <w:proofErr w:type="spellEnd"/>
      <w:r w:rsidRPr="006639A9">
        <w:rPr>
          <w:rFonts w:asciiTheme="majorBidi" w:hAnsiTheme="majorBidi" w:cstheme="majorBidi"/>
          <w:sz w:val="28"/>
          <w:szCs w:val="28"/>
        </w:rPr>
        <w:t>.</w:t>
      </w:r>
      <w:r w:rsidRPr="006639A9">
        <w:rPr>
          <w:rFonts w:asciiTheme="majorBidi" w:hAnsiTheme="majorBidi" w:cstheme="majorBidi"/>
          <w:sz w:val="28"/>
          <w:szCs w:val="28"/>
          <w:lang w:val="en-US"/>
        </w:rPr>
        <w:t>org</w:t>
      </w:r>
      <w:r w:rsidRPr="006639A9">
        <w:rPr>
          <w:rFonts w:asciiTheme="majorBidi" w:hAnsiTheme="majorBidi" w:cstheme="majorBidi"/>
          <w:sz w:val="28"/>
          <w:szCs w:val="28"/>
        </w:rPr>
        <w:t>/</w:t>
      </w:r>
      <w:bookmarkEnd w:id="13"/>
      <w:r w:rsidRPr="006639A9">
        <w:rPr>
          <w:rFonts w:asciiTheme="majorBidi" w:hAnsiTheme="majorBidi" w:cstheme="majorBidi"/>
          <w:sz w:val="28"/>
          <w:szCs w:val="28"/>
        </w:rPr>
        <w:t>10.17816/</w:t>
      </w:r>
      <w:proofErr w:type="spellStart"/>
      <w:r w:rsidRPr="006639A9">
        <w:rPr>
          <w:rFonts w:asciiTheme="majorBidi" w:hAnsiTheme="majorBidi" w:cstheme="majorBidi"/>
          <w:sz w:val="28"/>
          <w:szCs w:val="28"/>
          <w:lang w:val="en-US"/>
        </w:rPr>
        <w:t>psaic</w:t>
      </w:r>
      <w:proofErr w:type="spellEnd"/>
      <w:r w:rsidRPr="006639A9">
        <w:rPr>
          <w:rFonts w:asciiTheme="majorBidi" w:hAnsiTheme="majorBidi" w:cstheme="majorBidi"/>
          <w:sz w:val="28"/>
          <w:szCs w:val="28"/>
        </w:rPr>
        <w:t>1004</w:t>
      </w:r>
      <w:r w:rsidRPr="00782911">
        <w:rPr>
          <w:rFonts w:asciiTheme="majorBidi" w:hAnsiTheme="majorBidi" w:cstheme="majorBidi"/>
          <w:sz w:val="28"/>
          <w:szCs w:val="28"/>
        </w:rPr>
        <w:t xml:space="preserve"> </w:t>
      </w:r>
    </w:p>
    <w:p w14:paraId="2AA41FE9" w14:textId="485EDD21" w:rsidR="006639A9" w:rsidRDefault="006639A9" w:rsidP="006639A9">
      <w:pPr>
        <w:pStyle w:val="a5"/>
        <w:numPr>
          <w:ilvl w:val="0"/>
          <w:numId w:val="20"/>
        </w:numPr>
        <w:spacing w:line="360" w:lineRule="auto"/>
        <w:ind w:left="0"/>
        <w:jc w:val="both"/>
        <w:rPr>
          <w:rFonts w:asciiTheme="majorBidi" w:hAnsiTheme="majorBidi" w:cstheme="majorBidi"/>
          <w:sz w:val="28"/>
          <w:szCs w:val="28"/>
        </w:rPr>
      </w:pPr>
      <w:r w:rsidRPr="00782911">
        <w:rPr>
          <w:rFonts w:asciiTheme="majorBidi" w:hAnsiTheme="majorBidi" w:cstheme="majorBidi"/>
          <w:sz w:val="28"/>
          <w:szCs w:val="28"/>
          <w:lang w:val="en-US"/>
        </w:rPr>
        <w:t xml:space="preserve">Finlay V., Burrows S., </w:t>
      </w:r>
      <w:proofErr w:type="spellStart"/>
      <w:r w:rsidRPr="00782911">
        <w:rPr>
          <w:rFonts w:asciiTheme="majorBidi" w:hAnsiTheme="majorBidi" w:cstheme="majorBidi"/>
          <w:sz w:val="28"/>
          <w:szCs w:val="28"/>
          <w:lang w:val="en-US"/>
        </w:rPr>
        <w:t>Burmaz</w:t>
      </w:r>
      <w:proofErr w:type="spellEnd"/>
      <w:r w:rsidRPr="00782911">
        <w:rPr>
          <w:rFonts w:asciiTheme="majorBidi" w:hAnsiTheme="majorBidi" w:cstheme="majorBidi"/>
          <w:sz w:val="28"/>
          <w:szCs w:val="28"/>
          <w:lang w:val="en-US"/>
        </w:rPr>
        <w:t xml:space="preserve"> M. Increased burn healing time is associated with higher Vancouver Scar. Scale score</w:t>
      </w:r>
      <w:r w:rsidRPr="00782911">
        <w:rPr>
          <w:rFonts w:asciiTheme="majorBidi" w:hAnsiTheme="majorBidi" w:cstheme="majorBidi"/>
          <w:sz w:val="28"/>
          <w:szCs w:val="28"/>
        </w:rPr>
        <w:t>.</w:t>
      </w:r>
      <w:r w:rsidRPr="00782911">
        <w:rPr>
          <w:rFonts w:asciiTheme="majorBidi" w:hAnsiTheme="majorBidi" w:cstheme="majorBidi"/>
          <w:sz w:val="28"/>
          <w:szCs w:val="28"/>
          <w:lang w:val="en-US"/>
        </w:rPr>
        <w:t xml:space="preserve"> </w:t>
      </w:r>
      <w:r w:rsidRPr="00782911">
        <w:rPr>
          <w:rFonts w:asciiTheme="majorBidi" w:hAnsiTheme="majorBidi" w:cstheme="majorBidi"/>
          <w:i/>
          <w:iCs/>
          <w:sz w:val="28"/>
          <w:szCs w:val="28"/>
          <w:lang w:val="en-US"/>
        </w:rPr>
        <w:t>Scars, Burns &amp; Healing</w:t>
      </w:r>
      <w:r w:rsidR="00D37D8C">
        <w:rPr>
          <w:rFonts w:asciiTheme="majorBidi" w:hAnsiTheme="majorBidi" w:cstheme="majorBidi"/>
          <w:sz w:val="28"/>
          <w:szCs w:val="28"/>
        </w:rPr>
        <w:t>.</w:t>
      </w:r>
      <w:r w:rsidRPr="00782911">
        <w:rPr>
          <w:rFonts w:asciiTheme="majorBidi" w:hAnsiTheme="majorBidi" w:cstheme="majorBidi"/>
          <w:sz w:val="28"/>
          <w:szCs w:val="28"/>
          <w:lang w:val="en-US"/>
        </w:rPr>
        <w:t xml:space="preserve"> </w:t>
      </w:r>
      <w:r w:rsidRPr="00782911">
        <w:rPr>
          <w:rFonts w:asciiTheme="majorBidi" w:hAnsiTheme="majorBidi" w:cstheme="majorBidi"/>
          <w:sz w:val="28"/>
          <w:szCs w:val="28"/>
        </w:rPr>
        <w:t>2017</w:t>
      </w:r>
      <w:r w:rsidR="00D37D8C">
        <w:rPr>
          <w:rFonts w:asciiTheme="majorBidi" w:hAnsiTheme="majorBidi" w:cstheme="majorBidi"/>
          <w:sz w:val="28"/>
          <w:szCs w:val="28"/>
        </w:rPr>
        <w:t>.</w:t>
      </w:r>
      <w:r w:rsidRPr="00782911">
        <w:rPr>
          <w:rFonts w:asciiTheme="majorBidi" w:hAnsiTheme="majorBidi" w:cstheme="majorBidi"/>
          <w:sz w:val="28"/>
          <w:szCs w:val="28"/>
        </w:rPr>
        <w:t xml:space="preserve"> </w:t>
      </w:r>
      <w:r>
        <w:rPr>
          <w:rFonts w:asciiTheme="majorBidi" w:hAnsiTheme="majorBidi" w:cstheme="majorBidi"/>
          <w:sz w:val="28"/>
          <w:szCs w:val="28"/>
        </w:rPr>
        <w:t xml:space="preserve">№ </w:t>
      </w:r>
      <w:r w:rsidRPr="00782911">
        <w:rPr>
          <w:rFonts w:asciiTheme="majorBidi" w:hAnsiTheme="majorBidi" w:cstheme="majorBidi"/>
          <w:sz w:val="28"/>
          <w:szCs w:val="28"/>
        </w:rPr>
        <w:t>3</w:t>
      </w:r>
      <w:r w:rsidR="00D37D8C">
        <w:rPr>
          <w:rFonts w:asciiTheme="majorBidi" w:hAnsiTheme="majorBidi" w:cstheme="majorBidi"/>
          <w:sz w:val="28"/>
          <w:szCs w:val="28"/>
        </w:rPr>
        <w:t>.</w:t>
      </w:r>
      <w:r>
        <w:rPr>
          <w:rFonts w:asciiTheme="majorBidi" w:hAnsiTheme="majorBidi" w:cstheme="majorBidi"/>
          <w:sz w:val="28"/>
          <w:szCs w:val="28"/>
        </w:rPr>
        <w:t xml:space="preserve"> </w:t>
      </w:r>
      <w:r w:rsidR="00D37D8C">
        <w:rPr>
          <w:rFonts w:asciiTheme="majorBidi" w:hAnsiTheme="majorBidi" w:cstheme="majorBidi"/>
          <w:sz w:val="28"/>
          <w:szCs w:val="28"/>
        </w:rPr>
        <w:t>С</w:t>
      </w:r>
      <w:r>
        <w:rPr>
          <w:rFonts w:asciiTheme="majorBidi" w:hAnsiTheme="majorBidi" w:cstheme="majorBidi"/>
          <w:sz w:val="28"/>
          <w:szCs w:val="28"/>
        </w:rPr>
        <w:t xml:space="preserve">. </w:t>
      </w:r>
      <w:r w:rsidRPr="00782911">
        <w:rPr>
          <w:rFonts w:asciiTheme="majorBidi" w:hAnsiTheme="majorBidi" w:cstheme="majorBidi"/>
          <w:sz w:val="28"/>
          <w:szCs w:val="28"/>
        </w:rPr>
        <w:t xml:space="preserve">1–10. </w:t>
      </w:r>
      <w:r w:rsidRPr="00916C09">
        <w:rPr>
          <w:rFonts w:asciiTheme="majorBidi" w:hAnsiTheme="majorBidi" w:cstheme="majorBidi"/>
          <w:sz w:val="28"/>
          <w:szCs w:val="28"/>
        </w:rPr>
        <w:t>https://doi.org/</w:t>
      </w:r>
      <w:r w:rsidRPr="00782911">
        <w:rPr>
          <w:rFonts w:asciiTheme="majorBidi" w:hAnsiTheme="majorBidi" w:cstheme="majorBidi"/>
          <w:sz w:val="28"/>
          <w:szCs w:val="28"/>
        </w:rPr>
        <w:t>10.1177/2059513117695324</w:t>
      </w:r>
    </w:p>
    <w:p w14:paraId="5673F2B2" w14:textId="77777777" w:rsidR="006639A9" w:rsidRPr="000425CB" w:rsidRDefault="006639A9" w:rsidP="006639A9">
      <w:pPr>
        <w:pStyle w:val="a5"/>
        <w:spacing w:line="360" w:lineRule="auto"/>
        <w:ind w:left="0"/>
        <w:jc w:val="center"/>
        <w:rPr>
          <w:rFonts w:asciiTheme="majorBidi" w:hAnsiTheme="majorBidi" w:cstheme="majorBidi"/>
          <w:sz w:val="28"/>
          <w:szCs w:val="28"/>
          <w:lang w:val="en-US"/>
        </w:rPr>
      </w:pPr>
      <w:r w:rsidRPr="000425CB">
        <w:rPr>
          <w:rFonts w:asciiTheme="majorBidi" w:hAnsiTheme="majorBidi" w:cstheme="majorBidi"/>
          <w:sz w:val="28"/>
          <w:szCs w:val="28"/>
          <w:lang w:val="en-US"/>
        </w:rPr>
        <w:t>References:</w:t>
      </w:r>
    </w:p>
    <w:p w14:paraId="39327F31" w14:textId="5144F1B3" w:rsidR="006639A9" w:rsidRPr="00482911" w:rsidRDefault="006639A9" w:rsidP="006639A9">
      <w:pPr>
        <w:pStyle w:val="a5"/>
        <w:spacing w:line="360" w:lineRule="auto"/>
        <w:ind w:left="0"/>
        <w:jc w:val="both"/>
        <w:rPr>
          <w:rFonts w:asciiTheme="majorBidi" w:hAnsiTheme="majorBidi" w:cstheme="majorBidi"/>
          <w:sz w:val="28"/>
          <w:szCs w:val="28"/>
          <w:lang w:val="en-US"/>
        </w:rPr>
      </w:pPr>
      <w:r w:rsidRPr="00482911">
        <w:rPr>
          <w:rFonts w:asciiTheme="majorBidi" w:hAnsiTheme="majorBidi" w:cstheme="majorBidi"/>
          <w:sz w:val="28"/>
          <w:szCs w:val="28"/>
          <w:lang w:val="en-US"/>
        </w:rPr>
        <w:t xml:space="preserve">1. Polyakov A.A., Solovyov A.O., Bessonov K.A., </w:t>
      </w:r>
      <w:proofErr w:type="spellStart"/>
      <w:r w:rsidRPr="00482911">
        <w:rPr>
          <w:rFonts w:asciiTheme="majorBidi" w:hAnsiTheme="majorBidi" w:cstheme="majorBidi"/>
          <w:sz w:val="28"/>
          <w:szCs w:val="28"/>
          <w:lang w:val="en-US"/>
        </w:rPr>
        <w:t>Vorobyeva</w:t>
      </w:r>
      <w:proofErr w:type="spellEnd"/>
      <w:r w:rsidRPr="00482911">
        <w:rPr>
          <w:rFonts w:asciiTheme="majorBidi" w:hAnsiTheme="majorBidi" w:cstheme="majorBidi"/>
          <w:sz w:val="28"/>
          <w:szCs w:val="28"/>
          <w:lang w:val="en-US"/>
        </w:rPr>
        <w:t xml:space="preserve"> A.A. Modern concepts of bariatric surgery as a method of treating obesity. </w:t>
      </w:r>
      <w:r w:rsidRPr="00995534">
        <w:rPr>
          <w:rFonts w:asciiTheme="majorBidi" w:hAnsiTheme="majorBidi" w:cstheme="majorBidi"/>
          <w:i/>
          <w:iCs/>
          <w:sz w:val="28"/>
          <w:szCs w:val="28"/>
          <w:lang w:val="en-US"/>
        </w:rPr>
        <w:t xml:space="preserve">Evidence-based Gastroenterology, </w:t>
      </w:r>
      <w:r w:rsidRPr="00482911">
        <w:rPr>
          <w:rFonts w:asciiTheme="majorBidi" w:hAnsiTheme="majorBidi" w:cstheme="majorBidi"/>
          <w:sz w:val="28"/>
          <w:szCs w:val="28"/>
          <w:lang w:val="en-US"/>
        </w:rPr>
        <w:t>2023,</w:t>
      </w:r>
      <w:r w:rsidR="00F331B9" w:rsidRPr="000425CB">
        <w:rPr>
          <w:rFonts w:asciiTheme="majorBidi" w:hAnsiTheme="majorBidi" w:cstheme="majorBidi"/>
          <w:sz w:val="28"/>
          <w:szCs w:val="28"/>
          <w:lang w:val="en-US"/>
        </w:rPr>
        <w:t xml:space="preserve"> </w:t>
      </w:r>
      <w:r w:rsidR="00F331B9">
        <w:rPr>
          <w:rFonts w:asciiTheme="majorBidi" w:hAnsiTheme="majorBidi" w:cstheme="majorBidi"/>
          <w:sz w:val="28"/>
          <w:szCs w:val="28"/>
          <w:lang w:val="en-US"/>
        </w:rPr>
        <w:t>no</w:t>
      </w:r>
      <w:r w:rsidRPr="001D092B">
        <w:rPr>
          <w:rFonts w:asciiTheme="majorBidi" w:hAnsiTheme="majorBidi" w:cstheme="majorBidi"/>
          <w:sz w:val="28"/>
          <w:szCs w:val="28"/>
          <w:lang w:val="en-US"/>
        </w:rPr>
        <w:t xml:space="preserve"> </w:t>
      </w:r>
      <w:r w:rsidRPr="00482911">
        <w:rPr>
          <w:rFonts w:asciiTheme="majorBidi" w:hAnsiTheme="majorBidi" w:cstheme="majorBidi"/>
          <w:sz w:val="28"/>
          <w:szCs w:val="28"/>
          <w:lang w:val="en-US"/>
        </w:rPr>
        <w:t>12(3), pp. 79</w:t>
      </w:r>
      <w:r w:rsidRPr="001D092B">
        <w:rPr>
          <w:rFonts w:asciiTheme="majorBidi" w:hAnsiTheme="majorBidi" w:cstheme="majorBidi"/>
          <w:sz w:val="28"/>
          <w:szCs w:val="28"/>
          <w:lang w:val="en-US"/>
        </w:rPr>
        <w:t>–</w:t>
      </w:r>
      <w:r w:rsidRPr="00482911">
        <w:rPr>
          <w:rFonts w:asciiTheme="majorBidi" w:hAnsiTheme="majorBidi" w:cstheme="majorBidi"/>
          <w:sz w:val="28"/>
          <w:szCs w:val="28"/>
          <w:lang w:val="en-US"/>
        </w:rPr>
        <w:t>87.</w:t>
      </w:r>
      <w:r w:rsidRPr="001D092B">
        <w:rPr>
          <w:lang w:val="en-US"/>
        </w:rPr>
        <w:t xml:space="preserve"> </w:t>
      </w:r>
      <w:r w:rsidRPr="006F7AE6">
        <w:rPr>
          <w:rFonts w:asciiTheme="majorBidi" w:hAnsiTheme="majorBidi" w:cstheme="majorBidi"/>
          <w:sz w:val="28"/>
          <w:szCs w:val="28"/>
          <w:lang w:val="en-US"/>
        </w:rPr>
        <w:t>(In Russ.)</w:t>
      </w:r>
    </w:p>
    <w:p w14:paraId="61463D2F" w14:textId="181220FD" w:rsidR="006639A9" w:rsidRPr="00995534" w:rsidRDefault="006639A9" w:rsidP="006639A9">
      <w:pPr>
        <w:pStyle w:val="a5"/>
        <w:spacing w:line="360" w:lineRule="auto"/>
        <w:ind w:left="0"/>
        <w:jc w:val="both"/>
        <w:rPr>
          <w:rFonts w:asciiTheme="majorBidi" w:hAnsiTheme="majorBidi" w:cstheme="majorBidi"/>
          <w:sz w:val="28"/>
          <w:szCs w:val="28"/>
          <w:lang w:val="en-US"/>
        </w:rPr>
      </w:pPr>
      <w:r w:rsidRPr="00482911">
        <w:rPr>
          <w:rFonts w:asciiTheme="majorBidi" w:hAnsiTheme="majorBidi" w:cstheme="majorBidi"/>
          <w:sz w:val="28"/>
          <w:szCs w:val="28"/>
          <w:lang w:val="en-US"/>
        </w:rPr>
        <w:t xml:space="preserve">2. </w:t>
      </w:r>
      <w:proofErr w:type="spellStart"/>
      <w:r w:rsidRPr="00482911">
        <w:rPr>
          <w:rFonts w:asciiTheme="majorBidi" w:hAnsiTheme="majorBidi" w:cstheme="majorBidi"/>
          <w:sz w:val="28"/>
          <w:szCs w:val="28"/>
          <w:lang w:val="en-US"/>
        </w:rPr>
        <w:t>Balandov</w:t>
      </w:r>
      <w:proofErr w:type="spellEnd"/>
      <w:r w:rsidRPr="00482911">
        <w:rPr>
          <w:rFonts w:asciiTheme="majorBidi" w:hAnsiTheme="majorBidi" w:cstheme="majorBidi"/>
          <w:sz w:val="28"/>
          <w:szCs w:val="28"/>
          <w:lang w:val="en-US"/>
        </w:rPr>
        <w:t xml:space="preserve"> S.G., Vasilevsky D.I., Anisimova K.A., Hamid Z.M., </w:t>
      </w:r>
      <w:proofErr w:type="spellStart"/>
      <w:r w:rsidRPr="00482911">
        <w:rPr>
          <w:rFonts w:asciiTheme="majorBidi" w:hAnsiTheme="majorBidi" w:cstheme="majorBidi"/>
          <w:sz w:val="28"/>
          <w:szCs w:val="28"/>
          <w:lang w:val="en-US"/>
        </w:rPr>
        <w:t>Shkredov</w:t>
      </w:r>
      <w:proofErr w:type="spellEnd"/>
      <w:r w:rsidRPr="00482911">
        <w:rPr>
          <w:rFonts w:asciiTheme="majorBidi" w:hAnsiTheme="majorBidi" w:cstheme="majorBidi"/>
          <w:sz w:val="28"/>
          <w:szCs w:val="28"/>
          <w:lang w:val="en-US"/>
        </w:rPr>
        <w:t xml:space="preserve"> D.V. Principles of choosing bariatric interventions (literature review). </w:t>
      </w:r>
      <w:r w:rsidRPr="00995534">
        <w:rPr>
          <w:rFonts w:asciiTheme="majorBidi" w:hAnsiTheme="majorBidi" w:cstheme="majorBidi"/>
          <w:i/>
          <w:iCs/>
          <w:sz w:val="28"/>
          <w:szCs w:val="28"/>
          <w:lang w:val="en-US"/>
        </w:rPr>
        <w:t>Scientific notes of the First St. Petersburg State Medical University named after academician I. P. Pavlov,</w:t>
      </w:r>
      <w:r w:rsidRPr="00482911">
        <w:rPr>
          <w:rFonts w:asciiTheme="majorBidi" w:hAnsiTheme="majorBidi" w:cstheme="majorBidi"/>
          <w:sz w:val="28"/>
          <w:szCs w:val="28"/>
          <w:lang w:val="en-US"/>
        </w:rPr>
        <w:t xml:space="preserve"> 2020</w:t>
      </w:r>
      <w:r w:rsidRPr="00995534">
        <w:rPr>
          <w:rFonts w:asciiTheme="majorBidi" w:hAnsiTheme="majorBidi" w:cstheme="majorBidi"/>
          <w:sz w:val="28"/>
          <w:szCs w:val="28"/>
          <w:lang w:val="en-US"/>
        </w:rPr>
        <w:t>,</w:t>
      </w:r>
      <w:r w:rsidR="00F331B9">
        <w:rPr>
          <w:rFonts w:asciiTheme="majorBidi" w:hAnsiTheme="majorBidi" w:cstheme="majorBidi"/>
          <w:sz w:val="28"/>
          <w:szCs w:val="28"/>
          <w:lang w:val="en-US"/>
        </w:rPr>
        <w:t xml:space="preserve"> no</w:t>
      </w:r>
      <w:r w:rsidRPr="00995534">
        <w:rPr>
          <w:rFonts w:asciiTheme="majorBidi" w:hAnsiTheme="majorBidi" w:cstheme="majorBidi"/>
          <w:sz w:val="28"/>
          <w:szCs w:val="28"/>
          <w:lang w:val="en-US"/>
        </w:rPr>
        <w:t xml:space="preserve"> </w:t>
      </w:r>
      <w:r w:rsidRPr="00482911">
        <w:rPr>
          <w:rFonts w:asciiTheme="majorBidi" w:hAnsiTheme="majorBidi" w:cstheme="majorBidi"/>
          <w:sz w:val="28"/>
          <w:szCs w:val="28"/>
          <w:lang w:val="en-US"/>
        </w:rPr>
        <w:t>27(4)</w:t>
      </w:r>
      <w:r w:rsidRPr="00995534">
        <w:rPr>
          <w:rFonts w:asciiTheme="majorBidi" w:hAnsiTheme="majorBidi" w:cstheme="majorBidi"/>
          <w:sz w:val="28"/>
          <w:szCs w:val="28"/>
          <w:lang w:val="en-US"/>
        </w:rPr>
        <w:t xml:space="preserve">, </w:t>
      </w:r>
      <w:proofErr w:type="spellStart"/>
      <w:r>
        <w:rPr>
          <w:rFonts w:asciiTheme="majorBidi" w:hAnsiTheme="majorBidi" w:cstheme="majorBidi"/>
          <w:sz w:val="28"/>
          <w:szCs w:val="28"/>
        </w:rPr>
        <w:t>рр</w:t>
      </w:r>
      <w:proofErr w:type="spellEnd"/>
      <w:r w:rsidRPr="00995534">
        <w:rPr>
          <w:rFonts w:asciiTheme="majorBidi" w:hAnsiTheme="majorBidi" w:cstheme="majorBidi"/>
          <w:sz w:val="28"/>
          <w:szCs w:val="28"/>
          <w:lang w:val="en-US"/>
        </w:rPr>
        <w:t xml:space="preserve">. </w:t>
      </w:r>
      <w:r w:rsidRPr="00482911">
        <w:rPr>
          <w:rFonts w:asciiTheme="majorBidi" w:hAnsiTheme="majorBidi" w:cstheme="majorBidi"/>
          <w:sz w:val="28"/>
          <w:szCs w:val="28"/>
          <w:lang w:val="en-US"/>
        </w:rPr>
        <w:t>38</w:t>
      </w:r>
      <w:r w:rsidRPr="00995534">
        <w:rPr>
          <w:rFonts w:asciiTheme="majorBidi" w:hAnsiTheme="majorBidi" w:cstheme="majorBidi"/>
          <w:sz w:val="28"/>
          <w:szCs w:val="28"/>
          <w:lang w:val="en-US"/>
        </w:rPr>
        <w:t>–</w:t>
      </w:r>
      <w:r w:rsidRPr="00482911">
        <w:rPr>
          <w:rFonts w:asciiTheme="majorBidi" w:hAnsiTheme="majorBidi" w:cstheme="majorBidi"/>
          <w:sz w:val="28"/>
          <w:szCs w:val="28"/>
          <w:lang w:val="en-US"/>
        </w:rPr>
        <w:t xml:space="preserve">45. </w:t>
      </w:r>
      <w:r w:rsidRPr="006F7AE6">
        <w:rPr>
          <w:rFonts w:asciiTheme="majorBidi" w:hAnsiTheme="majorBidi" w:cstheme="majorBidi"/>
          <w:sz w:val="28"/>
          <w:szCs w:val="28"/>
          <w:lang w:val="en-US"/>
        </w:rPr>
        <w:t>(In Russ.)</w:t>
      </w:r>
      <w:r w:rsidRPr="00995534">
        <w:rPr>
          <w:rFonts w:asciiTheme="majorBidi" w:hAnsiTheme="majorBidi" w:cstheme="majorBidi"/>
          <w:sz w:val="28"/>
          <w:szCs w:val="28"/>
          <w:lang w:val="en-US"/>
        </w:rPr>
        <w:t xml:space="preserve"> </w:t>
      </w:r>
      <w:r w:rsidRPr="00482911">
        <w:rPr>
          <w:rFonts w:asciiTheme="majorBidi" w:hAnsiTheme="majorBidi" w:cstheme="majorBidi"/>
          <w:sz w:val="28"/>
          <w:szCs w:val="28"/>
          <w:lang w:val="en-US"/>
        </w:rPr>
        <w:t>https://doi.org/10.24884/1607-4181-2020-27-4-38-45</w:t>
      </w:r>
    </w:p>
    <w:p w14:paraId="5EA631BA" w14:textId="36047742" w:rsidR="006639A9" w:rsidRPr="00916C09" w:rsidRDefault="006639A9" w:rsidP="006639A9">
      <w:pPr>
        <w:pStyle w:val="a5"/>
        <w:spacing w:line="360" w:lineRule="auto"/>
        <w:ind w:left="0"/>
        <w:jc w:val="both"/>
        <w:rPr>
          <w:rFonts w:asciiTheme="majorBidi" w:hAnsiTheme="majorBidi" w:cstheme="majorBidi"/>
          <w:sz w:val="28"/>
          <w:szCs w:val="28"/>
          <w:lang w:val="en-US"/>
        </w:rPr>
      </w:pPr>
      <w:r w:rsidRPr="00482911">
        <w:rPr>
          <w:rFonts w:asciiTheme="majorBidi" w:hAnsiTheme="majorBidi" w:cstheme="majorBidi"/>
          <w:sz w:val="28"/>
          <w:szCs w:val="28"/>
          <w:lang w:val="en-US"/>
        </w:rPr>
        <w:t xml:space="preserve">3. </w:t>
      </w:r>
      <w:proofErr w:type="spellStart"/>
      <w:r w:rsidRPr="00482911">
        <w:rPr>
          <w:rFonts w:asciiTheme="majorBidi" w:hAnsiTheme="majorBidi" w:cstheme="majorBidi"/>
          <w:sz w:val="28"/>
          <w:szCs w:val="28"/>
          <w:lang w:val="en-US"/>
        </w:rPr>
        <w:t>Yershova</w:t>
      </w:r>
      <w:proofErr w:type="spellEnd"/>
      <w:r w:rsidRPr="00482911">
        <w:rPr>
          <w:rFonts w:asciiTheme="majorBidi" w:hAnsiTheme="majorBidi" w:cstheme="majorBidi"/>
          <w:sz w:val="28"/>
          <w:szCs w:val="28"/>
          <w:lang w:val="en-US"/>
        </w:rPr>
        <w:t xml:space="preserve"> E.V., </w:t>
      </w:r>
      <w:proofErr w:type="spellStart"/>
      <w:r w:rsidRPr="00482911">
        <w:rPr>
          <w:rFonts w:asciiTheme="majorBidi" w:hAnsiTheme="majorBidi" w:cstheme="majorBidi"/>
          <w:sz w:val="28"/>
          <w:szCs w:val="28"/>
          <w:lang w:val="en-US"/>
        </w:rPr>
        <w:t>Troshina</w:t>
      </w:r>
      <w:proofErr w:type="spellEnd"/>
      <w:r w:rsidRPr="00482911">
        <w:rPr>
          <w:rFonts w:asciiTheme="majorBidi" w:hAnsiTheme="majorBidi" w:cstheme="majorBidi"/>
          <w:sz w:val="28"/>
          <w:szCs w:val="28"/>
          <w:lang w:val="en-US"/>
        </w:rPr>
        <w:t xml:space="preserve"> E.A. The use of bariatric surgery in type 2 diabetes mellitus: to help a practical doctor. </w:t>
      </w:r>
      <w:r w:rsidRPr="00995534">
        <w:rPr>
          <w:rFonts w:asciiTheme="majorBidi" w:hAnsiTheme="majorBidi" w:cstheme="majorBidi"/>
          <w:i/>
          <w:iCs/>
          <w:sz w:val="28"/>
          <w:szCs w:val="28"/>
          <w:lang w:val="en-US"/>
        </w:rPr>
        <w:t>Obesity and metabolism</w:t>
      </w:r>
      <w:r w:rsidRPr="00995534">
        <w:rPr>
          <w:rFonts w:asciiTheme="majorBidi" w:hAnsiTheme="majorBidi" w:cstheme="majorBidi"/>
          <w:sz w:val="28"/>
          <w:szCs w:val="28"/>
          <w:lang w:val="en-US"/>
        </w:rPr>
        <w:t>,</w:t>
      </w:r>
      <w:r w:rsidRPr="00916C09">
        <w:rPr>
          <w:rFonts w:asciiTheme="majorBidi" w:hAnsiTheme="majorBidi" w:cstheme="majorBidi"/>
          <w:sz w:val="28"/>
          <w:szCs w:val="28"/>
          <w:lang w:val="en-US"/>
        </w:rPr>
        <w:t xml:space="preserve"> 2016</w:t>
      </w:r>
      <w:r w:rsidRPr="00995534">
        <w:rPr>
          <w:rFonts w:asciiTheme="majorBidi" w:hAnsiTheme="majorBidi" w:cstheme="majorBidi"/>
          <w:sz w:val="28"/>
          <w:szCs w:val="28"/>
          <w:lang w:val="en-US"/>
        </w:rPr>
        <w:t xml:space="preserve">, </w:t>
      </w:r>
      <w:r w:rsidR="00F331B9">
        <w:rPr>
          <w:rFonts w:asciiTheme="majorBidi" w:hAnsiTheme="majorBidi" w:cstheme="majorBidi"/>
          <w:sz w:val="28"/>
          <w:szCs w:val="28"/>
          <w:lang w:val="en-US"/>
        </w:rPr>
        <w:t xml:space="preserve">no </w:t>
      </w:r>
      <w:r w:rsidRPr="00916C09">
        <w:rPr>
          <w:rFonts w:asciiTheme="majorBidi" w:hAnsiTheme="majorBidi" w:cstheme="majorBidi"/>
          <w:sz w:val="28"/>
          <w:szCs w:val="28"/>
          <w:lang w:val="en-US"/>
        </w:rPr>
        <w:t>13(1)</w:t>
      </w:r>
      <w:r w:rsidRPr="00995534">
        <w:rPr>
          <w:rFonts w:asciiTheme="majorBidi" w:hAnsiTheme="majorBidi" w:cstheme="majorBidi"/>
          <w:sz w:val="28"/>
          <w:szCs w:val="28"/>
          <w:lang w:val="en-US"/>
        </w:rPr>
        <w:t xml:space="preserve">, </w:t>
      </w:r>
      <w:proofErr w:type="spellStart"/>
      <w:r>
        <w:rPr>
          <w:rFonts w:asciiTheme="majorBidi" w:hAnsiTheme="majorBidi" w:cstheme="majorBidi"/>
          <w:sz w:val="28"/>
          <w:szCs w:val="28"/>
        </w:rPr>
        <w:t>рр</w:t>
      </w:r>
      <w:proofErr w:type="spellEnd"/>
      <w:r w:rsidRPr="00995534">
        <w:rPr>
          <w:rFonts w:asciiTheme="majorBidi" w:hAnsiTheme="majorBidi" w:cstheme="majorBidi"/>
          <w:sz w:val="28"/>
          <w:szCs w:val="28"/>
          <w:lang w:val="en-US"/>
        </w:rPr>
        <w:t xml:space="preserve">. </w:t>
      </w:r>
      <w:r w:rsidRPr="00916C09">
        <w:rPr>
          <w:rFonts w:asciiTheme="majorBidi" w:hAnsiTheme="majorBidi" w:cstheme="majorBidi"/>
          <w:sz w:val="28"/>
          <w:szCs w:val="28"/>
          <w:lang w:val="en-US"/>
        </w:rPr>
        <w:t>50</w:t>
      </w:r>
      <w:r w:rsidRPr="001D092B">
        <w:rPr>
          <w:rFonts w:asciiTheme="majorBidi" w:hAnsiTheme="majorBidi" w:cstheme="majorBidi"/>
          <w:sz w:val="28"/>
          <w:szCs w:val="28"/>
          <w:lang w:val="en-US"/>
        </w:rPr>
        <w:t>–</w:t>
      </w:r>
      <w:r w:rsidRPr="00916C09">
        <w:rPr>
          <w:rFonts w:asciiTheme="majorBidi" w:hAnsiTheme="majorBidi" w:cstheme="majorBidi"/>
          <w:sz w:val="28"/>
          <w:szCs w:val="28"/>
          <w:lang w:val="en-US"/>
        </w:rPr>
        <w:t xml:space="preserve">56. </w:t>
      </w:r>
      <w:r w:rsidRPr="006F7AE6">
        <w:rPr>
          <w:rFonts w:asciiTheme="majorBidi" w:hAnsiTheme="majorBidi" w:cstheme="majorBidi"/>
          <w:sz w:val="28"/>
          <w:szCs w:val="28"/>
          <w:lang w:val="en-US"/>
        </w:rPr>
        <w:t>(In Russ.)</w:t>
      </w:r>
      <w:r w:rsidRPr="00995534">
        <w:rPr>
          <w:rFonts w:asciiTheme="majorBidi" w:hAnsiTheme="majorBidi" w:cstheme="majorBidi"/>
          <w:sz w:val="28"/>
          <w:szCs w:val="28"/>
          <w:lang w:val="en-US"/>
        </w:rPr>
        <w:t xml:space="preserve"> </w:t>
      </w:r>
      <w:r w:rsidRPr="00916C09">
        <w:rPr>
          <w:rFonts w:asciiTheme="majorBidi" w:hAnsiTheme="majorBidi" w:cstheme="majorBidi"/>
          <w:sz w:val="28"/>
          <w:szCs w:val="28"/>
          <w:lang w:val="en-US"/>
        </w:rPr>
        <w:t>https://doi.org/10.14341/OMET2016150-56</w:t>
      </w:r>
    </w:p>
    <w:p w14:paraId="28CE9DDD" w14:textId="37086F04" w:rsidR="006639A9" w:rsidRPr="001D092B" w:rsidRDefault="006639A9" w:rsidP="006639A9">
      <w:pPr>
        <w:pStyle w:val="a5"/>
        <w:spacing w:line="360" w:lineRule="auto"/>
        <w:ind w:left="0"/>
        <w:jc w:val="both"/>
        <w:rPr>
          <w:rFonts w:asciiTheme="majorBidi" w:hAnsiTheme="majorBidi" w:cstheme="majorBidi"/>
          <w:sz w:val="28"/>
          <w:szCs w:val="28"/>
          <w:lang w:val="en-US"/>
        </w:rPr>
      </w:pPr>
      <w:r w:rsidRPr="00482911">
        <w:rPr>
          <w:rFonts w:asciiTheme="majorBidi" w:hAnsiTheme="majorBidi" w:cstheme="majorBidi"/>
          <w:sz w:val="28"/>
          <w:szCs w:val="28"/>
          <w:lang w:val="en-US"/>
        </w:rPr>
        <w:t>4.</w:t>
      </w:r>
      <w:r w:rsidRPr="00482911">
        <w:rPr>
          <w:rFonts w:asciiTheme="majorBidi" w:hAnsiTheme="majorBidi" w:cstheme="majorBidi"/>
          <w:sz w:val="28"/>
          <w:szCs w:val="28"/>
          <w:lang w:val="en-US"/>
        </w:rPr>
        <w:tab/>
      </w:r>
      <w:proofErr w:type="spellStart"/>
      <w:r w:rsidRPr="00482911">
        <w:rPr>
          <w:rFonts w:asciiTheme="majorBidi" w:hAnsiTheme="majorBidi" w:cstheme="majorBidi"/>
          <w:sz w:val="28"/>
          <w:szCs w:val="28"/>
          <w:lang w:val="en-US"/>
        </w:rPr>
        <w:t>Koliaki</w:t>
      </w:r>
      <w:proofErr w:type="spellEnd"/>
      <w:r w:rsidRPr="00482911">
        <w:rPr>
          <w:rFonts w:asciiTheme="majorBidi" w:hAnsiTheme="majorBidi" w:cstheme="majorBidi"/>
          <w:sz w:val="28"/>
          <w:szCs w:val="28"/>
          <w:lang w:val="en-US"/>
        </w:rPr>
        <w:t xml:space="preserve"> C., </w:t>
      </w:r>
      <w:proofErr w:type="spellStart"/>
      <w:r w:rsidRPr="00482911">
        <w:rPr>
          <w:rFonts w:asciiTheme="majorBidi" w:hAnsiTheme="majorBidi" w:cstheme="majorBidi"/>
          <w:sz w:val="28"/>
          <w:szCs w:val="28"/>
          <w:lang w:val="en-US"/>
        </w:rPr>
        <w:t>Liatis</w:t>
      </w:r>
      <w:proofErr w:type="spellEnd"/>
      <w:r w:rsidRPr="00482911">
        <w:rPr>
          <w:rFonts w:asciiTheme="majorBidi" w:hAnsiTheme="majorBidi" w:cstheme="majorBidi"/>
          <w:sz w:val="28"/>
          <w:szCs w:val="28"/>
          <w:lang w:val="en-US"/>
        </w:rPr>
        <w:t xml:space="preserve"> S., le Roux C.W., Kokkinos A. The role of bariatric surgery to treat diabetes: current challenges and perspectives. </w:t>
      </w:r>
      <w:r w:rsidRPr="001D092B">
        <w:rPr>
          <w:rFonts w:asciiTheme="majorBidi" w:hAnsiTheme="majorBidi" w:cstheme="majorBidi"/>
          <w:i/>
          <w:iCs/>
          <w:sz w:val="28"/>
          <w:szCs w:val="28"/>
          <w:lang w:val="en-US"/>
        </w:rPr>
        <w:t xml:space="preserve">BMC </w:t>
      </w:r>
      <w:proofErr w:type="spellStart"/>
      <w:r w:rsidRPr="001D092B">
        <w:rPr>
          <w:rFonts w:asciiTheme="majorBidi" w:hAnsiTheme="majorBidi" w:cstheme="majorBidi"/>
          <w:i/>
          <w:iCs/>
          <w:sz w:val="28"/>
          <w:szCs w:val="28"/>
          <w:lang w:val="en-US"/>
        </w:rPr>
        <w:t>Endocr</w:t>
      </w:r>
      <w:proofErr w:type="spellEnd"/>
      <w:r w:rsidRPr="001D092B">
        <w:rPr>
          <w:rFonts w:asciiTheme="majorBidi" w:hAnsiTheme="majorBidi" w:cstheme="majorBidi"/>
          <w:i/>
          <w:iCs/>
          <w:sz w:val="28"/>
          <w:szCs w:val="28"/>
          <w:lang w:val="en-US"/>
        </w:rPr>
        <w:t xml:space="preserve"> </w:t>
      </w:r>
      <w:proofErr w:type="spellStart"/>
      <w:r w:rsidRPr="001D092B">
        <w:rPr>
          <w:rFonts w:asciiTheme="majorBidi" w:hAnsiTheme="majorBidi" w:cstheme="majorBidi"/>
          <w:i/>
          <w:iCs/>
          <w:sz w:val="28"/>
          <w:szCs w:val="28"/>
          <w:lang w:val="en-US"/>
        </w:rPr>
        <w:t>Disord</w:t>
      </w:r>
      <w:proofErr w:type="spellEnd"/>
      <w:r w:rsidRPr="001D092B">
        <w:rPr>
          <w:rFonts w:asciiTheme="majorBidi" w:hAnsiTheme="majorBidi" w:cstheme="majorBidi"/>
          <w:i/>
          <w:iCs/>
          <w:sz w:val="28"/>
          <w:szCs w:val="28"/>
          <w:lang w:val="en-US"/>
        </w:rPr>
        <w:t>,</w:t>
      </w:r>
      <w:r w:rsidRPr="001D092B">
        <w:rPr>
          <w:rFonts w:asciiTheme="majorBidi" w:hAnsiTheme="majorBidi" w:cstheme="majorBidi"/>
          <w:sz w:val="28"/>
          <w:szCs w:val="28"/>
          <w:lang w:val="en-US"/>
        </w:rPr>
        <w:t xml:space="preserve"> 2017, </w:t>
      </w:r>
      <w:r w:rsidR="00F331B9">
        <w:rPr>
          <w:rFonts w:asciiTheme="majorBidi" w:hAnsiTheme="majorBidi" w:cstheme="majorBidi"/>
          <w:sz w:val="28"/>
          <w:szCs w:val="28"/>
          <w:lang w:val="en-US"/>
        </w:rPr>
        <w:t>no</w:t>
      </w:r>
      <w:r w:rsidRPr="001D092B">
        <w:rPr>
          <w:rFonts w:asciiTheme="majorBidi" w:hAnsiTheme="majorBidi" w:cstheme="majorBidi"/>
          <w:sz w:val="28"/>
          <w:szCs w:val="28"/>
          <w:lang w:val="en-US"/>
        </w:rPr>
        <w:t xml:space="preserve"> 17, </w:t>
      </w:r>
      <w:proofErr w:type="spellStart"/>
      <w:r w:rsidRPr="00482911">
        <w:rPr>
          <w:rFonts w:asciiTheme="majorBidi" w:hAnsiTheme="majorBidi" w:cstheme="majorBidi"/>
          <w:sz w:val="28"/>
          <w:szCs w:val="28"/>
        </w:rPr>
        <w:t>рр</w:t>
      </w:r>
      <w:proofErr w:type="spellEnd"/>
      <w:r w:rsidRPr="001D092B">
        <w:rPr>
          <w:rFonts w:asciiTheme="majorBidi" w:hAnsiTheme="majorBidi" w:cstheme="majorBidi"/>
          <w:sz w:val="28"/>
          <w:szCs w:val="28"/>
          <w:lang w:val="en-US"/>
        </w:rPr>
        <w:t>. 50.  https://doi.org/10. 1186/s12902-017-0202-6</w:t>
      </w:r>
    </w:p>
    <w:p w14:paraId="198AF357" w14:textId="5DBA3EDC" w:rsidR="006639A9" w:rsidRPr="00482911" w:rsidRDefault="006639A9" w:rsidP="006639A9">
      <w:pPr>
        <w:pStyle w:val="a5"/>
        <w:spacing w:line="360" w:lineRule="auto"/>
        <w:ind w:left="0"/>
        <w:jc w:val="both"/>
        <w:rPr>
          <w:rFonts w:asciiTheme="majorBidi" w:hAnsiTheme="majorBidi" w:cstheme="majorBidi"/>
          <w:sz w:val="28"/>
          <w:szCs w:val="28"/>
          <w:lang w:val="en-US"/>
        </w:rPr>
      </w:pPr>
      <w:r w:rsidRPr="00482911">
        <w:rPr>
          <w:rFonts w:asciiTheme="majorBidi" w:hAnsiTheme="majorBidi" w:cstheme="majorBidi"/>
          <w:sz w:val="28"/>
          <w:szCs w:val="28"/>
          <w:lang w:val="en-US"/>
        </w:rPr>
        <w:t xml:space="preserve">5. </w:t>
      </w:r>
      <w:proofErr w:type="spellStart"/>
      <w:r w:rsidRPr="00482911">
        <w:rPr>
          <w:rFonts w:asciiTheme="majorBidi" w:hAnsiTheme="majorBidi" w:cstheme="majorBidi"/>
          <w:sz w:val="28"/>
          <w:szCs w:val="28"/>
          <w:lang w:val="en-US"/>
        </w:rPr>
        <w:t>Marinicheva</w:t>
      </w:r>
      <w:proofErr w:type="spellEnd"/>
      <w:r w:rsidRPr="00482911">
        <w:rPr>
          <w:rFonts w:asciiTheme="majorBidi" w:hAnsiTheme="majorBidi" w:cstheme="majorBidi"/>
          <w:sz w:val="28"/>
          <w:szCs w:val="28"/>
          <w:lang w:val="en-US"/>
        </w:rPr>
        <w:t xml:space="preserve"> I.G., </w:t>
      </w:r>
      <w:proofErr w:type="spellStart"/>
      <w:r w:rsidRPr="00482911">
        <w:rPr>
          <w:rFonts w:asciiTheme="majorBidi" w:hAnsiTheme="majorBidi" w:cstheme="majorBidi"/>
          <w:sz w:val="28"/>
          <w:szCs w:val="28"/>
          <w:lang w:val="en-US"/>
        </w:rPr>
        <w:t>Manturova</w:t>
      </w:r>
      <w:proofErr w:type="spellEnd"/>
      <w:r w:rsidRPr="00482911">
        <w:rPr>
          <w:rFonts w:asciiTheme="majorBidi" w:hAnsiTheme="majorBidi" w:cstheme="majorBidi"/>
          <w:sz w:val="28"/>
          <w:szCs w:val="28"/>
          <w:lang w:val="en-US"/>
        </w:rPr>
        <w:t xml:space="preserve"> N.E., </w:t>
      </w:r>
      <w:proofErr w:type="spellStart"/>
      <w:r w:rsidRPr="00482911">
        <w:rPr>
          <w:rFonts w:asciiTheme="majorBidi" w:hAnsiTheme="majorBidi" w:cstheme="majorBidi"/>
          <w:sz w:val="28"/>
          <w:szCs w:val="28"/>
          <w:lang w:val="en-US"/>
        </w:rPr>
        <w:t>Ganshin</w:t>
      </w:r>
      <w:proofErr w:type="spellEnd"/>
      <w:r w:rsidRPr="00482911">
        <w:rPr>
          <w:rFonts w:asciiTheme="majorBidi" w:hAnsiTheme="majorBidi" w:cstheme="majorBidi"/>
          <w:sz w:val="28"/>
          <w:szCs w:val="28"/>
          <w:lang w:val="en-US"/>
        </w:rPr>
        <w:t xml:space="preserve"> I.B., </w:t>
      </w:r>
      <w:proofErr w:type="spellStart"/>
      <w:r w:rsidRPr="00482911">
        <w:rPr>
          <w:rFonts w:asciiTheme="majorBidi" w:hAnsiTheme="majorBidi" w:cstheme="majorBidi"/>
          <w:sz w:val="28"/>
          <w:szCs w:val="28"/>
          <w:lang w:val="en-US"/>
        </w:rPr>
        <w:t>Sidorenkov</w:t>
      </w:r>
      <w:proofErr w:type="spellEnd"/>
      <w:r w:rsidRPr="00482911">
        <w:rPr>
          <w:rFonts w:asciiTheme="majorBidi" w:hAnsiTheme="majorBidi" w:cstheme="majorBidi"/>
          <w:sz w:val="28"/>
          <w:szCs w:val="28"/>
          <w:lang w:val="en-US"/>
        </w:rPr>
        <w:t xml:space="preserve"> D.A. Variants of abdominoplasty in patients with a BMI of up to 28 kg/m</w:t>
      </w:r>
      <w:r w:rsidRPr="00995534">
        <w:rPr>
          <w:rFonts w:asciiTheme="majorBidi" w:hAnsiTheme="majorBidi" w:cstheme="majorBidi"/>
          <w:sz w:val="28"/>
          <w:szCs w:val="28"/>
          <w:vertAlign w:val="superscript"/>
          <w:lang w:val="en-US"/>
        </w:rPr>
        <w:t>2</w:t>
      </w:r>
      <w:r w:rsidRPr="00482911">
        <w:rPr>
          <w:rFonts w:asciiTheme="majorBidi" w:hAnsiTheme="majorBidi" w:cstheme="majorBidi"/>
          <w:sz w:val="28"/>
          <w:szCs w:val="28"/>
          <w:lang w:val="en-US"/>
        </w:rPr>
        <w:t xml:space="preserve">. </w:t>
      </w:r>
      <w:r w:rsidRPr="00995534">
        <w:rPr>
          <w:rFonts w:asciiTheme="majorBidi" w:hAnsiTheme="majorBidi" w:cstheme="majorBidi"/>
          <w:i/>
          <w:iCs/>
          <w:sz w:val="28"/>
          <w:szCs w:val="28"/>
          <w:lang w:val="en-US"/>
        </w:rPr>
        <w:t>Plastic surgery and aesthetic medicine</w:t>
      </w:r>
      <w:r w:rsidRPr="001D092B">
        <w:rPr>
          <w:rFonts w:asciiTheme="majorBidi" w:hAnsiTheme="majorBidi" w:cstheme="majorBidi"/>
          <w:i/>
          <w:iCs/>
          <w:sz w:val="28"/>
          <w:szCs w:val="28"/>
          <w:lang w:val="en-US"/>
        </w:rPr>
        <w:t>,</w:t>
      </w:r>
      <w:r w:rsidRPr="00482911">
        <w:rPr>
          <w:rFonts w:asciiTheme="majorBidi" w:hAnsiTheme="majorBidi" w:cstheme="majorBidi"/>
          <w:sz w:val="28"/>
          <w:szCs w:val="28"/>
          <w:lang w:val="en-US"/>
        </w:rPr>
        <w:t xml:space="preserve"> 2022</w:t>
      </w:r>
      <w:r w:rsidRPr="001D092B">
        <w:rPr>
          <w:rFonts w:asciiTheme="majorBidi" w:hAnsiTheme="majorBidi" w:cstheme="majorBidi"/>
          <w:sz w:val="28"/>
          <w:szCs w:val="28"/>
          <w:lang w:val="en-US"/>
        </w:rPr>
        <w:t xml:space="preserve">, </w:t>
      </w:r>
      <w:r w:rsidR="00F331B9">
        <w:rPr>
          <w:rFonts w:asciiTheme="majorBidi" w:hAnsiTheme="majorBidi" w:cstheme="majorBidi"/>
          <w:sz w:val="28"/>
          <w:szCs w:val="28"/>
          <w:lang w:val="en-US"/>
        </w:rPr>
        <w:t xml:space="preserve">no </w:t>
      </w:r>
      <w:r w:rsidRPr="00482911">
        <w:rPr>
          <w:rFonts w:asciiTheme="majorBidi" w:hAnsiTheme="majorBidi" w:cstheme="majorBidi"/>
          <w:sz w:val="28"/>
          <w:szCs w:val="28"/>
          <w:lang w:val="en-US"/>
        </w:rPr>
        <w:t>4</w:t>
      </w:r>
      <w:r w:rsidRPr="001D092B">
        <w:rPr>
          <w:rFonts w:asciiTheme="majorBidi" w:hAnsiTheme="majorBidi" w:cstheme="majorBidi"/>
          <w:sz w:val="28"/>
          <w:szCs w:val="28"/>
          <w:lang w:val="en-US"/>
        </w:rPr>
        <w:t xml:space="preserve">, </w:t>
      </w:r>
      <w:proofErr w:type="spellStart"/>
      <w:r>
        <w:rPr>
          <w:rFonts w:asciiTheme="majorBidi" w:hAnsiTheme="majorBidi" w:cstheme="majorBidi"/>
          <w:sz w:val="28"/>
          <w:szCs w:val="28"/>
        </w:rPr>
        <w:t>рр</w:t>
      </w:r>
      <w:proofErr w:type="spellEnd"/>
      <w:r w:rsidRPr="001D092B">
        <w:rPr>
          <w:rFonts w:asciiTheme="majorBidi" w:hAnsiTheme="majorBidi" w:cstheme="majorBidi"/>
          <w:sz w:val="28"/>
          <w:szCs w:val="28"/>
          <w:lang w:val="en-US"/>
        </w:rPr>
        <w:t xml:space="preserve">. </w:t>
      </w:r>
      <w:r w:rsidRPr="00482911">
        <w:rPr>
          <w:rFonts w:asciiTheme="majorBidi" w:hAnsiTheme="majorBidi" w:cstheme="majorBidi"/>
          <w:sz w:val="28"/>
          <w:szCs w:val="28"/>
          <w:lang w:val="en-US"/>
        </w:rPr>
        <w:t>41</w:t>
      </w:r>
      <w:r w:rsidRPr="001D092B">
        <w:rPr>
          <w:rFonts w:asciiTheme="majorBidi" w:hAnsiTheme="majorBidi" w:cstheme="majorBidi"/>
          <w:sz w:val="28"/>
          <w:szCs w:val="28"/>
          <w:lang w:val="en-US"/>
        </w:rPr>
        <w:t>–</w:t>
      </w:r>
      <w:r w:rsidRPr="00482911">
        <w:rPr>
          <w:rFonts w:asciiTheme="majorBidi" w:hAnsiTheme="majorBidi" w:cstheme="majorBidi"/>
          <w:sz w:val="28"/>
          <w:szCs w:val="28"/>
          <w:lang w:val="en-US"/>
        </w:rPr>
        <w:t>48.</w:t>
      </w:r>
      <w:r w:rsidRPr="001D092B">
        <w:rPr>
          <w:lang w:val="en-US"/>
        </w:rPr>
        <w:t xml:space="preserve"> </w:t>
      </w:r>
      <w:r w:rsidRPr="006F7AE6">
        <w:rPr>
          <w:rFonts w:asciiTheme="majorBidi" w:hAnsiTheme="majorBidi" w:cstheme="majorBidi"/>
          <w:sz w:val="28"/>
          <w:szCs w:val="28"/>
          <w:lang w:val="en-US"/>
        </w:rPr>
        <w:t>(In Russ.)</w:t>
      </w:r>
    </w:p>
    <w:p w14:paraId="02A61219" w14:textId="46F61957" w:rsidR="006639A9" w:rsidRPr="00995534" w:rsidRDefault="006639A9" w:rsidP="006639A9">
      <w:pPr>
        <w:pStyle w:val="a5"/>
        <w:spacing w:line="360" w:lineRule="auto"/>
        <w:ind w:left="0"/>
        <w:jc w:val="both"/>
        <w:rPr>
          <w:rFonts w:asciiTheme="majorBidi" w:hAnsiTheme="majorBidi" w:cstheme="majorBidi"/>
          <w:sz w:val="28"/>
          <w:szCs w:val="28"/>
          <w:lang w:val="en-US"/>
        </w:rPr>
      </w:pPr>
      <w:r w:rsidRPr="00482911">
        <w:rPr>
          <w:rFonts w:asciiTheme="majorBidi" w:hAnsiTheme="majorBidi" w:cstheme="majorBidi"/>
          <w:sz w:val="28"/>
          <w:szCs w:val="28"/>
          <w:lang w:val="en-US"/>
        </w:rPr>
        <w:t xml:space="preserve">6. Agapov D.G. Modern aspects of abdominoplasty. </w:t>
      </w:r>
      <w:r w:rsidRPr="00995534">
        <w:rPr>
          <w:rFonts w:asciiTheme="majorBidi" w:hAnsiTheme="majorBidi" w:cstheme="majorBidi"/>
          <w:i/>
          <w:iCs/>
          <w:sz w:val="28"/>
          <w:szCs w:val="28"/>
          <w:lang w:val="en-US"/>
        </w:rPr>
        <w:t>Sciences of Europe,</w:t>
      </w:r>
      <w:r w:rsidRPr="00482911">
        <w:rPr>
          <w:rFonts w:asciiTheme="majorBidi" w:hAnsiTheme="majorBidi" w:cstheme="majorBidi"/>
          <w:sz w:val="28"/>
          <w:szCs w:val="28"/>
          <w:lang w:val="en-US"/>
        </w:rPr>
        <w:t xml:space="preserve"> 2017</w:t>
      </w:r>
      <w:r w:rsidRPr="00995534">
        <w:rPr>
          <w:rFonts w:asciiTheme="majorBidi" w:hAnsiTheme="majorBidi" w:cstheme="majorBidi"/>
          <w:sz w:val="28"/>
          <w:szCs w:val="28"/>
          <w:lang w:val="en-US"/>
        </w:rPr>
        <w:t>,</w:t>
      </w:r>
      <w:r w:rsidRPr="00482911">
        <w:rPr>
          <w:rFonts w:asciiTheme="majorBidi" w:hAnsiTheme="majorBidi" w:cstheme="majorBidi"/>
          <w:sz w:val="28"/>
          <w:szCs w:val="28"/>
          <w:lang w:val="en-US"/>
        </w:rPr>
        <w:t xml:space="preserve"> </w:t>
      </w:r>
      <w:r w:rsidR="00F331B9">
        <w:rPr>
          <w:rFonts w:asciiTheme="majorBidi" w:hAnsiTheme="majorBidi" w:cstheme="majorBidi"/>
          <w:sz w:val="28"/>
          <w:szCs w:val="28"/>
          <w:lang w:val="en-US"/>
        </w:rPr>
        <w:t>no</w:t>
      </w:r>
      <w:r w:rsidRPr="001D092B">
        <w:rPr>
          <w:rFonts w:asciiTheme="majorBidi" w:hAnsiTheme="majorBidi" w:cstheme="majorBidi"/>
          <w:sz w:val="28"/>
          <w:szCs w:val="28"/>
          <w:lang w:val="en-US"/>
        </w:rPr>
        <w:t xml:space="preserve"> </w:t>
      </w:r>
      <w:r w:rsidRPr="00482911">
        <w:rPr>
          <w:rFonts w:asciiTheme="majorBidi" w:hAnsiTheme="majorBidi" w:cstheme="majorBidi"/>
          <w:sz w:val="28"/>
          <w:szCs w:val="28"/>
          <w:lang w:val="en-US"/>
        </w:rPr>
        <w:t>17</w:t>
      </w:r>
      <w:r w:rsidRPr="001D092B">
        <w:rPr>
          <w:rFonts w:asciiTheme="majorBidi" w:hAnsiTheme="majorBidi" w:cstheme="majorBidi"/>
          <w:sz w:val="28"/>
          <w:szCs w:val="28"/>
          <w:lang w:val="en-US"/>
        </w:rPr>
        <w:t>,</w:t>
      </w:r>
      <w:r w:rsidRPr="00482911">
        <w:rPr>
          <w:rFonts w:asciiTheme="majorBidi" w:hAnsiTheme="majorBidi" w:cstheme="majorBidi"/>
          <w:sz w:val="28"/>
          <w:szCs w:val="28"/>
          <w:lang w:val="en-US"/>
        </w:rPr>
        <w:t xml:space="preserve"> pp. 16</w:t>
      </w:r>
      <w:r w:rsidRPr="001D092B">
        <w:rPr>
          <w:rFonts w:asciiTheme="majorBidi" w:hAnsiTheme="majorBidi" w:cstheme="majorBidi"/>
          <w:sz w:val="28"/>
          <w:szCs w:val="28"/>
          <w:lang w:val="en-US"/>
        </w:rPr>
        <w:t>–</w:t>
      </w:r>
      <w:r w:rsidRPr="00482911">
        <w:rPr>
          <w:rFonts w:asciiTheme="majorBidi" w:hAnsiTheme="majorBidi" w:cstheme="majorBidi"/>
          <w:sz w:val="28"/>
          <w:szCs w:val="28"/>
          <w:lang w:val="en-US"/>
        </w:rPr>
        <w:t>20.</w:t>
      </w:r>
      <w:r w:rsidRPr="00995534">
        <w:rPr>
          <w:lang w:val="en-US"/>
        </w:rPr>
        <w:t xml:space="preserve"> </w:t>
      </w:r>
      <w:r w:rsidRPr="006F7AE6">
        <w:rPr>
          <w:rFonts w:asciiTheme="majorBidi" w:hAnsiTheme="majorBidi" w:cstheme="majorBidi"/>
          <w:sz w:val="28"/>
          <w:szCs w:val="28"/>
          <w:lang w:val="en-US"/>
        </w:rPr>
        <w:t>(In Russ.)</w:t>
      </w:r>
    </w:p>
    <w:p w14:paraId="3810F31E" w14:textId="5716FFFC" w:rsidR="006639A9" w:rsidRPr="00482911" w:rsidRDefault="006639A9" w:rsidP="006639A9">
      <w:pPr>
        <w:pStyle w:val="a5"/>
        <w:spacing w:line="360" w:lineRule="auto"/>
        <w:ind w:left="0"/>
        <w:jc w:val="both"/>
        <w:rPr>
          <w:rFonts w:asciiTheme="majorBidi" w:hAnsiTheme="majorBidi" w:cstheme="majorBidi"/>
          <w:sz w:val="28"/>
          <w:szCs w:val="28"/>
          <w:lang w:val="en-US"/>
        </w:rPr>
      </w:pPr>
      <w:r w:rsidRPr="00482911">
        <w:rPr>
          <w:rFonts w:asciiTheme="majorBidi" w:hAnsiTheme="majorBidi" w:cstheme="majorBidi"/>
          <w:sz w:val="28"/>
          <w:szCs w:val="28"/>
          <w:lang w:val="en-US"/>
        </w:rPr>
        <w:t>7.</w:t>
      </w:r>
      <w:r w:rsidRPr="00482911">
        <w:rPr>
          <w:rFonts w:asciiTheme="majorBidi" w:hAnsiTheme="majorBidi" w:cstheme="majorBidi"/>
          <w:sz w:val="28"/>
          <w:szCs w:val="28"/>
          <w:lang w:val="en-US"/>
        </w:rPr>
        <w:tab/>
        <w:t>Martinez-Teixido L</w:t>
      </w:r>
      <w:r w:rsidRPr="00995534">
        <w:rPr>
          <w:rFonts w:asciiTheme="majorBidi" w:hAnsiTheme="majorBidi" w:cstheme="majorBidi"/>
          <w:sz w:val="28"/>
          <w:szCs w:val="28"/>
          <w:lang w:val="en-US"/>
        </w:rPr>
        <w:t>..</w:t>
      </w:r>
      <w:r w:rsidRPr="00482911">
        <w:rPr>
          <w:rFonts w:asciiTheme="majorBidi" w:hAnsiTheme="majorBidi" w:cstheme="majorBidi"/>
          <w:sz w:val="28"/>
          <w:szCs w:val="28"/>
          <w:lang w:val="en-US"/>
        </w:rPr>
        <w:t>, Serra-Mestre J</w:t>
      </w:r>
      <w:r w:rsidRPr="00995534">
        <w:rPr>
          <w:rFonts w:asciiTheme="majorBidi" w:hAnsiTheme="majorBidi" w:cstheme="majorBidi"/>
          <w:sz w:val="28"/>
          <w:szCs w:val="28"/>
          <w:lang w:val="en-US"/>
        </w:rPr>
        <w:t>.</w:t>
      </w:r>
      <w:r w:rsidRPr="00482911">
        <w:rPr>
          <w:rFonts w:asciiTheme="majorBidi" w:hAnsiTheme="majorBidi" w:cstheme="majorBidi"/>
          <w:sz w:val="28"/>
          <w:szCs w:val="28"/>
          <w:lang w:val="en-US"/>
        </w:rPr>
        <w:t>M</w:t>
      </w:r>
      <w:r w:rsidRPr="00995534">
        <w:rPr>
          <w:rFonts w:asciiTheme="majorBidi" w:hAnsiTheme="majorBidi" w:cstheme="majorBidi"/>
          <w:sz w:val="28"/>
          <w:szCs w:val="28"/>
          <w:lang w:val="en-US"/>
        </w:rPr>
        <w:t>.</w:t>
      </w:r>
      <w:r w:rsidRPr="00482911">
        <w:rPr>
          <w:rFonts w:asciiTheme="majorBidi" w:hAnsiTheme="majorBidi" w:cstheme="majorBidi"/>
          <w:sz w:val="28"/>
          <w:szCs w:val="28"/>
          <w:lang w:val="en-US"/>
        </w:rPr>
        <w:t>, Serra-</w:t>
      </w:r>
      <w:proofErr w:type="spellStart"/>
      <w:r w:rsidRPr="00482911">
        <w:rPr>
          <w:rFonts w:asciiTheme="majorBidi" w:hAnsiTheme="majorBidi" w:cstheme="majorBidi"/>
          <w:sz w:val="28"/>
          <w:szCs w:val="28"/>
          <w:lang w:val="en-US"/>
        </w:rPr>
        <w:t>Renom</w:t>
      </w:r>
      <w:proofErr w:type="spellEnd"/>
      <w:r w:rsidRPr="00482911">
        <w:rPr>
          <w:rFonts w:asciiTheme="majorBidi" w:hAnsiTheme="majorBidi" w:cstheme="majorBidi"/>
          <w:sz w:val="28"/>
          <w:szCs w:val="28"/>
          <w:lang w:val="en-US"/>
        </w:rPr>
        <w:t xml:space="preserve"> J</w:t>
      </w:r>
      <w:r w:rsidRPr="00995534">
        <w:rPr>
          <w:rFonts w:asciiTheme="majorBidi" w:hAnsiTheme="majorBidi" w:cstheme="majorBidi"/>
          <w:sz w:val="28"/>
          <w:szCs w:val="28"/>
          <w:lang w:val="en-US"/>
        </w:rPr>
        <w:t>.</w:t>
      </w:r>
      <w:r w:rsidRPr="00482911">
        <w:rPr>
          <w:rFonts w:asciiTheme="majorBidi" w:hAnsiTheme="majorBidi" w:cstheme="majorBidi"/>
          <w:sz w:val="28"/>
          <w:szCs w:val="28"/>
          <w:lang w:val="en-US"/>
        </w:rPr>
        <w:t xml:space="preserve">M. A new technique for creating a neo-umbilicus in abdominoplasty. </w:t>
      </w:r>
      <w:r w:rsidRPr="00995534">
        <w:rPr>
          <w:rFonts w:asciiTheme="majorBidi" w:hAnsiTheme="majorBidi" w:cstheme="majorBidi"/>
          <w:i/>
          <w:iCs/>
          <w:sz w:val="28"/>
          <w:szCs w:val="28"/>
          <w:lang w:val="en-US"/>
        </w:rPr>
        <w:t xml:space="preserve">J Plast </w:t>
      </w:r>
      <w:proofErr w:type="spellStart"/>
      <w:r w:rsidRPr="00995534">
        <w:rPr>
          <w:rFonts w:asciiTheme="majorBidi" w:hAnsiTheme="majorBidi" w:cstheme="majorBidi"/>
          <w:i/>
          <w:iCs/>
          <w:sz w:val="28"/>
          <w:szCs w:val="28"/>
          <w:lang w:val="en-US"/>
        </w:rPr>
        <w:t>Reconstr</w:t>
      </w:r>
      <w:proofErr w:type="spellEnd"/>
      <w:r w:rsidRPr="00995534">
        <w:rPr>
          <w:rFonts w:asciiTheme="majorBidi" w:hAnsiTheme="majorBidi" w:cstheme="majorBidi"/>
          <w:i/>
          <w:iCs/>
          <w:sz w:val="28"/>
          <w:szCs w:val="28"/>
          <w:lang w:val="en-US"/>
        </w:rPr>
        <w:t xml:space="preserve"> </w:t>
      </w:r>
      <w:proofErr w:type="spellStart"/>
      <w:r w:rsidRPr="00995534">
        <w:rPr>
          <w:rFonts w:asciiTheme="majorBidi" w:hAnsiTheme="majorBidi" w:cstheme="majorBidi"/>
          <w:i/>
          <w:iCs/>
          <w:sz w:val="28"/>
          <w:szCs w:val="28"/>
          <w:lang w:val="en-US"/>
        </w:rPr>
        <w:t>Aesthet</w:t>
      </w:r>
      <w:proofErr w:type="spellEnd"/>
      <w:r w:rsidRPr="00995534">
        <w:rPr>
          <w:rFonts w:asciiTheme="majorBidi" w:hAnsiTheme="majorBidi" w:cstheme="majorBidi"/>
          <w:i/>
          <w:iCs/>
          <w:sz w:val="28"/>
          <w:szCs w:val="28"/>
          <w:lang w:val="en-US"/>
        </w:rPr>
        <w:t xml:space="preserve"> Surg.</w:t>
      </w:r>
      <w:r w:rsidRPr="00995534">
        <w:rPr>
          <w:rFonts w:asciiTheme="majorBidi" w:hAnsiTheme="majorBidi" w:cstheme="majorBidi"/>
          <w:sz w:val="28"/>
          <w:szCs w:val="28"/>
          <w:lang w:val="en-US"/>
        </w:rPr>
        <w:t>,</w:t>
      </w:r>
      <w:r w:rsidRPr="00482911">
        <w:rPr>
          <w:rFonts w:asciiTheme="majorBidi" w:hAnsiTheme="majorBidi" w:cstheme="majorBidi"/>
          <w:sz w:val="28"/>
          <w:szCs w:val="28"/>
          <w:lang w:val="en-US"/>
        </w:rPr>
        <w:t xml:space="preserve"> 2017</w:t>
      </w:r>
      <w:r w:rsidRPr="00995534">
        <w:rPr>
          <w:rFonts w:asciiTheme="majorBidi" w:hAnsiTheme="majorBidi" w:cstheme="majorBidi"/>
          <w:sz w:val="28"/>
          <w:szCs w:val="28"/>
          <w:lang w:val="en-US"/>
        </w:rPr>
        <w:t>,</w:t>
      </w:r>
      <w:r w:rsidRPr="00482911">
        <w:rPr>
          <w:rFonts w:asciiTheme="majorBidi" w:hAnsiTheme="majorBidi" w:cstheme="majorBidi"/>
          <w:sz w:val="28"/>
          <w:szCs w:val="28"/>
          <w:lang w:val="en-US"/>
        </w:rPr>
        <w:t xml:space="preserve"> Dec</w:t>
      </w:r>
      <w:r w:rsidRPr="00995534">
        <w:rPr>
          <w:rFonts w:asciiTheme="majorBidi" w:hAnsiTheme="majorBidi" w:cstheme="majorBidi"/>
          <w:sz w:val="28"/>
          <w:szCs w:val="28"/>
          <w:lang w:val="en-US"/>
        </w:rPr>
        <w:t xml:space="preserve"> </w:t>
      </w:r>
      <w:r w:rsidR="00F331B9">
        <w:rPr>
          <w:rFonts w:asciiTheme="majorBidi" w:hAnsiTheme="majorBidi" w:cstheme="majorBidi"/>
          <w:sz w:val="28"/>
          <w:szCs w:val="28"/>
          <w:lang w:val="en-US"/>
        </w:rPr>
        <w:t>no</w:t>
      </w:r>
      <w:r w:rsidRPr="00995534">
        <w:rPr>
          <w:rFonts w:asciiTheme="majorBidi" w:hAnsiTheme="majorBidi" w:cstheme="majorBidi"/>
          <w:sz w:val="28"/>
          <w:szCs w:val="28"/>
          <w:lang w:val="en-US"/>
        </w:rPr>
        <w:t xml:space="preserve"> </w:t>
      </w:r>
      <w:r w:rsidRPr="00482911">
        <w:rPr>
          <w:rFonts w:asciiTheme="majorBidi" w:hAnsiTheme="majorBidi" w:cstheme="majorBidi"/>
          <w:sz w:val="28"/>
          <w:szCs w:val="28"/>
          <w:lang w:val="en-US"/>
        </w:rPr>
        <w:t>70(12)</w:t>
      </w:r>
      <w:r w:rsidRPr="00995534">
        <w:rPr>
          <w:rFonts w:asciiTheme="majorBidi" w:hAnsiTheme="majorBidi" w:cstheme="majorBidi"/>
          <w:sz w:val="28"/>
          <w:szCs w:val="28"/>
          <w:lang w:val="en-US"/>
        </w:rPr>
        <w:t xml:space="preserve">, </w:t>
      </w:r>
      <w:proofErr w:type="spellStart"/>
      <w:r>
        <w:rPr>
          <w:rFonts w:asciiTheme="majorBidi" w:hAnsiTheme="majorBidi" w:cstheme="majorBidi"/>
          <w:sz w:val="28"/>
          <w:szCs w:val="28"/>
        </w:rPr>
        <w:t>рр</w:t>
      </w:r>
      <w:proofErr w:type="spellEnd"/>
      <w:r w:rsidRPr="00995534">
        <w:rPr>
          <w:rFonts w:asciiTheme="majorBidi" w:hAnsiTheme="majorBidi" w:cstheme="majorBidi"/>
          <w:sz w:val="28"/>
          <w:szCs w:val="28"/>
          <w:lang w:val="en-US"/>
        </w:rPr>
        <w:t xml:space="preserve">. </w:t>
      </w:r>
      <w:r w:rsidRPr="00482911">
        <w:rPr>
          <w:rFonts w:asciiTheme="majorBidi" w:hAnsiTheme="majorBidi" w:cstheme="majorBidi"/>
          <w:sz w:val="28"/>
          <w:szCs w:val="28"/>
          <w:lang w:val="en-US"/>
        </w:rPr>
        <w:t>1760</w:t>
      </w:r>
      <w:r w:rsidRPr="00995534">
        <w:rPr>
          <w:rFonts w:asciiTheme="majorBidi" w:hAnsiTheme="majorBidi" w:cstheme="majorBidi"/>
          <w:sz w:val="28"/>
          <w:szCs w:val="28"/>
          <w:lang w:val="en-US"/>
        </w:rPr>
        <w:t>–</w:t>
      </w:r>
      <w:r w:rsidRPr="00482911">
        <w:rPr>
          <w:rFonts w:asciiTheme="majorBidi" w:hAnsiTheme="majorBidi" w:cstheme="majorBidi"/>
          <w:sz w:val="28"/>
          <w:szCs w:val="28"/>
          <w:lang w:val="en-US"/>
        </w:rPr>
        <w:t>1767</w:t>
      </w:r>
      <w:r w:rsidRPr="00916C09">
        <w:rPr>
          <w:rFonts w:asciiTheme="majorBidi" w:hAnsiTheme="majorBidi" w:cstheme="majorBidi"/>
          <w:sz w:val="28"/>
          <w:szCs w:val="28"/>
          <w:lang w:val="en-US"/>
        </w:rPr>
        <w:t>.</w:t>
      </w:r>
      <w:r w:rsidRPr="00482911">
        <w:rPr>
          <w:rFonts w:asciiTheme="majorBidi" w:hAnsiTheme="majorBidi" w:cstheme="majorBidi"/>
          <w:sz w:val="28"/>
          <w:szCs w:val="28"/>
          <w:lang w:val="en-US"/>
        </w:rPr>
        <w:t xml:space="preserve"> </w:t>
      </w:r>
      <w:r w:rsidRPr="00916C09">
        <w:rPr>
          <w:rFonts w:asciiTheme="majorBidi" w:hAnsiTheme="majorBidi" w:cstheme="majorBidi"/>
          <w:sz w:val="28"/>
          <w:szCs w:val="28"/>
          <w:lang w:val="en-US"/>
        </w:rPr>
        <w:t>https://doi.org/</w:t>
      </w:r>
      <w:r w:rsidRPr="00482911">
        <w:rPr>
          <w:rFonts w:asciiTheme="majorBidi" w:hAnsiTheme="majorBidi" w:cstheme="majorBidi"/>
          <w:sz w:val="28"/>
          <w:szCs w:val="28"/>
          <w:lang w:val="en-US"/>
        </w:rPr>
        <w:t>10.1016/j.bjps.2017.07.009</w:t>
      </w:r>
    </w:p>
    <w:p w14:paraId="7D4B9BEA" w14:textId="60CFDA4D" w:rsidR="006639A9" w:rsidRPr="00916C09" w:rsidRDefault="006639A9" w:rsidP="006639A9">
      <w:pPr>
        <w:pStyle w:val="a5"/>
        <w:spacing w:line="360" w:lineRule="auto"/>
        <w:ind w:left="0"/>
        <w:jc w:val="both"/>
        <w:rPr>
          <w:rFonts w:asciiTheme="majorBidi" w:hAnsiTheme="majorBidi" w:cstheme="majorBidi"/>
          <w:sz w:val="28"/>
          <w:szCs w:val="28"/>
          <w:lang w:val="en-US"/>
        </w:rPr>
      </w:pPr>
      <w:r w:rsidRPr="00482911">
        <w:rPr>
          <w:rFonts w:asciiTheme="majorBidi" w:hAnsiTheme="majorBidi" w:cstheme="majorBidi"/>
          <w:sz w:val="28"/>
          <w:szCs w:val="28"/>
          <w:lang w:val="en-US"/>
        </w:rPr>
        <w:lastRenderedPageBreak/>
        <w:t>8.</w:t>
      </w:r>
      <w:r w:rsidRPr="00482911">
        <w:rPr>
          <w:rFonts w:asciiTheme="majorBidi" w:hAnsiTheme="majorBidi" w:cstheme="majorBidi"/>
          <w:sz w:val="28"/>
          <w:szCs w:val="28"/>
          <w:lang w:val="en-US"/>
        </w:rPr>
        <w:tab/>
      </w:r>
      <w:proofErr w:type="spellStart"/>
      <w:r w:rsidRPr="00482911">
        <w:rPr>
          <w:rFonts w:asciiTheme="majorBidi" w:hAnsiTheme="majorBidi" w:cstheme="majorBidi"/>
          <w:sz w:val="28"/>
          <w:szCs w:val="28"/>
          <w:lang w:val="en-US"/>
        </w:rPr>
        <w:t>Bertheuil</w:t>
      </w:r>
      <w:proofErr w:type="spellEnd"/>
      <w:r w:rsidRPr="00482911">
        <w:rPr>
          <w:rFonts w:asciiTheme="majorBidi" w:hAnsiTheme="majorBidi" w:cstheme="majorBidi"/>
          <w:sz w:val="28"/>
          <w:szCs w:val="28"/>
          <w:lang w:val="en-US"/>
        </w:rPr>
        <w:t xml:space="preserve"> N</w:t>
      </w:r>
      <w:r w:rsidRPr="00995534">
        <w:rPr>
          <w:rFonts w:asciiTheme="majorBidi" w:hAnsiTheme="majorBidi" w:cstheme="majorBidi"/>
          <w:sz w:val="28"/>
          <w:szCs w:val="28"/>
          <w:lang w:val="en-US"/>
        </w:rPr>
        <w:t>.</w:t>
      </w:r>
      <w:r w:rsidRPr="00482911">
        <w:rPr>
          <w:rFonts w:asciiTheme="majorBidi" w:hAnsiTheme="majorBidi" w:cstheme="majorBidi"/>
          <w:sz w:val="28"/>
          <w:szCs w:val="28"/>
          <w:lang w:val="en-US"/>
        </w:rPr>
        <w:t>, Chaput B</w:t>
      </w:r>
      <w:r w:rsidRPr="00995534">
        <w:rPr>
          <w:rFonts w:asciiTheme="majorBidi" w:hAnsiTheme="majorBidi" w:cstheme="majorBidi"/>
          <w:sz w:val="28"/>
          <w:szCs w:val="28"/>
          <w:lang w:val="en-US"/>
        </w:rPr>
        <w:t>.</w:t>
      </w:r>
      <w:r w:rsidRPr="00482911">
        <w:rPr>
          <w:rFonts w:asciiTheme="majorBidi" w:hAnsiTheme="majorBidi" w:cstheme="majorBidi"/>
          <w:sz w:val="28"/>
          <w:szCs w:val="28"/>
          <w:lang w:val="en-US"/>
        </w:rPr>
        <w:t xml:space="preserve">, </w:t>
      </w:r>
      <w:proofErr w:type="spellStart"/>
      <w:r w:rsidRPr="00482911">
        <w:rPr>
          <w:rFonts w:asciiTheme="majorBidi" w:hAnsiTheme="majorBidi" w:cstheme="majorBidi"/>
          <w:sz w:val="28"/>
          <w:szCs w:val="28"/>
          <w:lang w:val="en-US"/>
        </w:rPr>
        <w:t>Bergeat</w:t>
      </w:r>
      <w:proofErr w:type="spellEnd"/>
      <w:r w:rsidRPr="00482911">
        <w:rPr>
          <w:rFonts w:asciiTheme="majorBidi" w:hAnsiTheme="majorBidi" w:cstheme="majorBidi"/>
          <w:sz w:val="28"/>
          <w:szCs w:val="28"/>
          <w:lang w:val="en-US"/>
        </w:rPr>
        <w:t xml:space="preserve"> D</w:t>
      </w:r>
      <w:r w:rsidRPr="00995534">
        <w:rPr>
          <w:rFonts w:asciiTheme="majorBidi" w:hAnsiTheme="majorBidi" w:cstheme="majorBidi"/>
          <w:sz w:val="28"/>
          <w:szCs w:val="28"/>
          <w:lang w:val="en-US"/>
        </w:rPr>
        <w:t>.</w:t>
      </w:r>
      <w:r w:rsidRPr="00482911">
        <w:rPr>
          <w:rFonts w:asciiTheme="majorBidi" w:hAnsiTheme="majorBidi" w:cstheme="majorBidi"/>
          <w:sz w:val="28"/>
          <w:szCs w:val="28"/>
          <w:lang w:val="en-US"/>
        </w:rPr>
        <w:t>, Morvan C</w:t>
      </w:r>
      <w:r w:rsidRPr="00995534">
        <w:rPr>
          <w:rFonts w:asciiTheme="majorBidi" w:hAnsiTheme="majorBidi" w:cstheme="majorBidi"/>
          <w:sz w:val="28"/>
          <w:szCs w:val="28"/>
          <w:lang w:val="en-US"/>
        </w:rPr>
        <w:t>.</w:t>
      </w:r>
      <w:r w:rsidRPr="00482911">
        <w:rPr>
          <w:rFonts w:asciiTheme="majorBidi" w:hAnsiTheme="majorBidi" w:cstheme="majorBidi"/>
          <w:sz w:val="28"/>
          <w:szCs w:val="28"/>
          <w:lang w:val="en-US"/>
        </w:rPr>
        <w:t xml:space="preserve">, </w:t>
      </w:r>
      <w:proofErr w:type="spellStart"/>
      <w:r w:rsidRPr="00482911">
        <w:rPr>
          <w:rFonts w:asciiTheme="majorBidi" w:hAnsiTheme="majorBidi" w:cstheme="majorBidi"/>
          <w:sz w:val="28"/>
          <w:szCs w:val="28"/>
          <w:lang w:val="en-US"/>
        </w:rPr>
        <w:t>Mocquard</w:t>
      </w:r>
      <w:proofErr w:type="spellEnd"/>
      <w:r w:rsidRPr="00482911">
        <w:rPr>
          <w:rFonts w:asciiTheme="majorBidi" w:hAnsiTheme="majorBidi" w:cstheme="majorBidi"/>
          <w:sz w:val="28"/>
          <w:szCs w:val="28"/>
          <w:lang w:val="en-US"/>
        </w:rPr>
        <w:t xml:space="preserve"> C</w:t>
      </w:r>
      <w:r w:rsidRPr="00995534">
        <w:rPr>
          <w:rFonts w:asciiTheme="majorBidi" w:hAnsiTheme="majorBidi" w:cstheme="majorBidi"/>
          <w:sz w:val="28"/>
          <w:szCs w:val="28"/>
          <w:lang w:val="en-US"/>
        </w:rPr>
        <w:t>.</w:t>
      </w:r>
      <w:r w:rsidRPr="00482911">
        <w:rPr>
          <w:rFonts w:asciiTheme="majorBidi" w:hAnsiTheme="majorBidi" w:cstheme="majorBidi"/>
          <w:sz w:val="28"/>
          <w:szCs w:val="28"/>
          <w:lang w:val="en-US"/>
        </w:rPr>
        <w:t xml:space="preserve">, Watier E. The Lipo-Body Lift: Operative Technique. </w:t>
      </w:r>
      <w:r w:rsidRPr="00995534">
        <w:rPr>
          <w:rFonts w:asciiTheme="majorBidi" w:hAnsiTheme="majorBidi" w:cstheme="majorBidi"/>
          <w:i/>
          <w:iCs/>
          <w:sz w:val="28"/>
          <w:szCs w:val="28"/>
          <w:lang w:val="en-US"/>
        </w:rPr>
        <w:t xml:space="preserve">Plast </w:t>
      </w:r>
      <w:proofErr w:type="spellStart"/>
      <w:r w:rsidRPr="00995534">
        <w:rPr>
          <w:rFonts w:asciiTheme="majorBidi" w:hAnsiTheme="majorBidi" w:cstheme="majorBidi"/>
          <w:i/>
          <w:iCs/>
          <w:sz w:val="28"/>
          <w:szCs w:val="28"/>
          <w:lang w:val="en-US"/>
        </w:rPr>
        <w:t>Reconstr</w:t>
      </w:r>
      <w:proofErr w:type="spellEnd"/>
      <w:r w:rsidRPr="00995534">
        <w:rPr>
          <w:rFonts w:asciiTheme="majorBidi" w:hAnsiTheme="majorBidi" w:cstheme="majorBidi"/>
          <w:i/>
          <w:iCs/>
          <w:sz w:val="28"/>
          <w:szCs w:val="28"/>
          <w:lang w:val="en-US"/>
        </w:rPr>
        <w:t xml:space="preserve"> Surg Glob Open,</w:t>
      </w:r>
      <w:r w:rsidRPr="00482911">
        <w:rPr>
          <w:rFonts w:asciiTheme="majorBidi" w:hAnsiTheme="majorBidi" w:cstheme="majorBidi"/>
          <w:sz w:val="28"/>
          <w:szCs w:val="28"/>
          <w:lang w:val="en-US"/>
        </w:rPr>
        <w:t xml:space="preserve"> 2019</w:t>
      </w:r>
      <w:r w:rsidRPr="00995534">
        <w:rPr>
          <w:rFonts w:asciiTheme="majorBidi" w:hAnsiTheme="majorBidi" w:cstheme="majorBidi"/>
          <w:sz w:val="28"/>
          <w:szCs w:val="28"/>
          <w:lang w:val="en-US"/>
        </w:rPr>
        <w:t>,</w:t>
      </w:r>
      <w:r w:rsidRPr="00482911">
        <w:rPr>
          <w:rFonts w:asciiTheme="majorBidi" w:hAnsiTheme="majorBidi" w:cstheme="majorBidi"/>
          <w:sz w:val="28"/>
          <w:szCs w:val="28"/>
          <w:lang w:val="en-US"/>
        </w:rPr>
        <w:t xml:space="preserve"> Feb 25;</w:t>
      </w:r>
      <w:r w:rsidR="00F331B9">
        <w:rPr>
          <w:rFonts w:asciiTheme="majorBidi" w:hAnsiTheme="majorBidi" w:cstheme="majorBidi"/>
          <w:sz w:val="28"/>
          <w:szCs w:val="28"/>
          <w:lang w:val="en-US"/>
        </w:rPr>
        <w:t xml:space="preserve"> no</w:t>
      </w:r>
      <w:r w:rsidRPr="00995534">
        <w:rPr>
          <w:rFonts w:asciiTheme="majorBidi" w:hAnsiTheme="majorBidi" w:cstheme="majorBidi"/>
          <w:sz w:val="28"/>
          <w:szCs w:val="28"/>
          <w:lang w:val="en-US"/>
        </w:rPr>
        <w:t xml:space="preserve"> </w:t>
      </w:r>
      <w:r w:rsidRPr="00482911">
        <w:rPr>
          <w:rFonts w:asciiTheme="majorBidi" w:hAnsiTheme="majorBidi" w:cstheme="majorBidi"/>
          <w:sz w:val="28"/>
          <w:szCs w:val="28"/>
          <w:lang w:val="en-US"/>
        </w:rPr>
        <w:t>7(2)</w:t>
      </w:r>
      <w:r w:rsidRPr="00995534">
        <w:rPr>
          <w:rFonts w:asciiTheme="majorBidi" w:hAnsiTheme="majorBidi" w:cstheme="majorBidi"/>
          <w:sz w:val="28"/>
          <w:szCs w:val="28"/>
          <w:lang w:val="en-US"/>
        </w:rPr>
        <w:t xml:space="preserve">, </w:t>
      </w:r>
      <w:proofErr w:type="spellStart"/>
      <w:r>
        <w:rPr>
          <w:rFonts w:asciiTheme="majorBidi" w:hAnsiTheme="majorBidi" w:cstheme="majorBidi"/>
          <w:sz w:val="28"/>
          <w:szCs w:val="28"/>
        </w:rPr>
        <w:t>рр</w:t>
      </w:r>
      <w:proofErr w:type="spellEnd"/>
      <w:r w:rsidRPr="00995534">
        <w:rPr>
          <w:rFonts w:asciiTheme="majorBidi" w:hAnsiTheme="majorBidi" w:cstheme="majorBidi"/>
          <w:sz w:val="28"/>
          <w:szCs w:val="28"/>
          <w:lang w:val="en-US"/>
        </w:rPr>
        <w:t xml:space="preserve">. </w:t>
      </w:r>
      <w:r w:rsidRPr="00482911">
        <w:rPr>
          <w:rFonts w:asciiTheme="majorBidi" w:hAnsiTheme="majorBidi" w:cstheme="majorBidi"/>
          <w:sz w:val="28"/>
          <w:szCs w:val="28"/>
          <w:lang w:val="en-US"/>
        </w:rPr>
        <w:t xml:space="preserve">e2156. </w:t>
      </w:r>
      <w:r w:rsidRPr="00916C09">
        <w:rPr>
          <w:rFonts w:asciiTheme="majorBidi" w:hAnsiTheme="majorBidi" w:cstheme="majorBidi"/>
          <w:sz w:val="28"/>
          <w:szCs w:val="28"/>
          <w:lang w:val="en-US"/>
        </w:rPr>
        <w:t>https://doi.org/</w:t>
      </w:r>
      <w:r w:rsidRPr="00482911">
        <w:rPr>
          <w:rFonts w:asciiTheme="majorBidi" w:hAnsiTheme="majorBidi" w:cstheme="majorBidi"/>
          <w:sz w:val="28"/>
          <w:szCs w:val="28"/>
          <w:lang w:val="en-US"/>
        </w:rPr>
        <w:t xml:space="preserve">10.1097/GOX.0000000000002156 </w:t>
      </w:r>
    </w:p>
    <w:p w14:paraId="58A964EE" w14:textId="25861968" w:rsidR="006639A9" w:rsidRPr="00916C09" w:rsidRDefault="006639A9" w:rsidP="006639A9">
      <w:pPr>
        <w:pStyle w:val="a5"/>
        <w:spacing w:line="360" w:lineRule="auto"/>
        <w:ind w:left="0"/>
        <w:jc w:val="both"/>
        <w:rPr>
          <w:rFonts w:asciiTheme="majorBidi" w:hAnsiTheme="majorBidi" w:cstheme="majorBidi"/>
          <w:sz w:val="28"/>
          <w:szCs w:val="28"/>
          <w:lang w:val="en-US"/>
        </w:rPr>
      </w:pPr>
      <w:r w:rsidRPr="00482911">
        <w:rPr>
          <w:rFonts w:asciiTheme="majorBidi" w:hAnsiTheme="majorBidi" w:cstheme="majorBidi"/>
          <w:sz w:val="28"/>
          <w:szCs w:val="28"/>
          <w:lang w:val="en-US"/>
        </w:rPr>
        <w:t xml:space="preserve">9. Bordan N.S., </w:t>
      </w:r>
      <w:proofErr w:type="spellStart"/>
      <w:r w:rsidRPr="00482911">
        <w:rPr>
          <w:rFonts w:asciiTheme="majorBidi" w:hAnsiTheme="majorBidi" w:cstheme="majorBidi"/>
          <w:sz w:val="28"/>
          <w:szCs w:val="28"/>
          <w:lang w:val="en-US"/>
        </w:rPr>
        <w:t>Yashkov</w:t>
      </w:r>
      <w:proofErr w:type="spellEnd"/>
      <w:r w:rsidRPr="00482911">
        <w:rPr>
          <w:rFonts w:asciiTheme="majorBidi" w:hAnsiTheme="majorBidi" w:cstheme="majorBidi"/>
          <w:sz w:val="28"/>
          <w:szCs w:val="28"/>
          <w:lang w:val="en-US"/>
        </w:rPr>
        <w:t xml:space="preserve"> </w:t>
      </w:r>
      <w:proofErr w:type="spellStart"/>
      <w:r w:rsidRPr="00482911">
        <w:rPr>
          <w:rFonts w:asciiTheme="majorBidi" w:hAnsiTheme="majorBidi" w:cstheme="majorBidi"/>
          <w:sz w:val="28"/>
          <w:szCs w:val="28"/>
          <w:lang w:val="en-US"/>
        </w:rPr>
        <w:t>Yu.I</w:t>
      </w:r>
      <w:proofErr w:type="spellEnd"/>
      <w:r w:rsidRPr="00482911">
        <w:rPr>
          <w:rFonts w:asciiTheme="majorBidi" w:hAnsiTheme="majorBidi" w:cstheme="majorBidi"/>
          <w:sz w:val="28"/>
          <w:szCs w:val="28"/>
          <w:lang w:val="en-US"/>
        </w:rPr>
        <w:t xml:space="preserve">., Ilchenko F.N. The concept of multipurpose abdominoplasty in bariatric patients. </w:t>
      </w:r>
      <w:proofErr w:type="spellStart"/>
      <w:r w:rsidRPr="00995534">
        <w:rPr>
          <w:rFonts w:asciiTheme="majorBidi" w:hAnsiTheme="majorBidi" w:cstheme="majorBidi"/>
          <w:i/>
          <w:iCs/>
          <w:sz w:val="28"/>
          <w:szCs w:val="28"/>
          <w:lang w:val="en-US"/>
        </w:rPr>
        <w:t>Tauride</w:t>
      </w:r>
      <w:proofErr w:type="spellEnd"/>
      <w:r w:rsidRPr="00995534">
        <w:rPr>
          <w:rFonts w:asciiTheme="majorBidi" w:hAnsiTheme="majorBidi" w:cstheme="majorBidi"/>
          <w:i/>
          <w:iCs/>
          <w:sz w:val="28"/>
          <w:szCs w:val="28"/>
          <w:lang w:val="en-US"/>
        </w:rPr>
        <w:t xml:space="preserve"> Medical and Biological Bulletin,</w:t>
      </w:r>
      <w:r w:rsidRPr="00916C09">
        <w:rPr>
          <w:rFonts w:asciiTheme="majorBidi" w:hAnsiTheme="majorBidi" w:cstheme="majorBidi"/>
          <w:sz w:val="28"/>
          <w:szCs w:val="28"/>
          <w:lang w:val="en-US"/>
        </w:rPr>
        <w:t xml:space="preserve"> 2017</w:t>
      </w:r>
      <w:r w:rsidRPr="001D092B">
        <w:rPr>
          <w:rFonts w:asciiTheme="majorBidi" w:hAnsiTheme="majorBidi" w:cstheme="majorBidi"/>
          <w:sz w:val="28"/>
          <w:szCs w:val="28"/>
          <w:lang w:val="en-US"/>
        </w:rPr>
        <w:t>,</w:t>
      </w:r>
      <w:r w:rsidRPr="00916C09">
        <w:rPr>
          <w:rFonts w:asciiTheme="majorBidi" w:hAnsiTheme="majorBidi" w:cstheme="majorBidi"/>
          <w:sz w:val="28"/>
          <w:szCs w:val="28"/>
          <w:lang w:val="en-US"/>
        </w:rPr>
        <w:t xml:space="preserve"> volume 20</w:t>
      </w:r>
      <w:r w:rsidRPr="001D092B">
        <w:rPr>
          <w:rFonts w:asciiTheme="majorBidi" w:hAnsiTheme="majorBidi" w:cstheme="majorBidi"/>
          <w:sz w:val="28"/>
          <w:szCs w:val="28"/>
          <w:lang w:val="en-US"/>
        </w:rPr>
        <w:t>,</w:t>
      </w:r>
      <w:r w:rsidR="00F331B9">
        <w:rPr>
          <w:rFonts w:asciiTheme="majorBidi" w:hAnsiTheme="majorBidi" w:cstheme="majorBidi"/>
          <w:sz w:val="28"/>
          <w:szCs w:val="28"/>
          <w:lang w:val="en-US"/>
        </w:rPr>
        <w:t xml:space="preserve"> no</w:t>
      </w:r>
      <w:r w:rsidRPr="001D092B">
        <w:rPr>
          <w:rFonts w:asciiTheme="majorBidi" w:hAnsiTheme="majorBidi" w:cstheme="majorBidi"/>
          <w:sz w:val="28"/>
          <w:szCs w:val="28"/>
          <w:lang w:val="en-US"/>
        </w:rPr>
        <w:t xml:space="preserve"> </w:t>
      </w:r>
      <w:r w:rsidRPr="00916C09">
        <w:rPr>
          <w:rFonts w:asciiTheme="majorBidi" w:hAnsiTheme="majorBidi" w:cstheme="majorBidi"/>
          <w:sz w:val="28"/>
          <w:szCs w:val="28"/>
          <w:lang w:val="en-US"/>
        </w:rPr>
        <w:t>4</w:t>
      </w:r>
      <w:r w:rsidRPr="001D092B">
        <w:rPr>
          <w:rFonts w:asciiTheme="majorBidi" w:hAnsiTheme="majorBidi" w:cstheme="majorBidi"/>
          <w:sz w:val="28"/>
          <w:szCs w:val="28"/>
          <w:lang w:val="en-US"/>
        </w:rPr>
        <w:t>,</w:t>
      </w:r>
      <w:r w:rsidRPr="00916C09">
        <w:rPr>
          <w:rFonts w:asciiTheme="majorBidi" w:hAnsiTheme="majorBidi" w:cstheme="majorBidi"/>
          <w:sz w:val="28"/>
          <w:szCs w:val="28"/>
          <w:lang w:val="en-US"/>
        </w:rPr>
        <w:t xml:space="preserve"> pp. 33</w:t>
      </w:r>
      <w:r w:rsidRPr="001D092B">
        <w:rPr>
          <w:rFonts w:asciiTheme="majorBidi" w:hAnsiTheme="majorBidi" w:cstheme="majorBidi"/>
          <w:sz w:val="28"/>
          <w:szCs w:val="28"/>
          <w:lang w:val="en-US"/>
        </w:rPr>
        <w:t>–</w:t>
      </w:r>
      <w:r w:rsidRPr="00916C09">
        <w:rPr>
          <w:rFonts w:asciiTheme="majorBidi" w:hAnsiTheme="majorBidi" w:cstheme="majorBidi"/>
          <w:sz w:val="28"/>
          <w:szCs w:val="28"/>
          <w:lang w:val="en-US"/>
        </w:rPr>
        <w:t>38.</w:t>
      </w:r>
      <w:r w:rsidRPr="00995534">
        <w:rPr>
          <w:lang w:val="en-US"/>
        </w:rPr>
        <w:t xml:space="preserve"> </w:t>
      </w:r>
      <w:r w:rsidRPr="006F7AE6">
        <w:rPr>
          <w:rFonts w:asciiTheme="majorBidi" w:hAnsiTheme="majorBidi" w:cstheme="majorBidi"/>
          <w:sz w:val="28"/>
          <w:szCs w:val="28"/>
          <w:lang w:val="en-US"/>
        </w:rPr>
        <w:t>(In Russ.)</w:t>
      </w:r>
    </w:p>
    <w:p w14:paraId="7591E14A" w14:textId="77777777" w:rsidR="006639A9" w:rsidRPr="00482911" w:rsidRDefault="006639A9" w:rsidP="006639A9">
      <w:pPr>
        <w:pStyle w:val="a5"/>
        <w:spacing w:line="360" w:lineRule="auto"/>
        <w:ind w:left="0"/>
        <w:jc w:val="both"/>
        <w:rPr>
          <w:rFonts w:asciiTheme="majorBidi" w:hAnsiTheme="majorBidi" w:cstheme="majorBidi"/>
          <w:sz w:val="28"/>
          <w:szCs w:val="28"/>
          <w:lang w:val="en-US"/>
        </w:rPr>
      </w:pPr>
      <w:r w:rsidRPr="00482911">
        <w:rPr>
          <w:rFonts w:asciiTheme="majorBidi" w:hAnsiTheme="majorBidi" w:cstheme="majorBidi"/>
          <w:sz w:val="28"/>
          <w:szCs w:val="28"/>
          <w:lang w:val="en-US"/>
        </w:rPr>
        <w:t>10.</w:t>
      </w:r>
      <w:r w:rsidRPr="00482911">
        <w:rPr>
          <w:rFonts w:asciiTheme="majorBidi" w:hAnsiTheme="majorBidi" w:cstheme="majorBidi"/>
          <w:sz w:val="28"/>
          <w:szCs w:val="28"/>
          <w:lang w:val="en-US"/>
        </w:rPr>
        <w:tab/>
        <w:t xml:space="preserve">Ferrario F., Gabriel N., Girard P. Medial Thigh Lift in the Massive Weight Loss Population: The Rennes University Center Experience. </w:t>
      </w:r>
      <w:r w:rsidRPr="00995534">
        <w:rPr>
          <w:rFonts w:asciiTheme="majorBidi" w:hAnsiTheme="majorBidi" w:cstheme="majorBidi"/>
          <w:i/>
          <w:iCs/>
          <w:sz w:val="28"/>
          <w:szCs w:val="28"/>
          <w:lang w:val="en-US"/>
        </w:rPr>
        <w:t xml:space="preserve">Journal of Plastic Reconstructive &amp; Aesthetic Surgery, </w:t>
      </w:r>
      <w:r w:rsidRPr="00482911">
        <w:rPr>
          <w:rFonts w:asciiTheme="majorBidi" w:hAnsiTheme="majorBidi" w:cstheme="majorBidi"/>
          <w:sz w:val="28"/>
          <w:szCs w:val="28"/>
          <w:lang w:val="en-US"/>
        </w:rPr>
        <w:t xml:space="preserve">2024, December, </w:t>
      </w:r>
      <w:proofErr w:type="spellStart"/>
      <w:r w:rsidRPr="00482911">
        <w:rPr>
          <w:rFonts w:asciiTheme="majorBidi" w:hAnsiTheme="majorBidi" w:cstheme="majorBidi"/>
          <w:sz w:val="28"/>
          <w:szCs w:val="28"/>
        </w:rPr>
        <w:t>рр</w:t>
      </w:r>
      <w:proofErr w:type="spellEnd"/>
      <w:r w:rsidRPr="00482911">
        <w:rPr>
          <w:rFonts w:asciiTheme="majorBidi" w:hAnsiTheme="majorBidi" w:cstheme="majorBidi"/>
          <w:sz w:val="28"/>
          <w:szCs w:val="28"/>
          <w:lang w:val="en-US"/>
        </w:rPr>
        <w:t>. 101. https://doi.org/10.1016/j.bjps.2024.12.006</w:t>
      </w:r>
    </w:p>
    <w:p w14:paraId="787CC41F" w14:textId="51A9F152" w:rsidR="006639A9" w:rsidRPr="00482911" w:rsidRDefault="006639A9" w:rsidP="006639A9">
      <w:pPr>
        <w:pStyle w:val="a5"/>
        <w:spacing w:line="360" w:lineRule="auto"/>
        <w:ind w:left="0"/>
        <w:jc w:val="both"/>
        <w:rPr>
          <w:rFonts w:asciiTheme="majorBidi" w:hAnsiTheme="majorBidi" w:cstheme="majorBidi"/>
          <w:sz w:val="28"/>
          <w:szCs w:val="28"/>
          <w:lang w:val="en-US"/>
        </w:rPr>
      </w:pPr>
      <w:r w:rsidRPr="006F5C90">
        <w:rPr>
          <w:rFonts w:asciiTheme="majorBidi" w:hAnsiTheme="majorBidi" w:cstheme="majorBidi"/>
          <w:sz w:val="28"/>
          <w:szCs w:val="28"/>
          <w:lang w:val="en-US"/>
        </w:rPr>
        <w:t xml:space="preserve">11. </w:t>
      </w:r>
      <w:proofErr w:type="spellStart"/>
      <w:r w:rsidRPr="006F5C90">
        <w:rPr>
          <w:rFonts w:asciiTheme="majorBidi" w:hAnsiTheme="majorBidi" w:cstheme="majorBidi"/>
          <w:sz w:val="28"/>
          <w:szCs w:val="28"/>
          <w:lang w:val="en-US"/>
        </w:rPr>
        <w:t>Gnipov</w:t>
      </w:r>
      <w:proofErr w:type="spellEnd"/>
      <w:r w:rsidRPr="006F5C90">
        <w:rPr>
          <w:rFonts w:asciiTheme="majorBidi" w:hAnsiTheme="majorBidi" w:cstheme="majorBidi"/>
          <w:sz w:val="28"/>
          <w:szCs w:val="28"/>
          <w:lang w:val="en-US"/>
        </w:rPr>
        <w:t xml:space="preserve"> P.A., </w:t>
      </w:r>
      <w:proofErr w:type="spellStart"/>
      <w:r w:rsidRPr="006F5C90">
        <w:rPr>
          <w:rFonts w:asciiTheme="majorBidi" w:hAnsiTheme="majorBidi" w:cstheme="majorBidi"/>
          <w:sz w:val="28"/>
          <w:szCs w:val="28"/>
          <w:lang w:val="en-US"/>
        </w:rPr>
        <w:t>Baindurashvili</w:t>
      </w:r>
      <w:proofErr w:type="spellEnd"/>
      <w:r w:rsidRPr="006F5C90">
        <w:rPr>
          <w:rFonts w:asciiTheme="majorBidi" w:hAnsiTheme="majorBidi" w:cstheme="majorBidi"/>
          <w:sz w:val="28"/>
          <w:szCs w:val="28"/>
          <w:lang w:val="en-US"/>
        </w:rPr>
        <w:t xml:space="preserve"> A.G., </w:t>
      </w:r>
      <w:proofErr w:type="spellStart"/>
      <w:r w:rsidRPr="006F5C90">
        <w:rPr>
          <w:rFonts w:asciiTheme="majorBidi" w:hAnsiTheme="majorBidi" w:cstheme="majorBidi"/>
          <w:sz w:val="28"/>
          <w:szCs w:val="28"/>
          <w:lang w:val="en-US"/>
        </w:rPr>
        <w:t>Brazol</w:t>
      </w:r>
      <w:proofErr w:type="spellEnd"/>
      <w:r w:rsidRPr="006F5C90">
        <w:rPr>
          <w:rFonts w:asciiTheme="majorBidi" w:hAnsiTheme="majorBidi" w:cstheme="majorBidi"/>
          <w:sz w:val="28"/>
          <w:szCs w:val="28"/>
          <w:lang w:val="en-US"/>
        </w:rPr>
        <w:t xml:space="preserve"> M.A. Using the Vancouver scale to evaluate individual cosmetic results of surgical treatment of children with deep neck burns</w:t>
      </w:r>
      <w:r w:rsidRPr="00995534">
        <w:rPr>
          <w:rFonts w:asciiTheme="majorBidi" w:hAnsiTheme="majorBidi" w:cstheme="majorBidi"/>
          <w:sz w:val="28"/>
          <w:szCs w:val="28"/>
          <w:lang w:val="en-US"/>
        </w:rPr>
        <w:t>.</w:t>
      </w:r>
      <w:r w:rsidRPr="006F5C90">
        <w:rPr>
          <w:rFonts w:asciiTheme="majorBidi" w:hAnsiTheme="majorBidi" w:cstheme="majorBidi"/>
          <w:sz w:val="28"/>
          <w:szCs w:val="28"/>
          <w:lang w:val="en-US"/>
        </w:rPr>
        <w:t xml:space="preserve"> </w:t>
      </w:r>
      <w:r w:rsidRPr="00995534">
        <w:rPr>
          <w:rFonts w:asciiTheme="majorBidi" w:hAnsiTheme="majorBidi" w:cstheme="majorBidi"/>
          <w:i/>
          <w:iCs/>
          <w:sz w:val="28"/>
          <w:szCs w:val="28"/>
          <w:lang w:val="en-US"/>
        </w:rPr>
        <w:t>Russian Bulletin of Pediatric Surgery, Anesthesiology and Intensive Care,</w:t>
      </w:r>
      <w:r w:rsidRPr="006F5C90">
        <w:rPr>
          <w:rFonts w:asciiTheme="majorBidi" w:hAnsiTheme="majorBidi" w:cstheme="majorBidi"/>
          <w:sz w:val="28"/>
          <w:szCs w:val="28"/>
          <w:lang w:val="en-US"/>
        </w:rPr>
        <w:t xml:space="preserve"> 2021</w:t>
      </w:r>
      <w:r w:rsidRPr="00995534">
        <w:rPr>
          <w:rFonts w:asciiTheme="majorBidi" w:hAnsiTheme="majorBidi" w:cstheme="majorBidi"/>
          <w:sz w:val="28"/>
          <w:szCs w:val="28"/>
          <w:lang w:val="en-US"/>
        </w:rPr>
        <w:t>,</w:t>
      </w:r>
      <w:r w:rsidRPr="006F5C90">
        <w:rPr>
          <w:rFonts w:asciiTheme="majorBidi" w:hAnsiTheme="majorBidi" w:cstheme="majorBidi"/>
          <w:sz w:val="28"/>
          <w:szCs w:val="28"/>
          <w:lang w:val="en-US"/>
        </w:rPr>
        <w:t xml:space="preserve"> vol. 11, </w:t>
      </w:r>
      <w:r w:rsidR="00F331B9">
        <w:rPr>
          <w:rFonts w:asciiTheme="majorBidi" w:hAnsiTheme="majorBidi" w:cstheme="majorBidi"/>
          <w:sz w:val="28"/>
          <w:szCs w:val="28"/>
          <w:lang w:val="en-US"/>
        </w:rPr>
        <w:t>no</w:t>
      </w:r>
      <w:r w:rsidRPr="00995534">
        <w:rPr>
          <w:rFonts w:asciiTheme="majorBidi" w:hAnsiTheme="majorBidi" w:cstheme="majorBidi"/>
          <w:sz w:val="28"/>
          <w:szCs w:val="28"/>
          <w:lang w:val="en-US"/>
        </w:rPr>
        <w:t xml:space="preserve"> </w:t>
      </w:r>
      <w:r w:rsidRPr="006F5C90">
        <w:rPr>
          <w:rFonts w:asciiTheme="majorBidi" w:hAnsiTheme="majorBidi" w:cstheme="majorBidi"/>
          <w:sz w:val="28"/>
          <w:szCs w:val="28"/>
          <w:lang w:val="en-US"/>
        </w:rPr>
        <w:t>4</w:t>
      </w:r>
      <w:r w:rsidRPr="00995534">
        <w:rPr>
          <w:rFonts w:asciiTheme="majorBidi" w:hAnsiTheme="majorBidi" w:cstheme="majorBidi"/>
          <w:sz w:val="28"/>
          <w:szCs w:val="28"/>
          <w:lang w:val="en-US"/>
        </w:rPr>
        <w:t>,</w:t>
      </w:r>
      <w:r w:rsidRPr="006F5C90">
        <w:rPr>
          <w:rFonts w:asciiTheme="majorBidi" w:hAnsiTheme="majorBidi" w:cstheme="majorBidi"/>
          <w:sz w:val="28"/>
          <w:szCs w:val="28"/>
          <w:lang w:val="en-US"/>
        </w:rPr>
        <w:t xml:space="preserve"> pp. 475</w:t>
      </w:r>
      <w:r w:rsidRPr="00995534">
        <w:rPr>
          <w:rFonts w:asciiTheme="majorBidi" w:hAnsiTheme="majorBidi" w:cstheme="majorBidi"/>
          <w:sz w:val="28"/>
          <w:szCs w:val="28"/>
          <w:lang w:val="en-US"/>
        </w:rPr>
        <w:t>–</w:t>
      </w:r>
      <w:r w:rsidRPr="006F5C90">
        <w:rPr>
          <w:rFonts w:asciiTheme="majorBidi" w:hAnsiTheme="majorBidi" w:cstheme="majorBidi"/>
          <w:sz w:val="28"/>
          <w:szCs w:val="28"/>
          <w:lang w:val="en-US"/>
        </w:rPr>
        <w:t>484.</w:t>
      </w:r>
      <w:r w:rsidRPr="006F7AE6">
        <w:rPr>
          <w:lang w:val="en-US"/>
        </w:rPr>
        <w:t xml:space="preserve"> </w:t>
      </w:r>
      <w:r w:rsidRPr="006F7AE6">
        <w:rPr>
          <w:rFonts w:asciiTheme="majorBidi" w:hAnsiTheme="majorBidi" w:cstheme="majorBidi"/>
          <w:sz w:val="28"/>
          <w:szCs w:val="28"/>
          <w:lang w:val="en-US"/>
        </w:rPr>
        <w:t>(In Russ.)</w:t>
      </w:r>
      <w:r w:rsidRPr="006F5C90">
        <w:rPr>
          <w:rFonts w:asciiTheme="majorBidi" w:hAnsiTheme="majorBidi" w:cstheme="majorBidi"/>
          <w:sz w:val="28"/>
          <w:szCs w:val="28"/>
          <w:lang w:val="en-US"/>
        </w:rPr>
        <w:t xml:space="preserve"> https://doi.org/10.17816/psaic1004</w:t>
      </w:r>
    </w:p>
    <w:p w14:paraId="657CDD5C" w14:textId="4263266E" w:rsidR="006639A9" w:rsidRPr="00482911" w:rsidRDefault="006639A9" w:rsidP="006639A9">
      <w:pPr>
        <w:pStyle w:val="a5"/>
        <w:spacing w:line="360" w:lineRule="auto"/>
        <w:ind w:left="0"/>
        <w:jc w:val="both"/>
        <w:rPr>
          <w:rFonts w:asciiTheme="majorBidi" w:hAnsiTheme="majorBidi" w:cstheme="majorBidi"/>
          <w:sz w:val="28"/>
          <w:szCs w:val="28"/>
          <w:lang w:val="en-US"/>
        </w:rPr>
      </w:pPr>
      <w:r w:rsidRPr="00482911">
        <w:rPr>
          <w:rFonts w:asciiTheme="majorBidi" w:hAnsiTheme="majorBidi" w:cstheme="majorBidi"/>
          <w:sz w:val="28"/>
          <w:szCs w:val="28"/>
          <w:lang w:val="en-US"/>
        </w:rPr>
        <w:t>12.</w:t>
      </w:r>
      <w:r w:rsidRPr="00482911">
        <w:rPr>
          <w:rFonts w:asciiTheme="majorBidi" w:hAnsiTheme="majorBidi" w:cstheme="majorBidi"/>
          <w:sz w:val="28"/>
          <w:szCs w:val="28"/>
          <w:lang w:val="en-US"/>
        </w:rPr>
        <w:tab/>
        <w:t xml:space="preserve">Finlay V., Burrows S., </w:t>
      </w:r>
      <w:proofErr w:type="spellStart"/>
      <w:r w:rsidRPr="00482911">
        <w:rPr>
          <w:rFonts w:asciiTheme="majorBidi" w:hAnsiTheme="majorBidi" w:cstheme="majorBidi"/>
          <w:sz w:val="28"/>
          <w:szCs w:val="28"/>
          <w:lang w:val="en-US"/>
        </w:rPr>
        <w:t>Burmaz</w:t>
      </w:r>
      <w:proofErr w:type="spellEnd"/>
      <w:r w:rsidRPr="00482911">
        <w:rPr>
          <w:rFonts w:asciiTheme="majorBidi" w:hAnsiTheme="majorBidi" w:cstheme="majorBidi"/>
          <w:sz w:val="28"/>
          <w:szCs w:val="28"/>
          <w:lang w:val="en-US"/>
        </w:rPr>
        <w:t xml:space="preserve"> M. Increased burn healing time is associated with higher Vancouver Scar. Scale score. </w:t>
      </w:r>
      <w:r w:rsidRPr="00995534">
        <w:rPr>
          <w:rFonts w:asciiTheme="majorBidi" w:hAnsiTheme="majorBidi" w:cstheme="majorBidi"/>
          <w:i/>
          <w:iCs/>
          <w:sz w:val="28"/>
          <w:szCs w:val="28"/>
          <w:lang w:val="en-US"/>
        </w:rPr>
        <w:t>Scars, Burns &amp; Healing,</w:t>
      </w:r>
      <w:r w:rsidRPr="00482911">
        <w:rPr>
          <w:rFonts w:asciiTheme="majorBidi" w:hAnsiTheme="majorBidi" w:cstheme="majorBidi"/>
          <w:sz w:val="28"/>
          <w:szCs w:val="28"/>
          <w:lang w:val="en-US"/>
        </w:rPr>
        <w:t xml:space="preserve"> 2017, </w:t>
      </w:r>
      <w:r w:rsidR="00F331B9">
        <w:rPr>
          <w:rFonts w:asciiTheme="majorBidi" w:hAnsiTheme="majorBidi" w:cstheme="majorBidi"/>
          <w:sz w:val="28"/>
          <w:szCs w:val="28"/>
          <w:lang w:val="en-US"/>
        </w:rPr>
        <w:t>no</w:t>
      </w:r>
      <w:r w:rsidRPr="00482911">
        <w:rPr>
          <w:rFonts w:asciiTheme="majorBidi" w:hAnsiTheme="majorBidi" w:cstheme="majorBidi"/>
          <w:sz w:val="28"/>
          <w:szCs w:val="28"/>
          <w:lang w:val="en-US"/>
        </w:rPr>
        <w:t xml:space="preserve"> 3, </w:t>
      </w:r>
      <w:proofErr w:type="spellStart"/>
      <w:r w:rsidRPr="00482911">
        <w:rPr>
          <w:rFonts w:asciiTheme="majorBidi" w:hAnsiTheme="majorBidi" w:cstheme="majorBidi"/>
          <w:sz w:val="28"/>
          <w:szCs w:val="28"/>
          <w:lang w:val="en-US"/>
        </w:rPr>
        <w:t>рр</w:t>
      </w:r>
      <w:proofErr w:type="spellEnd"/>
      <w:r w:rsidRPr="00482911">
        <w:rPr>
          <w:rFonts w:asciiTheme="majorBidi" w:hAnsiTheme="majorBidi" w:cstheme="majorBidi"/>
          <w:sz w:val="28"/>
          <w:szCs w:val="28"/>
          <w:lang w:val="en-US"/>
        </w:rPr>
        <w:t xml:space="preserve">. 1–10. </w:t>
      </w:r>
      <w:r w:rsidRPr="006F7AE6">
        <w:rPr>
          <w:rFonts w:asciiTheme="majorBidi" w:hAnsiTheme="majorBidi" w:cstheme="majorBidi"/>
          <w:sz w:val="28"/>
          <w:szCs w:val="28"/>
          <w:lang w:val="en-US"/>
        </w:rPr>
        <w:t>https://doi.org/</w:t>
      </w:r>
      <w:r w:rsidRPr="00482911">
        <w:rPr>
          <w:rFonts w:asciiTheme="majorBidi" w:hAnsiTheme="majorBidi" w:cstheme="majorBidi"/>
          <w:sz w:val="28"/>
          <w:szCs w:val="28"/>
          <w:lang w:val="en-US"/>
        </w:rPr>
        <w:t>10.1177/2059513117695324</w:t>
      </w:r>
    </w:p>
    <w:p w14:paraId="2A81887F" w14:textId="77777777" w:rsidR="006639A9" w:rsidRPr="000425CB" w:rsidRDefault="006639A9" w:rsidP="006639A9">
      <w:pPr>
        <w:jc w:val="center"/>
        <w:rPr>
          <w:rFonts w:asciiTheme="majorBidi" w:hAnsiTheme="majorBidi" w:cstheme="majorBidi"/>
          <w:sz w:val="28"/>
          <w:szCs w:val="28"/>
        </w:rPr>
      </w:pPr>
      <w:bookmarkStart w:id="14" w:name="_Hlk189196434"/>
      <w:r w:rsidRPr="00482911">
        <w:rPr>
          <w:rFonts w:asciiTheme="majorBidi" w:hAnsiTheme="majorBidi" w:cstheme="majorBidi"/>
          <w:sz w:val="28"/>
          <w:szCs w:val="28"/>
        </w:rPr>
        <w:t>Сведения</w:t>
      </w:r>
      <w:r w:rsidRPr="000425CB">
        <w:rPr>
          <w:rFonts w:asciiTheme="majorBidi" w:hAnsiTheme="majorBidi" w:cstheme="majorBidi"/>
          <w:sz w:val="28"/>
          <w:szCs w:val="28"/>
        </w:rPr>
        <w:t xml:space="preserve"> </w:t>
      </w:r>
      <w:r w:rsidRPr="00482911">
        <w:rPr>
          <w:rFonts w:asciiTheme="majorBidi" w:hAnsiTheme="majorBidi" w:cstheme="majorBidi"/>
          <w:sz w:val="28"/>
          <w:szCs w:val="28"/>
        </w:rPr>
        <w:t>об</w:t>
      </w:r>
      <w:r w:rsidRPr="000425CB">
        <w:rPr>
          <w:rFonts w:asciiTheme="majorBidi" w:hAnsiTheme="majorBidi" w:cstheme="majorBidi"/>
          <w:sz w:val="28"/>
          <w:szCs w:val="28"/>
        </w:rPr>
        <w:t xml:space="preserve"> </w:t>
      </w:r>
      <w:r w:rsidRPr="00482911">
        <w:rPr>
          <w:rFonts w:asciiTheme="majorBidi" w:hAnsiTheme="majorBidi" w:cstheme="majorBidi"/>
          <w:sz w:val="28"/>
          <w:szCs w:val="28"/>
        </w:rPr>
        <w:t>авторах</w:t>
      </w:r>
      <w:r w:rsidRPr="000425CB">
        <w:rPr>
          <w:rFonts w:asciiTheme="majorBidi" w:hAnsiTheme="majorBidi" w:cstheme="majorBidi"/>
          <w:sz w:val="28"/>
          <w:szCs w:val="28"/>
        </w:rPr>
        <w:t>:</w:t>
      </w:r>
    </w:p>
    <w:p w14:paraId="465E275C" w14:textId="77777777" w:rsidR="006639A9" w:rsidRPr="000A079D" w:rsidRDefault="006639A9" w:rsidP="006639A9">
      <w:pPr>
        <w:jc w:val="both"/>
        <w:rPr>
          <w:rFonts w:asciiTheme="majorBidi" w:hAnsiTheme="majorBidi" w:cstheme="majorBidi"/>
          <w:sz w:val="28"/>
          <w:szCs w:val="28"/>
        </w:rPr>
      </w:pPr>
      <w:r w:rsidRPr="000A079D">
        <w:rPr>
          <w:rFonts w:asciiTheme="majorBidi" w:hAnsiTheme="majorBidi" w:cstheme="majorBidi"/>
          <w:b/>
          <w:bCs/>
          <w:sz w:val="28"/>
          <w:szCs w:val="28"/>
        </w:rPr>
        <w:t>Пахомова Регина Александровна</w:t>
      </w:r>
      <w:r w:rsidRPr="000A079D">
        <w:rPr>
          <w:rFonts w:asciiTheme="majorBidi" w:hAnsiTheme="majorBidi" w:cstheme="majorBidi"/>
          <w:sz w:val="28"/>
          <w:szCs w:val="28"/>
        </w:rPr>
        <w:t xml:space="preserve"> – д.м.н., заведующая кафедрой пластической хирургии </w:t>
      </w:r>
      <w:bookmarkStart w:id="15" w:name="_Hlk189247556"/>
      <w:r w:rsidRPr="000A079D">
        <w:rPr>
          <w:rFonts w:asciiTheme="majorBidi" w:hAnsiTheme="majorBidi" w:cstheme="majorBidi"/>
          <w:sz w:val="28"/>
          <w:szCs w:val="28"/>
        </w:rPr>
        <w:t>«</w:t>
      </w:r>
      <w:proofErr w:type="spellStart"/>
      <w:r w:rsidRPr="000A079D">
        <w:rPr>
          <w:rFonts w:asciiTheme="majorBidi" w:hAnsiTheme="majorBidi" w:cstheme="majorBidi"/>
          <w:sz w:val="28"/>
          <w:szCs w:val="28"/>
        </w:rPr>
        <w:t>Росбиотех</w:t>
      </w:r>
      <w:proofErr w:type="spellEnd"/>
      <w:r w:rsidRPr="000A079D">
        <w:rPr>
          <w:rFonts w:asciiTheme="majorBidi" w:hAnsiTheme="majorBidi" w:cstheme="majorBidi"/>
          <w:sz w:val="28"/>
          <w:szCs w:val="28"/>
        </w:rPr>
        <w:t xml:space="preserve">». 125080, </w:t>
      </w:r>
      <w:r>
        <w:rPr>
          <w:rFonts w:asciiTheme="majorBidi" w:hAnsiTheme="majorBidi" w:cstheme="majorBidi"/>
          <w:sz w:val="28"/>
          <w:szCs w:val="28"/>
        </w:rPr>
        <w:t xml:space="preserve">Россия, </w:t>
      </w:r>
      <w:r w:rsidRPr="000A079D">
        <w:rPr>
          <w:rFonts w:asciiTheme="majorBidi" w:hAnsiTheme="majorBidi" w:cstheme="majorBidi"/>
          <w:sz w:val="28"/>
          <w:szCs w:val="28"/>
        </w:rPr>
        <w:t>Москва, Волоколамское ш., д.</w:t>
      </w:r>
      <w:r>
        <w:rPr>
          <w:rFonts w:asciiTheme="majorBidi" w:hAnsiTheme="majorBidi" w:cstheme="majorBidi"/>
          <w:sz w:val="28"/>
          <w:szCs w:val="28"/>
        </w:rPr>
        <w:t xml:space="preserve"> </w:t>
      </w:r>
      <w:r w:rsidRPr="000A079D">
        <w:rPr>
          <w:rFonts w:asciiTheme="majorBidi" w:hAnsiTheme="majorBidi" w:cstheme="majorBidi"/>
          <w:sz w:val="28"/>
          <w:szCs w:val="28"/>
        </w:rPr>
        <w:t>11.,</w:t>
      </w:r>
      <w:bookmarkEnd w:id="15"/>
      <w:r w:rsidRPr="000A079D">
        <w:rPr>
          <w:rFonts w:asciiTheme="majorBidi" w:hAnsiTheme="majorBidi" w:cstheme="majorBidi"/>
          <w:sz w:val="28"/>
          <w:szCs w:val="28"/>
        </w:rPr>
        <w:t xml:space="preserve"> </w:t>
      </w:r>
      <w:proofErr w:type="spellStart"/>
      <w:r w:rsidRPr="000A079D">
        <w:rPr>
          <w:rFonts w:asciiTheme="majorBidi" w:hAnsiTheme="majorBidi" w:cstheme="majorBidi"/>
          <w:sz w:val="28"/>
          <w:szCs w:val="28"/>
        </w:rPr>
        <w:t>e-mail</w:t>
      </w:r>
      <w:proofErr w:type="spellEnd"/>
      <w:r w:rsidRPr="000A079D">
        <w:rPr>
          <w:rFonts w:asciiTheme="majorBidi" w:hAnsiTheme="majorBidi" w:cstheme="majorBidi"/>
          <w:sz w:val="28"/>
          <w:szCs w:val="28"/>
        </w:rPr>
        <w:t xml:space="preserve">: PRA5555@mail.ru </w:t>
      </w:r>
    </w:p>
    <w:p w14:paraId="2518E03F" w14:textId="77777777" w:rsidR="006639A9" w:rsidRDefault="006639A9" w:rsidP="006639A9">
      <w:pPr>
        <w:jc w:val="both"/>
        <w:rPr>
          <w:rFonts w:asciiTheme="majorBidi" w:hAnsiTheme="majorBidi" w:cstheme="majorBidi"/>
          <w:sz w:val="28"/>
          <w:szCs w:val="28"/>
        </w:rPr>
      </w:pPr>
      <w:r w:rsidRPr="000A079D">
        <w:rPr>
          <w:rFonts w:asciiTheme="majorBidi" w:hAnsiTheme="majorBidi" w:cstheme="majorBidi"/>
          <w:sz w:val="28"/>
          <w:szCs w:val="28"/>
        </w:rPr>
        <w:t>https://orcid.org/0000-0002-3681-4685</w:t>
      </w:r>
    </w:p>
    <w:p w14:paraId="465F92F9" w14:textId="77777777" w:rsidR="006639A9" w:rsidRDefault="006639A9" w:rsidP="006639A9">
      <w:pPr>
        <w:jc w:val="both"/>
        <w:rPr>
          <w:rFonts w:asciiTheme="majorBidi" w:hAnsiTheme="majorBidi" w:cstheme="majorBidi"/>
          <w:sz w:val="28"/>
          <w:szCs w:val="28"/>
        </w:rPr>
      </w:pPr>
      <w:proofErr w:type="spellStart"/>
      <w:r w:rsidRPr="000A079D">
        <w:rPr>
          <w:rFonts w:asciiTheme="majorBidi" w:hAnsiTheme="majorBidi" w:cstheme="majorBidi"/>
          <w:b/>
          <w:bCs/>
          <w:sz w:val="28"/>
          <w:szCs w:val="28"/>
        </w:rPr>
        <w:t>Биясланова</w:t>
      </w:r>
      <w:proofErr w:type="spellEnd"/>
      <w:r w:rsidRPr="000A079D">
        <w:rPr>
          <w:rFonts w:asciiTheme="majorBidi" w:hAnsiTheme="majorBidi" w:cstheme="majorBidi"/>
          <w:b/>
          <w:bCs/>
          <w:sz w:val="28"/>
          <w:szCs w:val="28"/>
        </w:rPr>
        <w:t xml:space="preserve"> Эльмира </w:t>
      </w:r>
      <w:proofErr w:type="spellStart"/>
      <w:r w:rsidRPr="000A079D">
        <w:rPr>
          <w:rFonts w:asciiTheme="majorBidi" w:hAnsiTheme="majorBidi" w:cstheme="majorBidi"/>
          <w:b/>
          <w:bCs/>
          <w:sz w:val="28"/>
          <w:szCs w:val="28"/>
        </w:rPr>
        <w:t>Магомирзаевна</w:t>
      </w:r>
      <w:proofErr w:type="spellEnd"/>
      <w:r>
        <w:rPr>
          <w:rFonts w:asciiTheme="majorBidi" w:hAnsiTheme="majorBidi" w:cstheme="majorBidi"/>
          <w:sz w:val="28"/>
          <w:szCs w:val="28"/>
        </w:rPr>
        <w:t xml:space="preserve"> –</w:t>
      </w:r>
      <w:r w:rsidRPr="000A079D">
        <w:rPr>
          <w:rFonts w:asciiTheme="majorBidi" w:hAnsiTheme="majorBidi" w:cstheme="majorBidi"/>
          <w:sz w:val="28"/>
          <w:szCs w:val="28"/>
        </w:rPr>
        <w:t xml:space="preserve"> врач</w:t>
      </w:r>
      <w:r>
        <w:rPr>
          <w:rFonts w:asciiTheme="majorBidi" w:hAnsiTheme="majorBidi" w:cstheme="majorBidi"/>
          <w:sz w:val="28"/>
          <w:szCs w:val="28"/>
        </w:rPr>
        <w:t>,</w:t>
      </w:r>
      <w:r w:rsidRPr="000A079D">
        <w:rPr>
          <w:rFonts w:asciiTheme="majorBidi" w:hAnsiTheme="majorBidi" w:cstheme="majorBidi"/>
          <w:sz w:val="28"/>
          <w:szCs w:val="28"/>
        </w:rPr>
        <w:t xml:space="preserve"> пластический хирург, клиника «Время красоты», аспиран</w:t>
      </w:r>
      <w:r>
        <w:rPr>
          <w:rFonts w:asciiTheme="majorBidi" w:hAnsiTheme="majorBidi" w:cstheme="majorBidi"/>
          <w:sz w:val="28"/>
          <w:szCs w:val="28"/>
        </w:rPr>
        <w:t>т</w:t>
      </w:r>
      <w:r w:rsidRPr="000A079D">
        <w:rPr>
          <w:rFonts w:asciiTheme="majorBidi" w:hAnsiTheme="majorBidi" w:cstheme="majorBidi"/>
          <w:sz w:val="28"/>
          <w:szCs w:val="28"/>
        </w:rPr>
        <w:t xml:space="preserve"> </w:t>
      </w:r>
      <w:r w:rsidRPr="002C0A21">
        <w:rPr>
          <w:rFonts w:asciiTheme="majorBidi" w:hAnsiTheme="majorBidi" w:cstheme="majorBidi"/>
          <w:sz w:val="28"/>
          <w:szCs w:val="28"/>
        </w:rPr>
        <w:t>«</w:t>
      </w:r>
      <w:proofErr w:type="spellStart"/>
      <w:r w:rsidRPr="002C0A21">
        <w:rPr>
          <w:rFonts w:asciiTheme="majorBidi" w:hAnsiTheme="majorBidi" w:cstheme="majorBidi"/>
          <w:sz w:val="28"/>
          <w:szCs w:val="28"/>
        </w:rPr>
        <w:t>Росбиотех</w:t>
      </w:r>
      <w:proofErr w:type="spellEnd"/>
      <w:r w:rsidRPr="002C0A21">
        <w:rPr>
          <w:rFonts w:asciiTheme="majorBidi" w:hAnsiTheme="majorBidi" w:cstheme="majorBidi"/>
          <w:sz w:val="28"/>
          <w:szCs w:val="28"/>
        </w:rPr>
        <w:t xml:space="preserve">». 125080, </w:t>
      </w:r>
      <w:r w:rsidRPr="00F328BA">
        <w:rPr>
          <w:rFonts w:asciiTheme="majorBidi" w:hAnsiTheme="majorBidi" w:cstheme="majorBidi"/>
          <w:sz w:val="28"/>
          <w:szCs w:val="28"/>
        </w:rPr>
        <w:t xml:space="preserve">Россия, </w:t>
      </w:r>
      <w:bookmarkStart w:id="16" w:name="_Hlk189854446"/>
      <w:r w:rsidRPr="002C0A21">
        <w:rPr>
          <w:rFonts w:asciiTheme="majorBidi" w:hAnsiTheme="majorBidi" w:cstheme="majorBidi"/>
          <w:sz w:val="28"/>
          <w:szCs w:val="28"/>
        </w:rPr>
        <w:t xml:space="preserve">Москва, </w:t>
      </w:r>
      <w:bookmarkEnd w:id="16"/>
      <w:r w:rsidRPr="002C0A21">
        <w:rPr>
          <w:rFonts w:asciiTheme="majorBidi" w:hAnsiTheme="majorBidi" w:cstheme="majorBidi"/>
          <w:sz w:val="28"/>
          <w:szCs w:val="28"/>
        </w:rPr>
        <w:t>Волоколамское ш., д. 11.,</w:t>
      </w:r>
      <w:r w:rsidRPr="000A079D">
        <w:rPr>
          <w:rFonts w:asciiTheme="majorBidi" w:hAnsiTheme="majorBidi" w:cstheme="majorBidi"/>
          <w:sz w:val="28"/>
          <w:szCs w:val="28"/>
        </w:rPr>
        <w:t xml:space="preserve"> </w:t>
      </w:r>
      <w:proofErr w:type="spellStart"/>
      <w:r w:rsidRPr="00444DD3">
        <w:rPr>
          <w:rFonts w:asciiTheme="majorBidi" w:hAnsiTheme="majorBidi" w:cstheme="majorBidi"/>
          <w:sz w:val="28"/>
          <w:szCs w:val="28"/>
        </w:rPr>
        <w:t>e-mail</w:t>
      </w:r>
      <w:proofErr w:type="spellEnd"/>
      <w:r w:rsidRPr="00444DD3">
        <w:rPr>
          <w:rFonts w:asciiTheme="majorBidi" w:hAnsiTheme="majorBidi" w:cstheme="majorBidi"/>
          <w:sz w:val="28"/>
          <w:szCs w:val="28"/>
        </w:rPr>
        <w:t>:</w:t>
      </w:r>
      <w:r>
        <w:rPr>
          <w:rFonts w:asciiTheme="majorBidi" w:hAnsiTheme="majorBidi" w:cstheme="majorBidi"/>
          <w:sz w:val="28"/>
          <w:szCs w:val="28"/>
        </w:rPr>
        <w:t xml:space="preserve"> </w:t>
      </w:r>
      <w:r w:rsidRPr="000A079D">
        <w:rPr>
          <w:rFonts w:asciiTheme="majorBidi" w:hAnsiTheme="majorBidi" w:cstheme="majorBidi"/>
          <w:sz w:val="28"/>
          <w:szCs w:val="28"/>
        </w:rPr>
        <w:t xml:space="preserve">Soul617@mail.ru </w:t>
      </w:r>
    </w:p>
    <w:p w14:paraId="5B963C3D" w14:textId="77777777" w:rsidR="006639A9" w:rsidRDefault="006639A9" w:rsidP="006639A9">
      <w:pPr>
        <w:jc w:val="both"/>
        <w:rPr>
          <w:rFonts w:asciiTheme="majorBidi" w:hAnsiTheme="majorBidi" w:cstheme="majorBidi"/>
          <w:sz w:val="28"/>
          <w:szCs w:val="28"/>
        </w:rPr>
      </w:pPr>
      <w:r w:rsidRPr="00444DD3">
        <w:rPr>
          <w:rFonts w:asciiTheme="majorBidi" w:hAnsiTheme="majorBidi" w:cstheme="majorBidi"/>
          <w:sz w:val="28"/>
          <w:szCs w:val="28"/>
        </w:rPr>
        <w:t>https://orcid.org/</w:t>
      </w:r>
      <w:r w:rsidRPr="000A079D">
        <w:rPr>
          <w:rFonts w:asciiTheme="majorBidi" w:hAnsiTheme="majorBidi" w:cstheme="majorBidi"/>
          <w:sz w:val="28"/>
          <w:szCs w:val="28"/>
        </w:rPr>
        <w:t>0009-0006-5904-6873</w:t>
      </w:r>
    </w:p>
    <w:p w14:paraId="2D91CB93" w14:textId="77777777" w:rsidR="006639A9" w:rsidRPr="001D092B" w:rsidRDefault="006639A9" w:rsidP="006639A9">
      <w:pPr>
        <w:jc w:val="both"/>
        <w:rPr>
          <w:rFonts w:asciiTheme="majorBidi" w:hAnsiTheme="majorBidi" w:cstheme="majorBidi"/>
          <w:sz w:val="28"/>
          <w:szCs w:val="28"/>
        </w:rPr>
      </w:pPr>
      <w:r w:rsidRPr="000A079D">
        <w:rPr>
          <w:rFonts w:asciiTheme="majorBidi" w:hAnsiTheme="majorBidi" w:cstheme="majorBidi"/>
          <w:b/>
          <w:bCs/>
          <w:sz w:val="28"/>
          <w:szCs w:val="28"/>
        </w:rPr>
        <w:t xml:space="preserve">Муртузалиева </w:t>
      </w:r>
      <w:proofErr w:type="spellStart"/>
      <w:r w:rsidRPr="000A079D">
        <w:rPr>
          <w:rFonts w:asciiTheme="majorBidi" w:hAnsiTheme="majorBidi" w:cstheme="majorBidi"/>
          <w:b/>
          <w:bCs/>
          <w:sz w:val="28"/>
          <w:szCs w:val="28"/>
        </w:rPr>
        <w:t>Анзират</w:t>
      </w:r>
      <w:proofErr w:type="spellEnd"/>
      <w:r w:rsidRPr="000A079D">
        <w:rPr>
          <w:rFonts w:asciiTheme="majorBidi" w:hAnsiTheme="majorBidi" w:cstheme="majorBidi"/>
          <w:b/>
          <w:bCs/>
          <w:sz w:val="28"/>
          <w:szCs w:val="28"/>
        </w:rPr>
        <w:t xml:space="preserve"> </w:t>
      </w:r>
      <w:proofErr w:type="spellStart"/>
      <w:r w:rsidRPr="000A079D">
        <w:rPr>
          <w:rFonts w:asciiTheme="majorBidi" w:hAnsiTheme="majorBidi" w:cstheme="majorBidi"/>
          <w:b/>
          <w:bCs/>
          <w:sz w:val="28"/>
          <w:szCs w:val="28"/>
        </w:rPr>
        <w:t>Султанмурадовна</w:t>
      </w:r>
      <w:proofErr w:type="spellEnd"/>
      <w:r>
        <w:rPr>
          <w:rFonts w:asciiTheme="majorBidi" w:hAnsiTheme="majorBidi" w:cstheme="majorBidi"/>
          <w:sz w:val="28"/>
          <w:szCs w:val="28"/>
        </w:rPr>
        <w:t xml:space="preserve"> – </w:t>
      </w:r>
      <w:r w:rsidRPr="000A079D">
        <w:rPr>
          <w:rFonts w:asciiTheme="majorBidi" w:hAnsiTheme="majorBidi" w:cstheme="majorBidi"/>
          <w:sz w:val="28"/>
          <w:szCs w:val="28"/>
        </w:rPr>
        <w:t>Кандидат медицинских наук, хирург высшей категории.</w:t>
      </w:r>
      <w:bookmarkStart w:id="17" w:name="_Hlk189196767"/>
      <w:r w:rsidRPr="00444DD3">
        <w:rPr>
          <w:rFonts w:asciiTheme="majorBidi" w:hAnsiTheme="majorBidi" w:cstheme="majorBidi"/>
          <w:sz w:val="28"/>
          <w:szCs w:val="28"/>
        </w:rPr>
        <w:t xml:space="preserve"> </w:t>
      </w:r>
      <w:r w:rsidRPr="000A079D">
        <w:rPr>
          <w:rFonts w:asciiTheme="majorBidi" w:hAnsiTheme="majorBidi" w:cstheme="majorBidi"/>
          <w:sz w:val="28"/>
          <w:szCs w:val="28"/>
        </w:rPr>
        <w:t>ГБУ РД «РКБ</w:t>
      </w:r>
      <w:r>
        <w:rPr>
          <w:rFonts w:asciiTheme="majorBidi" w:hAnsiTheme="majorBidi" w:cstheme="majorBidi"/>
          <w:sz w:val="28"/>
          <w:szCs w:val="28"/>
        </w:rPr>
        <w:t xml:space="preserve"> </w:t>
      </w:r>
      <w:r w:rsidRPr="000A079D">
        <w:rPr>
          <w:rFonts w:asciiTheme="majorBidi" w:hAnsiTheme="majorBidi" w:cstheme="majorBidi"/>
          <w:sz w:val="28"/>
          <w:szCs w:val="28"/>
        </w:rPr>
        <w:t>№</w:t>
      </w:r>
      <w:r>
        <w:rPr>
          <w:rFonts w:asciiTheme="majorBidi" w:hAnsiTheme="majorBidi" w:cstheme="majorBidi"/>
          <w:sz w:val="28"/>
          <w:szCs w:val="28"/>
        </w:rPr>
        <w:t xml:space="preserve"> </w:t>
      </w:r>
      <w:r w:rsidRPr="000A079D">
        <w:rPr>
          <w:rFonts w:asciiTheme="majorBidi" w:hAnsiTheme="majorBidi" w:cstheme="majorBidi"/>
          <w:sz w:val="28"/>
          <w:szCs w:val="28"/>
        </w:rPr>
        <w:t xml:space="preserve">2», </w:t>
      </w:r>
      <w:bookmarkEnd w:id="17"/>
      <w:r w:rsidRPr="000A079D">
        <w:rPr>
          <w:rFonts w:asciiTheme="majorBidi" w:hAnsiTheme="majorBidi" w:cstheme="majorBidi"/>
          <w:sz w:val="28"/>
          <w:szCs w:val="28"/>
        </w:rPr>
        <w:t>г.</w:t>
      </w:r>
      <w:r>
        <w:rPr>
          <w:rFonts w:asciiTheme="majorBidi" w:hAnsiTheme="majorBidi" w:cstheme="majorBidi"/>
          <w:sz w:val="28"/>
          <w:szCs w:val="28"/>
        </w:rPr>
        <w:t xml:space="preserve"> </w:t>
      </w:r>
      <w:r w:rsidRPr="000A079D">
        <w:rPr>
          <w:rFonts w:asciiTheme="majorBidi" w:hAnsiTheme="majorBidi" w:cstheme="majorBidi"/>
          <w:sz w:val="28"/>
          <w:szCs w:val="28"/>
        </w:rPr>
        <w:t>Махачкала</w:t>
      </w:r>
      <w:r>
        <w:rPr>
          <w:rFonts w:asciiTheme="majorBidi" w:hAnsiTheme="majorBidi" w:cstheme="majorBidi"/>
          <w:sz w:val="28"/>
          <w:szCs w:val="28"/>
        </w:rPr>
        <w:t xml:space="preserve">. </w:t>
      </w:r>
      <w:r w:rsidRPr="000A079D">
        <w:rPr>
          <w:rFonts w:asciiTheme="majorBidi" w:hAnsiTheme="majorBidi" w:cstheme="majorBidi"/>
          <w:sz w:val="28"/>
          <w:szCs w:val="28"/>
        </w:rPr>
        <w:t xml:space="preserve">367013, </w:t>
      </w:r>
      <w:r>
        <w:rPr>
          <w:rFonts w:asciiTheme="majorBidi" w:hAnsiTheme="majorBidi" w:cstheme="majorBidi"/>
          <w:sz w:val="28"/>
          <w:szCs w:val="28"/>
        </w:rPr>
        <w:t xml:space="preserve">Россия, </w:t>
      </w:r>
      <w:r w:rsidRPr="000A079D">
        <w:rPr>
          <w:rFonts w:asciiTheme="majorBidi" w:hAnsiTheme="majorBidi" w:cstheme="majorBidi"/>
          <w:sz w:val="28"/>
          <w:szCs w:val="28"/>
        </w:rPr>
        <w:t xml:space="preserve">Республика Дагестан, Махачкала, </w:t>
      </w:r>
      <w:bookmarkEnd w:id="14"/>
      <w:r w:rsidRPr="000A079D">
        <w:rPr>
          <w:rFonts w:asciiTheme="majorBidi" w:hAnsiTheme="majorBidi" w:cstheme="majorBidi"/>
          <w:sz w:val="28"/>
          <w:szCs w:val="28"/>
        </w:rPr>
        <w:t>ул.</w:t>
      </w:r>
      <w:r>
        <w:rPr>
          <w:rFonts w:asciiTheme="majorBidi" w:hAnsiTheme="majorBidi" w:cstheme="majorBidi"/>
          <w:sz w:val="28"/>
          <w:szCs w:val="28"/>
        </w:rPr>
        <w:t xml:space="preserve"> </w:t>
      </w:r>
      <w:r w:rsidRPr="000A079D">
        <w:rPr>
          <w:rFonts w:asciiTheme="majorBidi" w:hAnsiTheme="majorBidi" w:cstheme="majorBidi"/>
          <w:sz w:val="28"/>
          <w:szCs w:val="28"/>
        </w:rPr>
        <w:t>Ирины</w:t>
      </w:r>
      <w:r w:rsidRPr="001D092B">
        <w:rPr>
          <w:rFonts w:asciiTheme="majorBidi" w:hAnsiTheme="majorBidi" w:cstheme="majorBidi"/>
          <w:sz w:val="28"/>
          <w:szCs w:val="28"/>
        </w:rPr>
        <w:t xml:space="preserve"> </w:t>
      </w:r>
      <w:r w:rsidRPr="000A079D">
        <w:rPr>
          <w:rFonts w:asciiTheme="majorBidi" w:hAnsiTheme="majorBidi" w:cstheme="majorBidi"/>
          <w:sz w:val="28"/>
          <w:szCs w:val="28"/>
        </w:rPr>
        <w:t>Яниной</w:t>
      </w:r>
      <w:r w:rsidRPr="001D092B">
        <w:rPr>
          <w:rFonts w:asciiTheme="majorBidi" w:hAnsiTheme="majorBidi" w:cstheme="majorBidi"/>
          <w:sz w:val="28"/>
          <w:szCs w:val="28"/>
        </w:rPr>
        <w:t xml:space="preserve">, </w:t>
      </w:r>
      <w:r w:rsidRPr="000A079D">
        <w:rPr>
          <w:rFonts w:asciiTheme="majorBidi" w:hAnsiTheme="majorBidi" w:cstheme="majorBidi"/>
          <w:sz w:val="28"/>
          <w:szCs w:val="28"/>
        </w:rPr>
        <w:t>д</w:t>
      </w:r>
      <w:r w:rsidRPr="001D092B">
        <w:rPr>
          <w:rFonts w:asciiTheme="majorBidi" w:hAnsiTheme="majorBidi" w:cstheme="majorBidi"/>
          <w:sz w:val="28"/>
          <w:szCs w:val="28"/>
        </w:rPr>
        <w:t xml:space="preserve">. 13, </w:t>
      </w:r>
      <w:r w:rsidRPr="001D092B">
        <w:rPr>
          <w:rFonts w:asciiTheme="majorBidi" w:hAnsiTheme="majorBidi" w:cstheme="majorBidi"/>
          <w:sz w:val="28"/>
          <w:szCs w:val="28"/>
          <w:lang w:val="en-US"/>
        </w:rPr>
        <w:t>e</w:t>
      </w:r>
      <w:r w:rsidRPr="001D092B">
        <w:rPr>
          <w:rFonts w:asciiTheme="majorBidi" w:hAnsiTheme="majorBidi" w:cstheme="majorBidi"/>
          <w:sz w:val="28"/>
          <w:szCs w:val="28"/>
        </w:rPr>
        <w:t>-</w:t>
      </w:r>
      <w:r w:rsidRPr="001D092B">
        <w:rPr>
          <w:rFonts w:asciiTheme="majorBidi" w:hAnsiTheme="majorBidi" w:cstheme="majorBidi"/>
          <w:sz w:val="28"/>
          <w:szCs w:val="28"/>
          <w:lang w:val="en-US"/>
        </w:rPr>
        <w:t>mail</w:t>
      </w:r>
      <w:r w:rsidRPr="001D092B">
        <w:rPr>
          <w:rFonts w:asciiTheme="majorBidi" w:hAnsiTheme="majorBidi" w:cstheme="majorBidi"/>
          <w:sz w:val="28"/>
          <w:szCs w:val="28"/>
        </w:rPr>
        <w:t xml:space="preserve">: </w:t>
      </w:r>
      <w:proofErr w:type="spellStart"/>
      <w:r w:rsidRPr="001D092B">
        <w:rPr>
          <w:rFonts w:asciiTheme="majorBidi" w:hAnsiTheme="majorBidi" w:cstheme="majorBidi"/>
          <w:sz w:val="28"/>
          <w:szCs w:val="28"/>
          <w:lang w:val="en-US"/>
        </w:rPr>
        <w:t>anzirat</w:t>
      </w:r>
      <w:proofErr w:type="spellEnd"/>
      <w:r w:rsidRPr="001D092B">
        <w:rPr>
          <w:rFonts w:asciiTheme="majorBidi" w:hAnsiTheme="majorBidi" w:cstheme="majorBidi"/>
          <w:sz w:val="28"/>
          <w:szCs w:val="28"/>
        </w:rPr>
        <w:t>@</w:t>
      </w:r>
      <w:r w:rsidRPr="001D092B">
        <w:rPr>
          <w:rFonts w:asciiTheme="majorBidi" w:hAnsiTheme="majorBidi" w:cstheme="majorBidi"/>
          <w:sz w:val="28"/>
          <w:szCs w:val="28"/>
          <w:lang w:val="en-US"/>
        </w:rPr>
        <w:t>mail</w:t>
      </w:r>
      <w:r w:rsidRPr="001D092B">
        <w:rPr>
          <w:rFonts w:asciiTheme="majorBidi" w:hAnsiTheme="majorBidi" w:cstheme="majorBidi"/>
          <w:sz w:val="28"/>
          <w:szCs w:val="28"/>
        </w:rPr>
        <w:t>.</w:t>
      </w:r>
      <w:proofErr w:type="spellStart"/>
      <w:r w:rsidRPr="001D092B">
        <w:rPr>
          <w:rFonts w:asciiTheme="majorBidi" w:hAnsiTheme="majorBidi" w:cstheme="majorBidi"/>
          <w:sz w:val="28"/>
          <w:szCs w:val="28"/>
          <w:lang w:val="en-US"/>
        </w:rPr>
        <w:t>ru</w:t>
      </w:r>
      <w:proofErr w:type="spellEnd"/>
    </w:p>
    <w:p w14:paraId="4D3B90F5" w14:textId="77777777" w:rsidR="006639A9" w:rsidRPr="0098467A" w:rsidRDefault="006639A9" w:rsidP="006639A9">
      <w:pPr>
        <w:jc w:val="both"/>
        <w:rPr>
          <w:rFonts w:asciiTheme="majorBidi" w:hAnsiTheme="majorBidi" w:cstheme="majorBidi"/>
          <w:sz w:val="28"/>
          <w:szCs w:val="28"/>
          <w:lang w:val="en-US"/>
        </w:rPr>
      </w:pPr>
      <w:bookmarkStart w:id="18" w:name="_Hlk189853798"/>
      <w:r w:rsidRPr="001D092B">
        <w:rPr>
          <w:rFonts w:asciiTheme="majorBidi" w:hAnsiTheme="majorBidi" w:cstheme="majorBidi"/>
          <w:b/>
          <w:bCs/>
          <w:sz w:val="28"/>
          <w:szCs w:val="28"/>
        </w:rPr>
        <w:t xml:space="preserve">Федотов Станислав Викторович </w:t>
      </w:r>
      <w:r>
        <w:rPr>
          <w:rFonts w:asciiTheme="majorBidi" w:hAnsiTheme="majorBidi" w:cstheme="majorBidi"/>
          <w:b/>
          <w:bCs/>
          <w:sz w:val="28"/>
          <w:szCs w:val="28"/>
        </w:rPr>
        <w:t xml:space="preserve">– </w:t>
      </w:r>
      <w:bookmarkEnd w:id="18"/>
      <w:r w:rsidRPr="001D092B">
        <w:rPr>
          <w:rFonts w:asciiTheme="majorBidi" w:hAnsiTheme="majorBidi" w:cstheme="majorBidi"/>
          <w:sz w:val="28"/>
          <w:szCs w:val="28"/>
        </w:rPr>
        <w:t>врач-хирург, АО Семейный доктор</w:t>
      </w:r>
      <w:r>
        <w:rPr>
          <w:rFonts w:asciiTheme="majorBidi" w:hAnsiTheme="majorBidi" w:cstheme="majorBidi"/>
          <w:sz w:val="28"/>
          <w:szCs w:val="28"/>
        </w:rPr>
        <w:t>.</w:t>
      </w:r>
      <w:r w:rsidRPr="001D092B">
        <w:rPr>
          <w:rFonts w:asciiTheme="majorBidi" w:hAnsiTheme="majorBidi" w:cstheme="majorBidi"/>
          <w:sz w:val="28"/>
          <w:szCs w:val="28"/>
        </w:rPr>
        <w:t xml:space="preserve"> </w:t>
      </w:r>
      <w:r w:rsidRPr="0098467A">
        <w:rPr>
          <w:rFonts w:asciiTheme="majorBidi" w:hAnsiTheme="majorBidi" w:cstheme="majorBidi"/>
          <w:sz w:val="28"/>
          <w:szCs w:val="28"/>
          <w:lang w:val="en-US"/>
        </w:rPr>
        <w:t xml:space="preserve">105082, </w:t>
      </w:r>
      <w:r>
        <w:rPr>
          <w:rFonts w:asciiTheme="majorBidi" w:hAnsiTheme="majorBidi" w:cstheme="majorBidi"/>
          <w:sz w:val="28"/>
          <w:szCs w:val="28"/>
        </w:rPr>
        <w:t>Россия</w:t>
      </w:r>
      <w:r w:rsidRPr="0098467A">
        <w:rPr>
          <w:rFonts w:asciiTheme="majorBidi" w:hAnsiTheme="majorBidi" w:cstheme="majorBidi"/>
          <w:sz w:val="28"/>
          <w:szCs w:val="28"/>
          <w:lang w:val="en-US"/>
        </w:rPr>
        <w:t xml:space="preserve">, </w:t>
      </w:r>
      <w:r w:rsidRPr="002C0A21">
        <w:rPr>
          <w:rFonts w:asciiTheme="majorBidi" w:hAnsiTheme="majorBidi" w:cstheme="majorBidi"/>
          <w:sz w:val="28"/>
          <w:szCs w:val="28"/>
        </w:rPr>
        <w:t>Москва</w:t>
      </w:r>
      <w:r w:rsidRPr="0098467A">
        <w:rPr>
          <w:rFonts w:asciiTheme="majorBidi" w:hAnsiTheme="majorBidi" w:cstheme="majorBidi"/>
          <w:sz w:val="28"/>
          <w:szCs w:val="28"/>
          <w:lang w:val="en-US"/>
        </w:rPr>
        <w:t xml:space="preserve">, </w:t>
      </w:r>
      <w:r w:rsidRPr="001D092B">
        <w:rPr>
          <w:rFonts w:asciiTheme="majorBidi" w:hAnsiTheme="majorBidi" w:cstheme="majorBidi"/>
          <w:sz w:val="28"/>
          <w:szCs w:val="28"/>
        </w:rPr>
        <w:t>Бауманская</w:t>
      </w:r>
      <w:r w:rsidRPr="0098467A">
        <w:rPr>
          <w:rFonts w:asciiTheme="majorBidi" w:hAnsiTheme="majorBidi" w:cstheme="majorBidi"/>
          <w:sz w:val="28"/>
          <w:szCs w:val="28"/>
          <w:lang w:val="en-US"/>
        </w:rPr>
        <w:t>, 1–3.</w:t>
      </w:r>
    </w:p>
    <w:p w14:paraId="0134D695" w14:textId="77777777" w:rsidR="006639A9" w:rsidRPr="001D092B" w:rsidRDefault="006639A9" w:rsidP="006639A9">
      <w:pPr>
        <w:jc w:val="both"/>
        <w:rPr>
          <w:rFonts w:asciiTheme="majorBidi" w:hAnsiTheme="majorBidi" w:cstheme="majorBidi"/>
          <w:sz w:val="28"/>
          <w:szCs w:val="28"/>
          <w:lang w:val="en-US"/>
        </w:rPr>
      </w:pPr>
      <w:r w:rsidRPr="001D092B">
        <w:rPr>
          <w:rFonts w:asciiTheme="majorBidi" w:hAnsiTheme="majorBidi" w:cstheme="majorBidi"/>
          <w:sz w:val="28"/>
          <w:szCs w:val="28"/>
          <w:lang w:val="en-US"/>
        </w:rPr>
        <w:lastRenderedPageBreak/>
        <w:t>ORCID: 0009-0000-6127-7327</w:t>
      </w:r>
    </w:p>
    <w:p w14:paraId="6318C1DB" w14:textId="77777777" w:rsidR="006639A9" w:rsidRPr="000A079D" w:rsidRDefault="006639A9" w:rsidP="006639A9">
      <w:pPr>
        <w:jc w:val="center"/>
        <w:rPr>
          <w:rFonts w:asciiTheme="majorBidi" w:hAnsiTheme="majorBidi" w:cstheme="majorBidi"/>
          <w:sz w:val="28"/>
          <w:szCs w:val="28"/>
          <w:lang w:val="en-US"/>
        </w:rPr>
      </w:pPr>
      <w:r w:rsidRPr="000A079D">
        <w:rPr>
          <w:rFonts w:asciiTheme="majorBidi" w:hAnsiTheme="majorBidi" w:cstheme="majorBidi"/>
          <w:sz w:val="28"/>
          <w:szCs w:val="28"/>
          <w:lang w:val="en-US"/>
        </w:rPr>
        <w:t>Information about the authors:</w:t>
      </w:r>
    </w:p>
    <w:p w14:paraId="47D1E373" w14:textId="77777777" w:rsidR="006639A9" w:rsidRPr="000A079D" w:rsidRDefault="006639A9" w:rsidP="006639A9">
      <w:pPr>
        <w:rPr>
          <w:rFonts w:asciiTheme="majorBidi" w:hAnsiTheme="majorBidi" w:cstheme="majorBidi"/>
          <w:sz w:val="28"/>
          <w:szCs w:val="28"/>
          <w:lang w:val="en-US"/>
        </w:rPr>
      </w:pPr>
      <w:r w:rsidRPr="000A079D">
        <w:rPr>
          <w:rFonts w:asciiTheme="majorBidi" w:hAnsiTheme="majorBidi" w:cstheme="majorBidi"/>
          <w:b/>
          <w:bCs/>
          <w:sz w:val="28"/>
          <w:szCs w:val="28"/>
          <w:lang w:val="en-US"/>
        </w:rPr>
        <w:t>Pakhomova Regina Alexandrovna</w:t>
      </w:r>
      <w:r w:rsidRPr="000A079D">
        <w:rPr>
          <w:rFonts w:asciiTheme="majorBidi" w:hAnsiTheme="majorBidi" w:cstheme="majorBidi"/>
          <w:sz w:val="28"/>
          <w:szCs w:val="28"/>
          <w:lang w:val="en-US"/>
        </w:rPr>
        <w:t xml:space="preserve"> – MD, Head of the Department of Plastic Surgery at </w:t>
      </w:r>
      <w:proofErr w:type="spellStart"/>
      <w:r w:rsidRPr="000A079D">
        <w:rPr>
          <w:rFonts w:asciiTheme="majorBidi" w:hAnsiTheme="majorBidi" w:cstheme="majorBidi"/>
          <w:sz w:val="28"/>
          <w:szCs w:val="28"/>
          <w:lang w:val="en-US"/>
        </w:rPr>
        <w:t>Rosbiotech</w:t>
      </w:r>
      <w:proofErr w:type="spellEnd"/>
      <w:r w:rsidRPr="000A079D">
        <w:rPr>
          <w:rFonts w:asciiTheme="majorBidi" w:hAnsiTheme="majorBidi" w:cstheme="majorBidi"/>
          <w:sz w:val="28"/>
          <w:szCs w:val="28"/>
          <w:lang w:val="en-US"/>
        </w:rPr>
        <w:t xml:space="preserve">. 11, </w:t>
      </w:r>
      <w:proofErr w:type="spellStart"/>
      <w:r w:rsidRPr="000A079D">
        <w:rPr>
          <w:rFonts w:asciiTheme="majorBidi" w:hAnsiTheme="majorBidi" w:cstheme="majorBidi"/>
          <w:sz w:val="28"/>
          <w:szCs w:val="28"/>
          <w:lang w:val="en-US"/>
        </w:rPr>
        <w:t>Volokolamsk</w:t>
      </w:r>
      <w:proofErr w:type="spellEnd"/>
      <w:r w:rsidRPr="000A079D">
        <w:rPr>
          <w:rFonts w:asciiTheme="majorBidi" w:hAnsiTheme="majorBidi" w:cstheme="majorBidi"/>
          <w:sz w:val="28"/>
          <w:szCs w:val="28"/>
          <w:lang w:val="en-US"/>
        </w:rPr>
        <w:t xml:space="preserve"> Highway, Moscow, </w:t>
      </w:r>
      <w:r w:rsidRPr="00F328BA">
        <w:rPr>
          <w:rFonts w:asciiTheme="majorBidi" w:hAnsiTheme="majorBidi" w:cstheme="majorBidi"/>
          <w:sz w:val="28"/>
          <w:szCs w:val="28"/>
          <w:lang w:val="en-US"/>
        </w:rPr>
        <w:t xml:space="preserve">Russia, </w:t>
      </w:r>
      <w:r w:rsidRPr="000A079D">
        <w:rPr>
          <w:rFonts w:asciiTheme="majorBidi" w:hAnsiTheme="majorBidi" w:cstheme="majorBidi"/>
          <w:sz w:val="28"/>
          <w:szCs w:val="28"/>
          <w:lang w:val="en-US"/>
        </w:rPr>
        <w:t xml:space="preserve">125080, e-mail: PRA5555@mail.ru </w:t>
      </w:r>
    </w:p>
    <w:p w14:paraId="5A0F7F81" w14:textId="77777777" w:rsidR="006639A9" w:rsidRPr="00444DD3" w:rsidRDefault="006639A9" w:rsidP="006639A9">
      <w:pPr>
        <w:rPr>
          <w:rFonts w:asciiTheme="majorBidi" w:hAnsiTheme="majorBidi" w:cstheme="majorBidi"/>
          <w:sz w:val="28"/>
          <w:szCs w:val="28"/>
          <w:lang w:val="en-US"/>
        </w:rPr>
      </w:pPr>
      <w:r w:rsidRPr="00444DD3">
        <w:rPr>
          <w:rFonts w:asciiTheme="majorBidi" w:hAnsiTheme="majorBidi" w:cstheme="majorBidi"/>
          <w:sz w:val="28"/>
          <w:szCs w:val="28"/>
          <w:lang w:val="en-US"/>
        </w:rPr>
        <w:t>https://orcid.org/0000-0002-3681-4685</w:t>
      </w:r>
    </w:p>
    <w:p w14:paraId="1F9B51B4" w14:textId="77777777" w:rsidR="006639A9" w:rsidRPr="00444DD3" w:rsidRDefault="006639A9" w:rsidP="006639A9">
      <w:pPr>
        <w:rPr>
          <w:rFonts w:asciiTheme="majorBidi" w:hAnsiTheme="majorBidi" w:cstheme="majorBidi"/>
          <w:sz w:val="28"/>
          <w:szCs w:val="28"/>
          <w:lang w:val="en-US"/>
        </w:rPr>
      </w:pPr>
      <w:proofErr w:type="spellStart"/>
      <w:r w:rsidRPr="00444DD3">
        <w:rPr>
          <w:rFonts w:asciiTheme="majorBidi" w:hAnsiTheme="majorBidi" w:cstheme="majorBidi"/>
          <w:b/>
          <w:bCs/>
          <w:sz w:val="28"/>
          <w:szCs w:val="28"/>
          <w:lang w:val="en-US"/>
        </w:rPr>
        <w:t>Biyaslanova</w:t>
      </w:r>
      <w:proofErr w:type="spellEnd"/>
      <w:r w:rsidRPr="00444DD3">
        <w:rPr>
          <w:rFonts w:asciiTheme="majorBidi" w:hAnsiTheme="majorBidi" w:cstheme="majorBidi"/>
          <w:b/>
          <w:bCs/>
          <w:sz w:val="28"/>
          <w:szCs w:val="28"/>
          <w:lang w:val="en-US"/>
        </w:rPr>
        <w:t xml:space="preserve"> Elmira </w:t>
      </w:r>
      <w:proofErr w:type="spellStart"/>
      <w:r w:rsidRPr="00444DD3">
        <w:rPr>
          <w:rFonts w:asciiTheme="majorBidi" w:hAnsiTheme="majorBidi" w:cstheme="majorBidi"/>
          <w:b/>
          <w:bCs/>
          <w:sz w:val="28"/>
          <w:szCs w:val="28"/>
          <w:lang w:val="en-US"/>
        </w:rPr>
        <w:t>Magomirzaevna</w:t>
      </w:r>
      <w:proofErr w:type="spellEnd"/>
      <w:r w:rsidRPr="00444DD3">
        <w:rPr>
          <w:rFonts w:asciiTheme="majorBidi" w:hAnsiTheme="majorBidi" w:cstheme="majorBidi"/>
          <w:sz w:val="28"/>
          <w:szCs w:val="28"/>
          <w:lang w:val="en-US"/>
        </w:rPr>
        <w:t xml:space="preserve"> – doctor, plastic surgeon, Time of Beauty Clinic, postgraduate student</w:t>
      </w:r>
      <w:r w:rsidRPr="002C0A21">
        <w:rPr>
          <w:rFonts w:asciiTheme="majorBidi" w:hAnsiTheme="majorBidi" w:cstheme="majorBidi"/>
          <w:sz w:val="28"/>
          <w:szCs w:val="28"/>
          <w:lang w:val="en-US"/>
        </w:rPr>
        <w:t xml:space="preserve"> of the Department of Plastic Surgery at </w:t>
      </w:r>
      <w:proofErr w:type="spellStart"/>
      <w:r w:rsidRPr="002C0A21">
        <w:rPr>
          <w:rFonts w:asciiTheme="majorBidi" w:hAnsiTheme="majorBidi" w:cstheme="majorBidi"/>
          <w:sz w:val="28"/>
          <w:szCs w:val="28"/>
          <w:lang w:val="en-US"/>
        </w:rPr>
        <w:t>Rosbiotech</w:t>
      </w:r>
      <w:proofErr w:type="spellEnd"/>
      <w:r w:rsidRPr="002C0A21">
        <w:rPr>
          <w:rFonts w:asciiTheme="majorBidi" w:hAnsiTheme="majorBidi" w:cstheme="majorBidi"/>
          <w:sz w:val="28"/>
          <w:szCs w:val="28"/>
          <w:lang w:val="en-US"/>
        </w:rPr>
        <w:t xml:space="preserve">. 11, </w:t>
      </w:r>
      <w:proofErr w:type="spellStart"/>
      <w:r w:rsidRPr="002C0A21">
        <w:rPr>
          <w:rFonts w:asciiTheme="majorBidi" w:hAnsiTheme="majorBidi" w:cstheme="majorBidi"/>
          <w:sz w:val="28"/>
          <w:szCs w:val="28"/>
          <w:lang w:val="en-US"/>
        </w:rPr>
        <w:t>Volokolamsk</w:t>
      </w:r>
      <w:proofErr w:type="spellEnd"/>
      <w:r w:rsidRPr="002C0A21">
        <w:rPr>
          <w:rFonts w:asciiTheme="majorBidi" w:hAnsiTheme="majorBidi" w:cstheme="majorBidi"/>
          <w:sz w:val="28"/>
          <w:szCs w:val="28"/>
          <w:lang w:val="en-US"/>
        </w:rPr>
        <w:t xml:space="preserve"> Highway, Moscow, </w:t>
      </w:r>
      <w:r w:rsidRPr="00F328BA">
        <w:rPr>
          <w:rFonts w:asciiTheme="majorBidi" w:hAnsiTheme="majorBidi" w:cstheme="majorBidi"/>
          <w:sz w:val="28"/>
          <w:szCs w:val="28"/>
          <w:lang w:val="en-US"/>
        </w:rPr>
        <w:t xml:space="preserve">Russia, </w:t>
      </w:r>
      <w:r w:rsidRPr="002C0A21">
        <w:rPr>
          <w:rFonts w:asciiTheme="majorBidi" w:hAnsiTheme="majorBidi" w:cstheme="majorBidi"/>
          <w:sz w:val="28"/>
          <w:szCs w:val="28"/>
          <w:lang w:val="en-US"/>
        </w:rPr>
        <w:t>125080,</w:t>
      </w:r>
      <w:r w:rsidRPr="00444DD3">
        <w:rPr>
          <w:rFonts w:asciiTheme="majorBidi" w:hAnsiTheme="majorBidi" w:cstheme="majorBidi"/>
          <w:sz w:val="28"/>
          <w:szCs w:val="28"/>
          <w:lang w:val="en-US"/>
        </w:rPr>
        <w:t xml:space="preserve"> e-mail: Soul617@mail.ru </w:t>
      </w:r>
    </w:p>
    <w:p w14:paraId="249A3811" w14:textId="77777777" w:rsidR="006639A9" w:rsidRPr="00444DD3" w:rsidRDefault="006639A9" w:rsidP="006639A9">
      <w:pPr>
        <w:rPr>
          <w:rFonts w:asciiTheme="majorBidi" w:hAnsiTheme="majorBidi" w:cstheme="majorBidi"/>
          <w:sz w:val="28"/>
          <w:szCs w:val="28"/>
          <w:lang w:val="en-US"/>
        </w:rPr>
      </w:pPr>
      <w:r w:rsidRPr="00444DD3">
        <w:rPr>
          <w:rFonts w:asciiTheme="majorBidi" w:hAnsiTheme="majorBidi" w:cstheme="majorBidi"/>
          <w:sz w:val="28"/>
          <w:szCs w:val="28"/>
          <w:lang w:val="en-US"/>
        </w:rPr>
        <w:t>https://orcid.org/0009-0006-5904-6873</w:t>
      </w:r>
    </w:p>
    <w:p w14:paraId="4B659734" w14:textId="2C2941D6" w:rsidR="006639A9" w:rsidRPr="001D092B" w:rsidRDefault="006639A9" w:rsidP="006639A9">
      <w:pPr>
        <w:rPr>
          <w:rFonts w:asciiTheme="majorBidi" w:hAnsiTheme="majorBidi" w:cstheme="majorBidi"/>
          <w:sz w:val="28"/>
          <w:szCs w:val="28"/>
          <w:lang w:val="en-US"/>
        </w:rPr>
      </w:pPr>
      <w:proofErr w:type="spellStart"/>
      <w:r w:rsidRPr="00444DD3">
        <w:rPr>
          <w:rFonts w:asciiTheme="majorBidi" w:hAnsiTheme="majorBidi" w:cstheme="majorBidi"/>
          <w:b/>
          <w:bCs/>
          <w:sz w:val="28"/>
          <w:szCs w:val="28"/>
          <w:lang w:val="en-US"/>
        </w:rPr>
        <w:t>Murtuzalieva</w:t>
      </w:r>
      <w:proofErr w:type="spellEnd"/>
      <w:r w:rsidRPr="00444DD3">
        <w:rPr>
          <w:rFonts w:asciiTheme="majorBidi" w:hAnsiTheme="majorBidi" w:cstheme="majorBidi"/>
          <w:b/>
          <w:bCs/>
          <w:sz w:val="28"/>
          <w:szCs w:val="28"/>
          <w:lang w:val="en-US"/>
        </w:rPr>
        <w:t xml:space="preserve"> </w:t>
      </w:r>
      <w:proofErr w:type="spellStart"/>
      <w:r w:rsidRPr="00444DD3">
        <w:rPr>
          <w:rFonts w:asciiTheme="majorBidi" w:hAnsiTheme="majorBidi" w:cstheme="majorBidi"/>
          <w:b/>
          <w:bCs/>
          <w:sz w:val="28"/>
          <w:szCs w:val="28"/>
          <w:lang w:val="en-US"/>
        </w:rPr>
        <w:t>Anzirat</w:t>
      </w:r>
      <w:proofErr w:type="spellEnd"/>
      <w:r w:rsidRPr="00444DD3">
        <w:rPr>
          <w:rFonts w:asciiTheme="majorBidi" w:hAnsiTheme="majorBidi" w:cstheme="majorBidi"/>
          <w:b/>
          <w:bCs/>
          <w:sz w:val="28"/>
          <w:szCs w:val="28"/>
          <w:lang w:val="en-US"/>
        </w:rPr>
        <w:t xml:space="preserve"> </w:t>
      </w:r>
      <w:proofErr w:type="spellStart"/>
      <w:r w:rsidRPr="00444DD3">
        <w:rPr>
          <w:rFonts w:asciiTheme="majorBidi" w:hAnsiTheme="majorBidi" w:cstheme="majorBidi"/>
          <w:b/>
          <w:bCs/>
          <w:sz w:val="28"/>
          <w:szCs w:val="28"/>
          <w:lang w:val="en-US"/>
        </w:rPr>
        <w:t>Sultanmuradovna</w:t>
      </w:r>
      <w:proofErr w:type="spellEnd"/>
      <w:r w:rsidRPr="00444DD3">
        <w:rPr>
          <w:rFonts w:asciiTheme="majorBidi" w:hAnsiTheme="majorBidi" w:cstheme="majorBidi"/>
          <w:sz w:val="28"/>
          <w:szCs w:val="28"/>
          <w:lang w:val="en-US"/>
        </w:rPr>
        <w:t xml:space="preserve"> – Candidate of Medical Sciences, surgeon of the highest category of GBU RD "RCB </w:t>
      </w:r>
      <w:r w:rsidR="000425CB">
        <w:rPr>
          <w:rFonts w:asciiTheme="majorBidi" w:hAnsiTheme="majorBidi" w:cstheme="majorBidi"/>
          <w:sz w:val="28"/>
          <w:szCs w:val="28"/>
          <w:lang w:val="en-US"/>
        </w:rPr>
        <w:t>no</w:t>
      </w:r>
      <w:r w:rsidRPr="006639A9">
        <w:rPr>
          <w:rFonts w:asciiTheme="majorBidi" w:hAnsiTheme="majorBidi" w:cstheme="majorBidi"/>
          <w:sz w:val="28"/>
          <w:szCs w:val="28"/>
          <w:lang w:val="en-US"/>
        </w:rPr>
        <w:t xml:space="preserve"> </w:t>
      </w:r>
      <w:r w:rsidRPr="00444DD3">
        <w:rPr>
          <w:rFonts w:asciiTheme="majorBidi" w:hAnsiTheme="majorBidi" w:cstheme="majorBidi"/>
          <w:sz w:val="28"/>
          <w:szCs w:val="28"/>
          <w:lang w:val="en-US"/>
        </w:rPr>
        <w:t xml:space="preserve">2", Makhachkala. Irina Yanina str., 13, Makhachkala, Republic of Dagestan, </w:t>
      </w:r>
      <w:r w:rsidRPr="00F328BA">
        <w:rPr>
          <w:rFonts w:asciiTheme="majorBidi" w:hAnsiTheme="majorBidi" w:cstheme="majorBidi"/>
          <w:sz w:val="28"/>
          <w:szCs w:val="28"/>
          <w:lang w:val="en-US"/>
        </w:rPr>
        <w:t xml:space="preserve">Russia, </w:t>
      </w:r>
      <w:r w:rsidRPr="00444DD3">
        <w:rPr>
          <w:rFonts w:asciiTheme="majorBidi" w:hAnsiTheme="majorBidi" w:cstheme="majorBidi"/>
          <w:sz w:val="28"/>
          <w:szCs w:val="28"/>
          <w:lang w:val="en-US"/>
        </w:rPr>
        <w:t xml:space="preserve">367013, e-mail: </w:t>
      </w:r>
      <w:r w:rsidRPr="001D092B">
        <w:rPr>
          <w:rFonts w:asciiTheme="majorBidi" w:hAnsiTheme="majorBidi" w:cstheme="majorBidi"/>
          <w:sz w:val="28"/>
          <w:szCs w:val="28"/>
          <w:lang w:val="en-US"/>
        </w:rPr>
        <w:t>anzirat@mail.ru</w:t>
      </w:r>
    </w:p>
    <w:p w14:paraId="1366741E" w14:textId="77777777" w:rsidR="006639A9" w:rsidRPr="00F31964" w:rsidRDefault="006639A9" w:rsidP="006639A9">
      <w:pPr>
        <w:rPr>
          <w:rFonts w:asciiTheme="majorBidi" w:hAnsiTheme="majorBidi" w:cstheme="majorBidi"/>
          <w:sz w:val="28"/>
          <w:szCs w:val="28"/>
          <w:lang w:val="en-US"/>
        </w:rPr>
      </w:pPr>
      <w:r w:rsidRPr="001D092B">
        <w:rPr>
          <w:rFonts w:asciiTheme="majorBidi" w:hAnsiTheme="majorBidi" w:cstheme="majorBidi"/>
          <w:b/>
          <w:bCs/>
          <w:sz w:val="28"/>
          <w:szCs w:val="28"/>
          <w:lang w:val="en-US"/>
        </w:rPr>
        <w:t>Fedotov Stanislav Viktorovich</w:t>
      </w:r>
      <w:r w:rsidRPr="001D092B">
        <w:rPr>
          <w:rFonts w:asciiTheme="majorBidi" w:hAnsiTheme="majorBidi" w:cstheme="majorBidi"/>
          <w:sz w:val="28"/>
          <w:szCs w:val="28"/>
          <w:lang w:val="en-US"/>
        </w:rPr>
        <w:t xml:space="preserve"> – surgeon, JSC Family Doctor</w:t>
      </w:r>
      <w:r w:rsidRPr="00F328BA">
        <w:rPr>
          <w:rFonts w:asciiTheme="majorBidi" w:hAnsiTheme="majorBidi" w:cstheme="majorBidi"/>
          <w:sz w:val="28"/>
          <w:szCs w:val="28"/>
          <w:lang w:val="en-US"/>
        </w:rPr>
        <w:t>.</w:t>
      </w:r>
      <w:r w:rsidRPr="001D092B">
        <w:rPr>
          <w:rFonts w:asciiTheme="majorBidi" w:hAnsiTheme="majorBidi" w:cstheme="majorBidi"/>
          <w:sz w:val="28"/>
          <w:szCs w:val="28"/>
          <w:lang w:val="en-US"/>
        </w:rPr>
        <w:t xml:space="preserve"> </w:t>
      </w:r>
      <w:r w:rsidRPr="00F328BA">
        <w:rPr>
          <w:rFonts w:asciiTheme="majorBidi" w:hAnsiTheme="majorBidi" w:cstheme="majorBidi"/>
          <w:sz w:val="28"/>
          <w:szCs w:val="28"/>
          <w:lang w:val="en-US"/>
        </w:rPr>
        <w:t>105082, Russia</w:t>
      </w:r>
      <w:r w:rsidRPr="00F31964">
        <w:rPr>
          <w:rFonts w:asciiTheme="majorBidi" w:hAnsiTheme="majorBidi" w:cstheme="majorBidi"/>
          <w:sz w:val="28"/>
          <w:szCs w:val="28"/>
          <w:lang w:val="en-US"/>
        </w:rPr>
        <w:t xml:space="preserve">, </w:t>
      </w:r>
      <w:r w:rsidRPr="00F328BA">
        <w:rPr>
          <w:rFonts w:asciiTheme="majorBidi" w:hAnsiTheme="majorBidi" w:cstheme="majorBidi"/>
          <w:sz w:val="28"/>
          <w:szCs w:val="28"/>
          <w:lang w:val="en-US"/>
        </w:rPr>
        <w:t xml:space="preserve">Moscow, </w:t>
      </w:r>
      <w:proofErr w:type="spellStart"/>
      <w:r w:rsidRPr="001D092B">
        <w:rPr>
          <w:rFonts w:asciiTheme="majorBidi" w:hAnsiTheme="majorBidi" w:cstheme="majorBidi"/>
          <w:sz w:val="28"/>
          <w:szCs w:val="28"/>
          <w:lang w:val="en-US"/>
        </w:rPr>
        <w:t>Baumanskaya</w:t>
      </w:r>
      <w:proofErr w:type="spellEnd"/>
      <w:r w:rsidRPr="00F328BA">
        <w:rPr>
          <w:rFonts w:asciiTheme="majorBidi" w:hAnsiTheme="majorBidi" w:cstheme="majorBidi"/>
          <w:sz w:val="28"/>
          <w:szCs w:val="28"/>
          <w:lang w:val="en-US"/>
        </w:rPr>
        <w:t>,</w:t>
      </w:r>
      <w:r w:rsidRPr="001D092B">
        <w:rPr>
          <w:rFonts w:asciiTheme="majorBidi" w:hAnsiTheme="majorBidi" w:cstheme="majorBidi"/>
          <w:sz w:val="28"/>
          <w:szCs w:val="28"/>
          <w:lang w:val="en-US"/>
        </w:rPr>
        <w:t xml:space="preserve"> 1–3</w:t>
      </w:r>
      <w:r w:rsidRPr="00F31964">
        <w:rPr>
          <w:rFonts w:asciiTheme="majorBidi" w:hAnsiTheme="majorBidi" w:cstheme="majorBidi"/>
          <w:sz w:val="28"/>
          <w:szCs w:val="28"/>
          <w:lang w:val="en-US"/>
        </w:rPr>
        <w:t>.</w:t>
      </w:r>
    </w:p>
    <w:p w14:paraId="5C816EA6" w14:textId="77777777" w:rsidR="006639A9" w:rsidRPr="00F31964" w:rsidRDefault="006639A9" w:rsidP="006639A9">
      <w:pPr>
        <w:rPr>
          <w:rFonts w:asciiTheme="majorBidi" w:hAnsiTheme="majorBidi" w:cstheme="majorBidi"/>
          <w:sz w:val="28"/>
          <w:szCs w:val="28"/>
          <w:lang w:val="en-US"/>
        </w:rPr>
      </w:pPr>
      <w:r w:rsidRPr="001D092B">
        <w:rPr>
          <w:rFonts w:asciiTheme="majorBidi" w:hAnsiTheme="majorBidi" w:cstheme="majorBidi"/>
          <w:sz w:val="28"/>
          <w:szCs w:val="28"/>
          <w:lang w:val="en-US"/>
        </w:rPr>
        <w:t>ORCHID: 0009-0000-6127-7327</w:t>
      </w:r>
    </w:p>
    <w:p w14:paraId="1C481966" w14:textId="77777777" w:rsidR="006639A9" w:rsidRPr="00F31964" w:rsidRDefault="006639A9" w:rsidP="006639A9">
      <w:pPr>
        <w:rPr>
          <w:rFonts w:asciiTheme="majorBidi" w:hAnsiTheme="majorBidi" w:cstheme="majorBidi"/>
          <w:sz w:val="28"/>
          <w:szCs w:val="28"/>
          <w:lang w:val="en-US"/>
        </w:rPr>
      </w:pPr>
    </w:p>
    <w:p w14:paraId="357EB525" w14:textId="2B87AF73" w:rsidR="006639A9" w:rsidRPr="00F31964" w:rsidRDefault="006639A9" w:rsidP="006639A9">
      <w:pPr>
        <w:jc w:val="center"/>
        <w:rPr>
          <w:rFonts w:asciiTheme="majorBidi" w:hAnsiTheme="majorBidi" w:cstheme="majorBidi"/>
          <w:b/>
          <w:bCs/>
          <w:sz w:val="28"/>
          <w:szCs w:val="28"/>
          <w:lang w:val="en-US"/>
        </w:rPr>
      </w:pPr>
      <w:r w:rsidRPr="006639A9">
        <w:rPr>
          <w:rFonts w:asciiTheme="majorBidi" w:hAnsiTheme="majorBidi" w:cstheme="majorBidi"/>
          <w:b/>
          <w:bCs/>
          <w:sz w:val="28"/>
          <w:szCs w:val="28"/>
        </w:rPr>
        <w:t>Пример</w:t>
      </w:r>
      <w:r w:rsidRPr="00F31964">
        <w:rPr>
          <w:rFonts w:asciiTheme="majorBidi" w:hAnsiTheme="majorBidi" w:cstheme="majorBidi"/>
          <w:b/>
          <w:bCs/>
          <w:sz w:val="28"/>
          <w:szCs w:val="28"/>
          <w:lang w:val="en-US"/>
        </w:rPr>
        <w:t xml:space="preserve"> </w:t>
      </w:r>
      <w:r w:rsidRPr="006639A9">
        <w:rPr>
          <w:rFonts w:asciiTheme="majorBidi" w:hAnsiTheme="majorBidi" w:cstheme="majorBidi"/>
          <w:b/>
          <w:bCs/>
          <w:sz w:val="28"/>
          <w:szCs w:val="28"/>
        </w:rPr>
        <w:t>оформления</w:t>
      </w:r>
      <w:r w:rsidRPr="00F31964">
        <w:rPr>
          <w:rFonts w:asciiTheme="majorBidi" w:hAnsiTheme="majorBidi" w:cstheme="majorBidi"/>
          <w:b/>
          <w:bCs/>
          <w:sz w:val="28"/>
          <w:szCs w:val="28"/>
          <w:lang w:val="en-US"/>
        </w:rPr>
        <w:t xml:space="preserve"> </w:t>
      </w:r>
      <w:r w:rsidRPr="006639A9">
        <w:rPr>
          <w:rFonts w:asciiTheme="majorBidi" w:hAnsiTheme="majorBidi" w:cstheme="majorBidi"/>
          <w:b/>
          <w:bCs/>
          <w:sz w:val="28"/>
          <w:szCs w:val="28"/>
        </w:rPr>
        <w:t>обзора</w:t>
      </w:r>
      <w:r w:rsidRPr="00F31964">
        <w:rPr>
          <w:rFonts w:asciiTheme="majorBidi" w:hAnsiTheme="majorBidi" w:cstheme="majorBidi"/>
          <w:b/>
          <w:bCs/>
          <w:sz w:val="28"/>
          <w:szCs w:val="28"/>
          <w:lang w:val="en-US"/>
        </w:rPr>
        <w:t xml:space="preserve"> </w:t>
      </w:r>
      <w:r w:rsidRPr="006639A9">
        <w:rPr>
          <w:rFonts w:asciiTheme="majorBidi" w:hAnsiTheme="majorBidi" w:cstheme="majorBidi"/>
          <w:b/>
          <w:bCs/>
          <w:sz w:val="28"/>
          <w:szCs w:val="28"/>
        </w:rPr>
        <w:t>литературы</w:t>
      </w:r>
    </w:p>
    <w:p w14:paraId="18606E9C" w14:textId="77777777" w:rsidR="00FB753B" w:rsidRDefault="00FB753B" w:rsidP="00FB753B">
      <w:pPr>
        <w:rPr>
          <w:rFonts w:ascii="Times New Roman" w:hAnsi="Times New Roman" w:cs="Times New Roman"/>
          <w:b/>
          <w:bCs/>
          <w:sz w:val="28"/>
          <w:szCs w:val="28"/>
        </w:rPr>
      </w:pPr>
      <w:r>
        <w:rPr>
          <w:rFonts w:ascii="Times New Roman" w:hAnsi="Times New Roman" w:cs="Times New Roman"/>
          <w:b/>
          <w:bCs/>
          <w:sz w:val="28"/>
          <w:szCs w:val="28"/>
        </w:rPr>
        <w:t>УДК: 617.55-089.844</w:t>
      </w:r>
    </w:p>
    <w:p w14:paraId="468022A6" w14:textId="77777777" w:rsidR="00FB753B" w:rsidRDefault="00FB753B" w:rsidP="00FB753B">
      <w:pPr>
        <w:rPr>
          <w:rFonts w:ascii="Times New Roman" w:hAnsi="Times New Roman" w:cs="Times New Roman"/>
          <w:b/>
          <w:bCs/>
          <w:sz w:val="28"/>
          <w:szCs w:val="28"/>
        </w:rPr>
      </w:pPr>
      <w:r>
        <w:rPr>
          <w:rFonts w:ascii="Times New Roman" w:hAnsi="Times New Roman" w:cs="Times New Roman"/>
          <w:b/>
          <w:bCs/>
          <w:sz w:val="28"/>
          <w:szCs w:val="28"/>
        </w:rPr>
        <w:t xml:space="preserve">© </w:t>
      </w:r>
      <w:bookmarkStart w:id="19" w:name="_Hlk198348216"/>
      <w:r>
        <w:rPr>
          <w:rFonts w:ascii="Times New Roman" w:hAnsi="Times New Roman" w:cs="Times New Roman"/>
          <w:b/>
          <w:bCs/>
          <w:sz w:val="28"/>
          <w:szCs w:val="28"/>
        </w:rPr>
        <w:t>Пахомова Р.А.</w:t>
      </w:r>
      <w:bookmarkEnd w:id="19"/>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Анеликов</w:t>
      </w:r>
      <w:proofErr w:type="spellEnd"/>
      <w:r>
        <w:rPr>
          <w:rFonts w:ascii="Times New Roman" w:hAnsi="Times New Roman" w:cs="Times New Roman"/>
          <w:b/>
          <w:bCs/>
          <w:sz w:val="28"/>
          <w:szCs w:val="28"/>
        </w:rPr>
        <w:t xml:space="preserve"> А.А., Фоломеева Л.И., Ефимова Н.М., 2025</w:t>
      </w:r>
    </w:p>
    <w:p w14:paraId="3CBE1B30" w14:textId="77777777" w:rsidR="00FB753B" w:rsidRDefault="00FB753B" w:rsidP="00FB753B">
      <w:pPr>
        <w:rPr>
          <w:rFonts w:ascii="Times New Roman" w:hAnsi="Times New Roman" w:cs="Times New Roman"/>
          <w:b/>
          <w:bCs/>
          <w:sz w:val="28"/>
          <w:szCs w:val="28"/>
        </w:rPr>
      </w:pPr>
      <w:r>
        <w:rPr>
          <w:rFonts w:ascii="Times New Roman" w:hAnsi="Times New Roman" w:cs="Times New Roman"/>
          <w:b/>
          <w:bCs/>
          <w:sz w:val="28"/>
          <w:szCs w:val="28"/>
        </w:rPr>
        <w:t>Обзор/Review</w:t>
      </w:r>
    </w:p>
    <w:p w14:paraId="6425D4F4" w14:textId="77777777" w:rsidR="00FB753B" w:rsidRDefault="00FB753B" w:rsidP="00FB753B">
      <w:pPr>
        <w:jc w:val="both"/>
        <w:rPr>
          <w:rFonts w:ascii="Times New Roman" w:hAnsi="Times New Roman" w:cs="Times New Roman"/>
          <w:b/>
          <w:bCs/>
          <w:sz w:val="28"/>
          <w:szCs w:val="28"/>
        </w:rPr>
      </w:pPr>
      <w:bookmarkStart w:id="20" w:name="_Hlk198348898"/>
      <w:r>
        <w:rPr>
          <w:rFonts w:ascii="Times New Roman" w:hAnsi="Times New Roman" w:cs="Times New Roman"/>
          <w:b/>
          <w:bCs/>
          <w:sz w:val="28"/>
          <w:szCs w:val="28"/>
        </w:rPr>
        <w:t>АБДОМИНОПЛАСТИКА В СОЧЕТАНИИ С УМБИЛИКОПЛАСТИКОЙ КАК ПЕРСПЕКТИВНЫЙ МЕТОД ВОССТАНОВЛЕНИЯ КОНФИГУРАЦИИ ЖИВОТА</w:t>
      </w:r>
    </w:p>
    <w:bookmarkEnd w:id="20"/>
    <w:p w14:paraId="1A6790A6" w14:textId="1C7425D1" w:rsidR="00FB753B" w:rsidRDefault="00FB753B" w:rsidP="00FB753B">
      <w:pPr>
        <w:rPr>
          <w:rFonts w:ascii="Times New Roman" w:hAnsi="Times New Roman" w:cs="Times New Roman"/>
          <w:i/>
          <w:iCs/>
          <w:sz w:val="28"/>
          <w:szCs w:val="28"/>
        </w:rPr>
      </w:pPr>
      <w:r>
        <w:rPr>
          <w:rFonts w:ascii="Times New Roman" w:hAnsi="Times New Roman" w:cs="Times New Roman"/>
          <w:i/>
          <w:iCs/>
          <w:sz w:val="28"/>
          <w:szCs w:val="28"/>
        </w:rPr>
        <w:t>Р.А. ПАХОМОВА</w:t>
      </w:r>
      <w:r>
        <w:rPr>
          <w:rFonts w:ascii="Times New Roman" w:hAnsi="Times New Roman" w:cs="Times New Roman"/>
          <w:i/>
          <w:iCs/>
          <w:sz w:val="28"/>
          <w:szCs w:val="28"/>
          <w:vertAlign w:val="superscript"/>
        </w:rPr>
        <w:t>1</w:t>
      </w:r>
      <w:r>
        <w:rPr>
          <w:rFonts w:ascii="Times New Roman" w:hAnsi="Times New Roman" w:cs="Times New Roman"/>
          <w:i/>
          <w:iCs/>
          <w:sz w:val="28"/>
          <w:szCs w:val="28"/>
        </w:rPr>
        <w:t xml:space="preserve">, </w:t>
      </w:r>
      <w:bookmarkStart w:id="21" w:name="_Hlk198348612"/>
      <w:r>
        <w:rPr>
          <w:rFonts w:ascii="Times New Roman" w:hAnsi="Times New Roman" w:cs="Times New Roman"/>
          <w:i/>
          <w:iCs/>
          <w:sz w:val="28"/>
          <w:szCs w:val="28"/>
        </w:rPr>
        <w:t>А.А. АНЕЛИКОВ</w:t>
      </w:r>
      <w:r>
        <w:rPr>
          <w:rFonts w:ascii="Times New Roman" w:hAnsi="Times New Roman" w:cs="Times New Roman"/>
          <w:i/>
          <w:iCs/>
          <w:sz w:val="28"/>
          <w:szCs w:val="28"/>
          <w:vertAlign w:val="superscript"/>
        </w:rPr>
        <w:t>2</w:t>
      </w:r>
      <w:bookmarkEnd w:id="21"/>
      <w:r>
        <w:rPr>
          <w:rFonts w:ascii="Times New Roman" w:hAnsi="Times New Roman" w:cs="Times New Roman"/>
          <w:i/>
          <w:iCs/>
          <w:sz w:val="28"/>
          <w:szCs w:val="28"/>
        </w:rPr>
        <w:t>, Л.И. ФОЛОМЕЕВА</w:t>
      </w:r>
      <w:r>
        <w:rPr>
          <w:rFonts w:ascii="Times New Roman" w:hAnsi="Times New Roman" w:cs="Times New Roman"/>
          <w:i/>
          <w:iCs/>
          <w:sz w:val="28"/>
          <w:szCs w:val="28"/>
          <w:vertAlign w:val="superscript"/>
        </w:rPr>
        <w:t>1</w:t>
      </w:r>
      <w:r>
        <w:rPr>
          <w:rFonts w:ascii="Times New Roman" w:hAnsi="Times New Roman" w:cs="Times New Roman"/>
          <w:i/>
          <w:iCs/>
          <w:sz w:val="28"/>
          <w:szCs w:val="28"/>
        </w:rPr>
        <w:t xml:space="preserve">, </w:t>
      </w:r>
      <w:r w:rsidR="007A5D40">
        <w:rPr>
          <w:rFonts w:ascii="Times New Roman" w:hAnsi="Times New Roman" w:cs="Times New Roman"/>
          <w:i/>
          <w:iCs/>
          <w:sz w:val="28"/>
          <w:szCs w:val="28"/>
        </w:rPr>
        <w:t>Н.М.</w:t>
      </w:r>
      <w:r w:rsidR="007A5D40">
        <w:rPr>
          <w:rFonts w:ascii="Times New Roman" w:hAnsi="Times New Roman" w:cs="Times New Roman"/>
          <w:i/>
          <w:iCs/>
          <w:sz w:val="28"/>
          <w:szCs w:val="28"/>
        </w:rPr>
        <w:t xml:space="preserve"> </w:t>
      </w:r>
      <w:r>
        <w:rPr>
          <w:rFonts w:ascii="Times New Roman" w:hAnsi="Times New Roman" w:cs="Times New Roman"/>
          <w:i/>
          <w:iCs/>
          <w:sz w:val="28"/>
          <w:szCs w:val="28"/>
        </w:rPr>
        <w:t>ЕФИМОВА</w:t>
      </w:r>
      <w:r>
        <w:rPr>
          <w:rFonts w:ascii="Times New Roman" w:hAnsi="Times New Roman" w:cs="Times New Roman"/>
          <w:i/>
          <w:iCs/>
          <w:sz w:val="28"/>
          <w:szCs w:val="28"/>
          <w:vertAlign w:val="superscript"/>
        </w:rPr>
        <w:t>3</w:t>
      </w:r>
      <w:r>
        <w:rPr>
          <w:rFonts w:ascii="Times New Roman" w:hAnsi="Times New Roman" w:cs="Times New Roman"/>
          <w:i/>
          <w:iCs/>
          <w:sz w:val="28"/>
          <w:szCs w:val="28"/>
        </w:rPr>
        <w:t xml:space="preserve"> </w:t>
      </w:r>
    </w:p>
    <w:p w14:paraId="1224FB63" w14:textId="77777777" w:rsidR="00FB753B" w:rsidRDefault="00FB753B" w:rsidP="00FB753B">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vertAlign w:val="superscript"/>
        </w:rPr>
        <w:t>1</w:t>
      </w:r>
      <w:r>
        <w:rPr>
          <w:rFonts w:ascii="Times New Roman" w:hAnsi="Times New Roman" w:cs="Times New Roman"/>
          <w:sz w:val="28"/>
          <w:szCs w:val="28"/>
        </w:rPr>
        <w:t>ФГБОУ ВО «</w:t>
      </w:r>
      <w:proofErr w:type="spellStart"/>
      <w:r>
        <w:rPr>
          <w:rFonts w:ascii="Times New Roman" w:hAnsi="Times New Roman" w:cs="Times New Roman"/>
          <w:sz w:val="28"/>
          <w:szCs w:val="28"/>
        </w:rPr>
        <w:t>Росбиотех</w:t>
      </w:r>
      <w:proofErr w:type="spellEnd"/>
      <w:r>
        <w:rPr>
          <w:rFonts w:ascii="Times New Roman" w:hAnsi="Times New Roman" w:cs="Times New Roman"/>
          <w:sz w:val="28"/>
          <w:szCs w:val="28"/>
        </w:rPr>
        <w:t>». 125080, Москва, Россия</w:t>
      </w:r>
    </w:p>
    <w:p w14:paraId="2FCCB897" w14:textId="77777777" w:rsidR="00FB753B" w:rsidRDefault="00FB753B" w:rsidP="00FB753B">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vertAlign w:val="superscript"/>
        </w:rPr>
        <w:t>2</w:t>
      </w:r>
      <w:r>
        <w:t xml:space="preserve"> </w:t>
      </w:r>
      <w:r>
        <w:rPr>
          <w:rFonts w:ascii="Times New Roman" w:hAnsi="Times New Roman" w:cs="Times New Roman"/>
          <w:sz w:val="28"/>
          <w:szCs w:val="28"/>
        </w:rPr>
        <w:t>ООО «Новая медицина». 101000, Москва, Россия</w:t>
      </w:r>
    </w:p>
    <w:p w14:paraId="5BD25876" w14:textId="77777777" w:rsidR="00FB753B" w:rsidRDefault="00FB753B" w:rsidP="00FB753B">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vertAlign w:val="superscript"/>
        </w:rPr>
        <w:t xml:space="preserve">3 </w:t>
      </w:r>
      <w:r>
        <w:rPr>
          <w:rFonts w:ascii="Times New Roman" w:hAnsi="Times New Roman" w:cs="Times New Roman"/>
          <w:sz w:val="28"/>
          <w:szCs w:val="28"/>
        </w:rPr>
        <w:t>ООО «Ева-клиник». 117587, Москва, Россия</w:t>
      </w:r>
    </w:p>
    <w:p w14:paraId="2F989E61" w14:textId="77777777" w:rsidR="00FB753B" w:rsidRDefault="00FB753B" w:rsidP="00FB753B">
      <w:pPr>
        <w:rPr>
          <w:rFonts w:ascii="Times New Roman" w:hAnsi="Times New Roman" w:cs="Times New Roman"/>
          <w:sz w:val="28"/>
          <w:szCs w:val="28"/>
          <w:vertAlign w:val="superscript"/>
        </w:rPr>
      </w:pPr>
    </w:p>
    <w:p w14:paraId="0D00BE37" w14:textId="77777777" w:rsidR="00FB753B" w:rsidRDefault="00FB753B" w:rsidP="00FB753B">
      <w:pPr>
        <w:rPr>
          <w:rFonts w:ascii="Times New Roman" w:hAnsi="Times New Roman" w:cs="Times New Roman"/>
          <w:b/>
          <w:bCs/>
          <w:sz w:val="28"/>
          <w:szCs w:val="28"/>
        </w:rPr>
      </w:pPr>
      <w:r>
        <w:rPr>
          <w:rFonts w:ascii="Times New Roman" w:hAnsi="Times New Roman" w:cs="Times New Roman"/>
          <w:b/>
          <w:bCs/>
          <w:sz w:val="28"/>
          <w:szCs w:val="28"/>
        </w:rPr>
        <w:t>Резюме</w:t>
      </w:r>
    </w:p>
    <w:p w14:paraId="708E08B0" w14:textId="77777777" w:rsidR="00FB753B" w:rsidRDefault="00FB753B" w:rsidP="00FB753B">
      <w:pPr>
        <w:spacing w:after="0" w:line="360" w:lineRule="auto"/>
        <w:jc w:val="both"/>
        <w:rPr>
          <w:rFonts w:ascii="Times New Roman" w:hAnsi="Times New Roman" w:cs="Times New Roman"/>
          <w:sz w:val="28"/>
          <w:szCs w:val="28"/>
        </w:rPr>
      </w:pPr>
      <w:r>
        <w:rPr>
          <w:rFonts w:ascii="Times New Roman" w:hAnsi="Times New Roman" w:cs="Times New Roman"/>
          <w:b/>
          <w:bCs/>
          <w:sz w:val="28"/>
          <w:szCs w:val="28"/>
        </w:rPr>
        <w:lastRenderedPageBreak/>
        <w:t>Введение.</w:t>
      </w:r>
      <w:r>
        <w:rPr>
          <w:rFonts w:ascii="Times New Roman" w:hAnsi="Times New Roman" w:cs="Times New Roman"/>
          <w:sz w:val="28"/>
          <w:szCs w:val="28"/>
        </w:rPr>
        <w:t xml:space="preserve"> Методы современной абдоминопластики были разработаны в основном за последние 40 лет и направлены на достижение максимального эстетического результата. Спрос на пластические операции данной направленности неуклонно возрастает год от года. </w:t>
      </w:r>
      <w:proofErr w:type="spellStart"/>
      <w:r>
        <w:rPr>
          <w:rFonts w:ascii="Times New Roman" w:hAnsi="Times New Roman" w:cs="Times New Roman"/>
          <w:sz w:val="28"/>
          <w:szCs w:val="28"/>
        </w:rPr>
        <w:t>Поливалентность</w:t>
      </w:r>
      <w:proofErr w:type="spellEnd"/>
      <w:r>
        <w:rPr>
          <w:rFonts w:ascii="Times New Roman" w:hAnsi="Times New Roman" w:cs="Times New Roman"/>
          <w:sz w:val="28"/>
          <w:szCs w:val="28"/>
        </w:rPr>
        <w:t xml:space="preserve"> данной патологии обусловлена увеличения количества доношенных беременностей, в том числе и многоплодных, увеличения выполнения бариатрических операций с последующей массивной потерей массы тела, увеличения</w:t>
      </w:r>
      <w:r>
        <w:t xml:space="preserve"> </w:t>
      </w:r>
      <w:r>
        <w:rPr>
          <w:rFonts w:ascii="Times New Roman" w:hAnsi="Times New Roman" w:cs="Times New Roman"/>
          <w:sz w:val="28"/>
          <w:szCs w:val="28"/>
        </w:rPr>
        <w:t>количества проводимых</w:t>
      </w:r>
      <w:r>
        <w:t xml:space="preserve"> </w:t>
      </w:r>
      <w:proofErr w:type="spellStart"/>
      <w:r>
        <w:rPr>
          <w:rFonts w:ascii="Times New Roman" w:hAnsi="Times New Roman" w:cs="Times New Roman"/>
          <w:sz w:val="28"/>
          <w:szCs w:val="28"/>
        </w:rPr>
        <w:t>липосакций</w:t>
      </w:r>
      <w:proofErr w:type="spellEnd"/>
      <w:r>
        <w:rPr>
          <w:rFonts w:ascii="Times New Roman" w:hAnsi="Times New Roman" w:cs="Times New Roman"/>
          <w:sz w:val="28"/>
          <w:szCs w:val="28"/>
        </w:rPr>
        <w:t xml:space="preserve">. Все это приводит к формированию </w:t>
      </w:r>
      <w:proofErr w:type="spellStart"/>
      <w:r>
        <w:rPr>
          <w:rFonts w:ascii="Times New Roman" w:hAnsi="Times New Roman" w:cs="Times New Roman"/>
          <w:sz w:val="28"/>
          <w:szCs w:val="28"/>
        </w:rPr>
        <w:t>абдоминоптоза</w:t>
      </w:r>
      <w:proofErr w:type="spellEnd"/>
      <w:r>
        <w:rPr>
          <w:rFonts w:ascii="Times New Roman" w:hAnsi="Times New Roman" w:cs="Times New Roman"/>
          <w:sz w:val="28"/>
          <w:szCs w:val="28"/>
        </w:rPr>
        <w:t xml:space="preserve"> и как следствие, возрастанию востребованности операций абдоминопластики.</w:t>
      </w:r>
    </w:p>
    <w:p w14:paraId="13F0376F" w14:textId="77777777" w:rsidR="00FB753B" w:rsidRDefault="00FB753B" w:rsidP="00FB753B">
      <w:pPr>
        <w:spacing w:after="0" w:line="360" w:lineRule="auto"/>
        <w:jc w:val="both"/>
        <w:rPr>
          <w:rFonts w:ascii="Times New Roman" w:hAnsi="Times New Roman" w:cs="Times New Roman"/>
          <w:b/>
          <w:bCs/>
          <w:sz w:val="28"/>
          <w:szCs w:val="28"/>
        </w:rPr>
      </w:pPr>
      <w:r>
        <w:rPr>
          <w:rFonts w:ascii="Times New Roman" w:hAnsi="Times New Roman" w:cs="Times New Roman"/>
          <w:b/>
          <w:bCs/>
          <w:sz w:val="28"/>
          <w:szCs w:val="28"/>
        </w:rPr>
        <w:t>Основная часть.</w:t>
      </w:r>
      <w:r>
        <w:rPr>
          <w:rFonts w:ascii="Times New Roman" w:hAnsi="Times New Roman" w:cs="Times New Roman"/>
          <w:sz w:val="28"/>
          <w:szCs w:val="28"/>
        </w:rPr>
        <w:t xml:space="preserve"> Самой частой и востребованной операцией была и остается классическая абдоминопластика. Как правило, операция сочетается с переносом и фиксацией пупка. Широкое внедрение в хирургическую практику липосакции привело к возникновению сочетанной операции – </w:t>
      </w:r>
      <w:proofErr w:type="spellStart"/>
      <w:r>
        <w:rPr>
          <w:rFonts w:ascii="Times New Roman" w:hAnsi="Times New Roman" w:cs="Times New Roman"/>
          <w:sz w:val="28"/>
          <w:szCs w:val="28"/>
        </w:rPr>
        <w:t>липоабдоминопластики</w:t>
      </w:r>
      <w:proofErr w:type="spellEnd"/>
      <w:r>
        <w:rPr>
          <w:rFonts w:ascii="Times New Roman" w:hAnsi="Times New Roman" w:cs="Times New Roman"/>
          <w:sz w:val="28"/>
          <w:szCs w:val="28"/>
        </w:rPr>
        <w:t>.</w:t>
      </w:r>
      <w:r>
        <w:t xml:space="preserve"> </w:t>
      </w:r>
      <w:r>
        <w:rPr>
          <w:rFonts w:ascii="Times New Roman" w:hAnsi="Times New Roman" w:cs="Times New Roman"/>
          <w:sz w:val="28"/>
          <w:szCs w:val="28"/>
        </w:rPr>
        <w:t xml:space="preserve">Все чаще стала практиковаться </w:t>
      </w:r>
      <w:proofErr w:type="spellStart"/>
      <w:r>
        <w:rPr>
          <w:rFonts w:ascii="Times New Roman" w:hAnsi="Times New Roman" w:cs="Times New Roman"/>
          <w:sz w:val="28"/>
          <w:szCs w:val="28"/>
        </w:rPr>
        <w:t>миниабдоминопластика</w:t>
      </w:r>
      <w:proofErr w:type="spellEnd"/>
      <w:r>
        <w:rPr>
          <w:rFonts w:ascii="Times New Roman" w:hAnsi="Times New Roman" w:cs="Times New Roman"/>
          <w:sz w:val="28"/>
          <w:szCs w:val="28"/>
        </w:rPr>
        <w:t>. Якорная абдоминопластика значительно реже применяется в пластической хирургической практике. Последние 5–7 лет в научной литературе активно обсуждается вопрос о влиянии фасции Скарпа на увеличение развития осложнений после абдоминопластики.</w:t>
      </w:r>
    </w:p>
    <w:p w14:paraId="018B5B98" w14:textId="77777777" w:rsidR="00FB753B" w:rsidRDefault="00FB753B" w:rsidP="00FB753B">
      <w:pPr>
        <w:spacing w:after="0" w:line="360" w:lineRule="auto"/>
        <w:jc w:val="both"/>
        <w:rPr>
          <w:rFonts w:ascii="Times New Roman" w:hAnsi="Times New Roman" w:cs="Times New Roman"/>
          <w:sz w:val="28"/>
          <w:szCs w:val="28"/>
        </w:rPr>
      </w:pPr>
      <w:r>
        <w:rPr>
          <w:rFonts w:ascii="Times New Roman" w:hAnsi="Times New Roman" w:cs="Times New Roman"/>
          <w:b/>
          <w:bCs/>
          <w:sz w:val="28"/>
          <w:szCs w:val="28"/>
        </w:rPr>
        <w:t>Заключение.</w:t>
      </w:r>
      <w:r>
        <w:rPr>
          <w:rFonts w:ascii="Times New Roman" w:hAnsi="Times New Roman" w:cs="Times New Roman"/>
          <w:sz w:val="28"/>
          <w:szCs w:val="28"/>
        </w:rPr>
        <w:t xml:space="preserve"> Несмотря на достаточно длительный период существования операции абдоминопластики, сохраняется целый ряд нерешенных и дискутабельных вопросов, которые требуют дальнейшего исследования.  </w:t>
      </w:r>
    </w:p>
    <w:p w14:paraId="5A458785" w14:textId="77777777" w:rsidR="00FB753B" w:rsidRDefault="00FB753B" w:rsidP="00FB753B">
      <w:pPr>
        <w:spacing w:after="0" w:line="360" w:lineRule="auto"/>
        <w:jc w:val="both"/>
        <w:rPr>
          <w:rFonts w:ascii="Times New Roman" w:hAnsi="Times New Roman" w:cs="Times New Roman"/>
          <w:sz w:val="28"/>
          <w:szCs w:val="28"/>
        </w:rPr>
      </w:pPr>
      <w:r>
        <w:rPr>
          <w:rFonts w:ascii="Times New Roman" w:hAnsi="Times New Roman" w:cs="Times New Roman"/>
          <w:b/>
          <w:bCs/>
          <w:i/>
          <w:iCs/>
          <w:sz w:val="28"/>
          <w:szCs w:val="28"/>
        </w:rPr>
        <w:t xml:space="preserve">Ключевые слова: </w:t>
      </w:r>
      <w:r>
        <w:rPr>
          <w:rFonts w:ascii="Times New Roman" w:hAnsi="Times New Roman" w:cs="Times New Roman"/>
          <w:sz w:val="28"/>
          <w:szCs w:val="28"/>
        </w:rPr>
        <w:t>абдоминопластика, липосакция, якорная пластика, фасция Скарпа</w:t>
      </w:r>
    </w:p>
    <w:p w14:paraId="386CE717" w14:textId="77777777" w:rsidR="00FB753B" w:rsidRDefault="00FB753B" w:rsidP="00FB753B">
      <w:pPr>
        <w:spacing w:line="360" w:lineRule="auto"/>
        <w:contextualSpacing/>
        <w:jc w:val="both"/>
        <w:rPr>
          <w:rFonts w:ascii="Times New Roman" w:hAnsi="Times New Roman" w:cs="Times New Roman"/>
          <w:sz w:val="28"/>
          <w:szCs w:val="28"/>
        </w:rPr>
      </w:pPr>
      <w:r>
        <w:rPr>
          <w:rFonts w:ascii="Times New Roman" w:hAnsi="Times New Roman" w:cs="Times New Roman"/>
          <w:b/>
          <w:sz w:val="28"/>
          <w:szCs w:val="28"/>
        </w:rPr>
        <w:t>Конфликт интересов:</w:t>
      </w:r>
      <w:r>
        <w:rPr>
          <w:rFonts w:ascii="Times New Roman" w:hAnsi="Times New Roman" w:cs="Times New Roman"/>
          <w:sz w:val="28"/>
          <w:szCs w:val="28"/>
        </w:rPr>
        <w:t xml:space="preserve"> нет.</w:t>
      </w:r>
    </w:p>
    <w:p w14:paraId="44EA2044" w14:textId="77777777" w:rsidR="00FB753B" w:rsidRDefault="00FB753B" w:rsidP="00FB753B">
      <w:pPr>
        <w:widowControl w:val="0"/>
        <w:adjustRightInd w:val="0"/>
        <w:spacing w:line="360" w:lineRule="auto"/>
        <w:jc w:val="both"/>
        <w:textAlignment w:val="baseline"/>
        <w:rPr>
          <w:rFonts w:ascii="Times New Roman" w:hAnsi="Times New Roman" w:cs="Times New Roman"/>
          <w:sz w:val="28"/>
          <w:szCs w:val="28"/>
        </w:rPr>
      </w:pPr>
      <w:r>
        <w:rPr>
          <w:rFonts w:ascii="Times New Roman" w:hAnsi="Times New Roman" w:cs="Times New Roman"/>
          <w:b/>
          <w:sz w:val="28"/>
          <w:szCs w:val="28"/>
        </w:rPr>
        <w:t xml:space="preserve">Вклад авторов: </w:t>
      </w:r>
      <w:proofErr w:type="spellStart"/>
      <w:r>
        <w:rPr>
          <w:rFonts w:ascii="Times New Roman" w:hAnsi="Times New Roman" w:cs="Times New Roman"/>
          <w:bCs/>
          <w:sz w:val="28"/>
          <w:szCs w:val="28"/>
        </w:rPr>
        <w:t>Анеликов</w:t>
      </w:r>
      <w:proofErr w:type="spellEnd"/>
      <w:r>
        <w:rPr>
          <w:rFonts w:ascii="Times New Roman" w:hAnsi="Times New Roman" w:cs="Times New Roman"/>
          <w:bCs/>
          <w:sz w:val="28"/>
          <w:szCs w:val="28"/>
        </w:rPr>
        <w:t xml:space="preserve"> А.А., Фоломеева Л.И.,</w:t>
      </w:r>
      <w:r>
        <w:t xml:space="preserve"> </w:t>
      </w:r>
      <w:r>
        <w:rPr>
          <w:rFonts w:ascii="Times New Roman" w:hAnsi="Times New Roman" w:cs="Times New Roman"/>
          <w:bCs/>
          <w:sz w:val="28"/>
          <w:szCs w:val="28"/>
        </w:rPr>
        <w:t>Ефимова Н.М.</w:t>
      </w:r>
      <w:r>
        <w:rPr>
          <w:rFonts w:ascii="Times New Roman" w:hAnsi="Times New Roman" w:cs="Times New Roman"/>
          <w:b/>
          <w:sz w:val="28"/>
          <w:szCs w:val="28"/>
        </w:rPr>
        <w:t xml:space="preserve"> </w:t>
      </w:r>
      <w:r>
        <w:rPr>
          <w:rFonts w:ascii="Times New Roman" w:hAnsi="Times New Roman" w:cs="Times New Roman"/>
          <w:bCs/>
          <w:sz w:val="28"/>
          <w:szCs w:val="28"/>
        </w:rPr>
        <w:t xml:space="preserve">– обработка и систематизация материала, подбор литературы, написание текста статьи. Р.А. Пахомова – обработка и систематизация материала, подбор литературы, редактирование текста статьи. </w:t>
      </w:r>
    </w:p>
    <w:p w14:paraId="64E4B268" w14:textId="4733B440" w:rsidR="00FB753B" w:rsidRDefault="00FB753B" w:rsidP="00FB753B">
      <w:pPr>
        <w:spacing w:line="276" w:lineRule="auto"/>
        <w:jc w:val="both"/>
        <w:rPr>
          <w:rFonts w:ascii="Times New Roman" w:hAnsi="Times New Roman" w:cs="Times New Roman"/>
          <w:sz w:val="28"/>
          <w:szCs w:val="28"/>
          <w:lang w:val="en-US"/>
        </w:rPr>
      </w:pPr>
      <w:r>
        <w:rPr>
          <w:rFonts w:ascii="Times New Roman" w:hAnsi="Times New Roman" w:cs="Times New Roman"/>
          <w:b/>
          <w:sz w:val="28"/>
          <w:szCs w:val="28"/>
        </w:rPr>
        <w:t>Для цитирования</w:t>
      </w:r>
      <w:r>
        <w:rPr>
          <w:rFonts w:ascii="Times New Roman" w:hAnsi="Times New Roman" w:cs="Times New Roman"/>
          <w:sz w:val="28"/>
          <w:szCs w:val="28"/>
        </w:rPr>
        <w:t xml:space="preserve">: Пахомова Р.А., </w:t>
      </w:r>
      <w:proofErr w:type="spellStart"/>
      <w:r>
        <w:rPr>
          <w:rFonts w:ascii="Times New Roman" w:hAnsi="Times New Roman" w:cs="Times New Roman"/>
          <w:sz w:val="28"/>
          <w:szCs w:val="28"/>
        </w:rPr>
        <w:t>Анеликов</w:t>
      </w:r>
      <w:proofErr w:type="spellEnd"/>
      <w:r>
        <w:rPr>
          <w:rFonts w:ascii="Times New Roman" w:hAnsi="Times New Roman" w:cs="Times New Roman"/>
          <w:sz w:val="28"/>
          <w:szCs w:val="28"/>
        </w:rPr>
        <w:t xml:space="preserve"> А.А., Фоломеева Л.И., Ефимова Н.М. Абдоминопластика в сочетании с </w:t>
      </w:r>
      <w:proofErr w:type="spellStart"/>
      <w:r>
        <w:rPr>
          <w:rFonts w:ascii="Times New Roman" w:hAnsi="Times New Roman" w:cs="Times New Roman"/>
          <w:sz w:val="28"/>
          <w:szCs w:val="28"/>
        </w:rPr>
        <w:t>умбиликопластикой</w:t>
      </w:r>
      <w:proofErr w:type="spellEnd"/>
      <w:r>
        <w:rPr>
          <w:rFonts w:ascii="Times New Roman" w:hAnsi="Times New Roman" w:cs="Times New Roman"/>
          <w:sz w:val="28"/>
          <w:szCs w:val="28"/>
        </w:rPr>
        <w:t xml:space="preserve"> как </w:t>
      </w:r>
      <w:r>
        <w:rPr>
          <w:rFonts w:ascii="Times New Roman" w:hAnsi="Times New Roman" w:cs="Times New Roman"/>
          <w:sz w:val="28"/>
          <w:szCs w:val="28"/>
        </w:rPr>
        <w:lastRenderedPageBreak/>
        <w:t xml:space="preserve">перспективный метод восстановления конфигурации живота. </w:t>
      </w:r>
      <w:r>
        <w:rPr>
          <w:rFonts w:ascii="Times New Roman" w:hAnsi="Times New Roman" w:cs="Times New Roman"/>
          <w:i/>
          <w:sz w:val="28"/>
          <w:szCs w:val="28"/>
        </w:rPr>
        <w:t>Московский</w:t>
      </w:r>
      <w:r>
        <w:rPr>
          <w:rFonts w:ascii="Times New Roman" w:hAnsi="Times New Roman" w:cs="Times New Roman"/>
          <w:i/>
          <w:sz w:val="28"/>
          <w:szCs w:val="28"/>
          <w:lang w:val="en-US"/>
        </w:rPr>
        <w:t xml:space="preserve"> </w:t>
      </w:r>
      <w:r>
        <w:rPr>
          <w:rFonts w:ascii="Times New Roman" w:hAnsi="Times New Roman" w:cs="Times New Roman"/>
          <w:i/>
          <w:sz w:val="28"/>
          <w:szCs w:val="28"/>
        </w:rPr>
        <w:t>хирургический</w:t>
      </w:r>
      <w:r>
        <w:rPr>
          <w:rFonts w:ascii="Times New Roman" w:hAnsi="Times New Roman" w:cs="Times New Roman"/>
          <w:i/>
          <w:sz w:val="28"/>
          <w:szCs w:val="28"/>
          <w:lang w:val="en-US"/>
        </w:rPr>
        <w:t xml:space="preserve"> </w:t>
      </w:r>
      <w:r>
        <w:rPr>
          <w:rFonts w:ascii="Times New Roman" w:hAnsi="Times New Roman" w:cs="Times New Roman"/>
          <w:i/>
          <w:sz w:val="28"/>
          <w:szCs w:val="28"/>
        </w:rPr>
        <w:t>журнал</w:t>
      </w:r>
      <w:r w:rsidR="00CE4633">
        <w:rPr>
          <w:rFonts w:ascii="Times New Roman" w:hAnsi="Times New Roman" w:cs="Times New Roman"/>
          <w:i/>
          <w:sz w:val="28"/>
          <w:szCs w:val="28"/>
          <w:lang w:val="en-US"/>
        </w:rPr>
        <w:t>.</w:t>
      </w:r>
      <w:r>
        <w:rPr>
          <w:rFonts w:ascii="Times New Roman" w:hAnsi="Times New Roman" w:cs="Times New Roman"/>
          <w:sz w:val="28"/>
          <w:szCs w:val="28"/>
          <w:lang w:val="en-US"/>
        </w:rPr>
        <w:t xml:space="preserve"> 2025. № 3. </w:t>
      </w:r>
      <w:r>
        <w:rPr>
          <w:rFonts w:ascii="Times New Roman" w:hAnsi="Times New Roman" w:cs="Times New Roman"/>
          <w:sz w:val="28"/>
          <w:szCs w:val="28"/>
        </w:rPr>
        <w:t>С</w:t>
      </w:r>
      <w:r>
        <w:rPr>
          <w:rFonts w:ascii="Times New Roman" w:hAnsi="Times New Roman" w:cs="Times New Roman"/>
          <w:sz w:val="28"/>
          <w:szCs w:val="28"/>
          <w:lang w:val="en-US"/>
        </w:rPr>
        <w:t xml:space="preserve">… </w:t>
      </w:r>
      <w:proofErr w:type="gramStart"/>
      <w:r>
        <w:rPr>
          <w:rFonts w:ascii="Times New Roman" w:hAnsi="Times New Roman" w:cs="Times New Roman"/>
          <w:sz w:val="28"/>
          <w:szCs w:val="28"/>
          <w:lang w:val="en-US"/>
        </w:rPr>
        <w:t>https:…</w:t>
      </w:r>
      <w:proofErr w:type="gramEnd"/>
    </w:p>
    <w:p w14:paraId="349D3A97" w14:textId="77777777" w:rsidR="00FB753B" w:rsidRDefault="00FB753B" w:rsidP="00FB753B">
      <w:pPr>
        <w:rPr>
          <w:rFonts w:ascii="Times New Roman" w:hAnsi="Times New Roman" w:cs="Times New Roman"/>
          <w:b/>
          <w:bCs/>
          <w:sz w:val="28"/>
          <w:szCs w:val="28"/>
          <w:lang w:val="en-US"/>
        </w:rPr>
      </w:pPr>
      <w:r>
        <w:rPr>
          <w:rFonts w:ascii="Times New Roman" w:hAnsi="Times New Roman" w:cs="Times New Roman"/>
          <w:b/>
          <w:bCs/>
          <w:sz w:val="28"/>
          <w:szCs w:val="28"/>
          <w:lang w:val="en-US"/>
        </w:rPr>
        <w:t>ABDOMINOPLASTY IN COMBINATION WITH UMBILICOPLASTY AS A PROMISING METHOD OF RESTORING ABDOMINAL CONFIGURATION</w:t>
      </w:r>
    </w:p>
    <w:p w14:paraId="0EDD8189" w14:textId="77777777" w:rsidR="00FB753B" w:rsidRDefault="00FB753B" w:rsidP="00FB753B">
      <w:pPr>
        <w:rPr>
          <w:rFonts w:ascii="Times New Roman" w:hAnsi="Times New Roman" w:cs="Times New Roman"/>
          <w:i/>
          <w:iCs/>
          <w:sz w:val="28"/>
          <w:szCs w:val="28"/>
          <w:vertAlign w:val="superscript"/>
          <w:lang w:val="en-US"/>
        </w:rPr>
      </w:pPr>
      <w:r>
        <w:rPr>
          <w:rFonts w:ascii="Times New Roman" w:hAnsi="Times New Roman" w:cs="Times New Roman"/>
          <w:i/>
          <w:iCs/>
          <w:sz w:val="28"/>
          <w:szCs w:val="28"/>
          <w:lang w:val="en-US"/>
        </w:rPr>
        <w:t>REGINA A. PAKHOMOVA</w:t>
      </w:r>
      <w:r>
        <w:rPr>
          <w:rFonts w:ascii="Times New Roman" w:hAnsi="Times New Roman" w:cs="Times New Roman"/>
          <w:i/>
          <w:iCs/>
          <w:sz w:val="28"/>
          <w:szCs w:val="28"/>
          <w:vertAlign w:val="superscript"/>
          <w:lang w:val="en-US"/>
        </w:rPr>
        <w:t>1</w:t>
      </w:r>
      <w:r>
        <w:rPr>
          <w:rFonts w:ascii="Times New Roman" w:hAnsi="Times New Roman" w:cs="Times New Roman"/>
          <w:i/>
          <w:iCs/>
          <w:sz w:val="28"/>
          <w:szCs w:val="28"/>
          <w:lang w:val="en-US"/>
        </w:rPr>
        <w:t>, ANDREY A. ANELIKOV</w:t>
      </w:r>
      <w:r>
        <w:rPr>
          <w:rFonts w:ascii="Times New Roman" w:hAnsi="Times New Roman" w:cs="Times New Roman"/>
          <w:i/>
          <w:iCs/>
          <w:sz w:val="28"/>
          <w:szCs w:val="28"/>
          <w:vertAlign w:val="superscript"/>
          <w:lang w:val="en-US"/>
        </w:rPr>
        <w:t>2</w:t>
      </w:r>
      <w:r>
        <w:rPr>
          <w:rFonts w:ascii="Times New Roman" w:hAnsi="Times New Roman" w:cs="Times New Roman"/>
          <w:i/>
          <w:iCs/>
          <w:sz w:val="28"/>
          <w:szCs w:val="28"/>
          <w:lang w:val="en-US"/>
        </w:rPr>
        <w:t>, LARISA I. FOLOMEEVA</w:t>
      </w:r>
      <w:r>
        <w:rPr>
          <w:rFonts w:ascii="Times New Roman" w:hAnsi="Times New Roman" w:cs="Times New Roman"/>
          <w:i/>
          <w:iCs/>
          <w:sz w:val="28"/>
          <w:szCs w:val="28"/>
          <w:vertAlign w:val="superscript"/>
          <w:lang w:val="en-US"/>
        </w:rPr>
        <w:t>1</w:t>
      </w:r>
      <w:r>
        <w:rPr>
          <w:rFonts w:ascii="Times New Roman" w:hAnsi="Times New Roman" w:cs="Times New Roman"/>
          <w:i/>
          <w:iCs/>
          <w:sz w:val="28"/>
          <w:szCs w:val="28"/>
          <w:lang w:val="en-US"/>
        </w:rPr>
        <w:t>, NINA M. EFIMOVA</w:t>
      </w:r>
      <w:r>
        <w:rPr>
          <w:rFonts w:ascii="Times New Roman" w:hAnsi="Times New Roman" w:cs="Times New Roman"/>
          <w:i/>
          <w:iCs/>
          <w:sz w:val="28"/>
          <w:szCs w:val="28"/>
          <w:vertAlign w:val="superscript"/>
          <w:lang w:val="en-US"/>
        </w:rPr>
        <w:t>3</w:t>
      </w:r>
    </w:p>
    <w:p w14:paraId="62BF0D9B" w14:textId="77777777" w:rsidR="00FB753B" w:rsidRDefault="00FB753B" w:rsidP="00FB753B">
      <w:pPr>
        <w:pStyle w:val="ql-align-justify"/>
        <w:shd w:val="clear" w:color="auto" w:fill="FFFFFF"/>
        <w:spacing w:before="0" w:beforeAutospacing="0" w:after="0" w:afterAutospacing="0" w:line="360" w:lineRule="auto"/>
        <w:jc w:val="both"/>
        <w:rPr>
          <w:rFonts w:asciiTheme="majorBidi" w:hAnsiTheme="majorBidi" w:cstheme="majorBidi"/>
          <w:sz w:val="28"/>
          <w:szCs w:val="28"/>
          <w:lang w:val="en-US"/>
        </w:rPr>
      </w:pPr>
      <w:r>
        <w:rPr>
          <w:rFonts w:asciiTheme="majorBidi" w:hAnsiTheme="majorBidi" w:cstheme="majorBidi"/>
          <w:sz w:val="28"/>
          <w:szCs w:val="28"/>
          <w:vertAlign w:val="superscript"/>
          <w:lang w:val="en-US"/>
        </w:rPr>
        <w:t>1</w:t>
      </w:r>
      <w:r>
        <w:rPr>
          <w:rFonts w:asciiTheme="majorBidi" w:hAnsiTheme="majorBidi" w:cstheme="majorBidi"/>
          <w:sz w:val="28"/>
          <w:szCs w:val="28"/>
          <w:lang w:val="en-US"/>
        </w:rPr>
        <w:t>Rosbiotech Federal State Budgetary Educational Institution. 125080, Moscow, Russia</w:t>
      </w:r>
    </w:p>
    <w:p w14:paraId="5679CCEC" w14:textId="77777777" w:rsidR="00FB753B" w:rsidRDefault="00FB753B" w:rsidP="00FB753B">
      <w:pPr>
        <w:rPr>
          <w:rFonts w:ascii="Times New Roman" w:hAnsi="Times New Roman" w:cs="Times New Roman"/>
          <w:sz w:val="28"/>
          <w:szCs w:val="28"/>
          <w:lang w:val="en-US"/>
        </w:rPr>
      </w:pPr>
      <w:r>
        <w:rPr>
          <w:rFonts w:ascii="Times New Roman" w:hAnsi="Times New Roman" w:cs="Times New Roman"/>
          <w:sz w:val="28"/>
          <w:szCs w:val="28"/>
          <w:vertAlign w:val="superscript"/>
          <w:lang w:val="en-US"/>
        </w:rPr>
        <w:t>2</w:t>
      </w:r>
      <w:r>
        <w:rPr>
          <w:rFonts w:ascii="Times New Roman" w:hAnsi="Times New Roman" w:cs="Times New Roman"/>
          <w:sz w:val="28"/>
          <w:szCs w:val="28"/>
          <w:lang w:val="en-US"/>
        </w:rPr>
        <w:t>OOO "New medicine". 101000, Moscow, Russia</w:t>
      </w:r>
    </w:p>
    <w:p w14:paraId="19B75CDE" w14:textId="77777777" w:rsidR="00FB753B" w:rsidRDefault="00FB753B" w:rsidP="00FB753B">
      <w:pPr>
        <w:rPr>
          <w:rFonts w:ascii="Times New Roman" w:hAnsi="Times New Roman" w:cs="Times New Roman"/>
          <w:sz w:val="28"/>
          <w:szCs w:val="28"/>
          <w:lang w:val="en-US"/>
        </w:rPr>
      </w:pPr>
      <w:r>
        <w:rPr>
          <w:rFonts w:ascii="Times New Roman" w:hAnsi="Times New Roman" w:cs="Times New Roman"/>
          <w:sz w:val="28"/>
          <w:szCs w:val="28"/>
          <w:vertAlign w:val="superscript"/>
          <w:lang w:val="en-US"/>
        </w:rPr>
        <w:t xml:space="preserve">3 </w:t>
      </w:r>
      <w:r>
        <w:rPr>
          <w:rFonts w:ascii="Times New Roman" w:hAnsi="Times New Roman" w:cs="Times New Roman"/>
          <w:sz w:val="28"/>
          <w:szCs w:val="28"/>
          <w:lang w:val="en-US"/>
        </w:rPr>
        <w:t>OOO "Eva-clinic". 117587, Moscow, Russia</w:t>
      </w:r>
    </w:p>
    <w:p w14:paraId="2A72700A" w14:textId="77777777" w:rsidR="00FB753B" w:rsidRDefault="00FB753B" w:rsidP="00FB753B">
      <w:pPr>
        <w:pStyle w:val="ql-align-justify"/>
        <w:shd w:val="clear" w:color="auto" w:fill="FFFFFF"/>
        <w:spacing w:line="360" w:lineRule="auto"/>
        <w:jc w:val="both"/>
        <w:rPr>
          <w:rFonts w:asciiTheme="majorBidi" w:hAnsiTheme="majorBidi" w:cstheme="majorBidi"/>
          <w:b/>
          <w:bCs/>
          <w:sz w:val="28"/>
          <w:szCs w:val="28"/>
          <w:lang w:val="en-US"/>
        </w:rPr>
      </w:pPr>
      <w:r>
        <w:rPr>
          <w:rFonts w:asciiTheme="majorBidi" w:hAnsiTheme="majorBidi" w:cstheme="majorBidi"/>
          <w:b/>
          <w:bCs/>
          <w:sz w:val="28"/>
          <w:szCs w:val="28"/>
          <w:lang w:val="en-US"/>
        </w:rPr>
        <w:t>Abstract</w:t>
      </w:r>
    </w:p>
    <w:p w14:paraId="0340FCBD" w14:textId="77777777" w:rsidR="00FB753B" w:rsidRDefault="00FB753B" w:rsidP="00FB753B">
      <w:pPr>
        <w:spacing w:after="0" w:line="360" w:lineRule="auto"/>
        <w:rPr>
          <w:rFonts w:ascii="Times New Roman" w:hAnsi="Times New Roman" w:cs="Times New Roman"/>
          <w:b/>
          <w:bCs/>
          <w:sz w:val="28"/>
          <w:szCs w:val="28"/>
          <w:lang w:val="en-US"/>
        </w:rPr>
      </w:pPr>
      <w:r>
        <w:rPr>
          <w:rFonts w:ascii="Times New Roman" w:hAnsi="Times New Roman" w:cs="Times New Roman"/>
          <w:b/>
          <w:bCs/>
          <w:sz w:val="28"/>
          <w:szCs w:val="28"/>
          <w:lang w:val="en-US"/>
        </w:rPr>
        <w:t xml:space="preserve">Introduction. </w:t>
      </w:r>
      <w:r>
        <w:rPr>
          <w:rFonts w:ascii="Times New Roman" w:hAnsi="Times New Roman" w:cs="Times New Roman"/>
          <w:sz w:val="28"/>
          <w:szCs w:val="28"/>
          <w:lang w:val="en-US"/>
        </w:rPr>
        <w:t xml:space="preserve">The methods of modern abdominoplasty have been developed mainly over the past 40 years and are aimed at achieving maximum aesthetic results. The demand for plastic surgery in this area is steadily increasing from year to year. The polyvalence of this pathology is due to an increase in the number of full-term pregnancies, including multiple pregnancies, an increase in bariatric surgery followed by massive weight loss, and an increase in the number of liposuctions performed. All this leads to the formation of </w:t>
      </w:r>
      <w:proofErr w:type="spellStart"/>
      <w:r>
        <w:rPr>
          <w:rFonts w:ascii="Times New Roman" w:hAnsi="Times New Roman" w:cs="Times New Roman"/>
          <w:sz w:val="28"/>
          <w:szCs w:val="28"/>
          <w:lang w:val="en-US"/>
        </w:rPr>
        <w:t>abdominoptosis</w:t>
      </w:r>
      <w:proofErr w:type="spellEnd"/>
      <w:r>
        <w:rPr>
          <w:rFonts w:ascii="Times New Roman" w:hAnsi="Times New Roman" w:cs="Times New Roman"/>
          <w:sz w:val="28"/>
          <w:szCs w:val="28"/>
          <w:lang w:val="en-US"/>
        </w:rPr>
        <w:t xml:space="preserve"> and, as a result, an increase in the demand for abdominoplasty operations.</w:t>
      </w:r>
    </w:p>
    <w:p w14:paraId="6F2C8E9D" w14:textId="77777777" w:rsidR="00FB753B" w:rsidRDefault="00FB753B" w:rsidP="00FB753B">
      <w:pPr>
        <w:spacing w:after="0" w:line="360" w:lineRule="auto"/>
        <w:rPr>
          <w:rFonts w:ascii="Times New Roman" w:hAnsi="Times New Roman" w:cs="Times New Roman"/>
          <w:sz w:val="28"/>
          <w:szCs w:val="28"/>
          <w:lang w:val="en-US"/>
        </w:rPr>
      </w:pPr>
      <w:r>
        <w:rPr>
          <w:rFonts w:ascii="Times New Roman" w:hAnsi="Times New Roman" w:cs="Times New Roman"/>
          <w:b/>
          <w:bCs/>
          <w:sz w:val="28"/>
          <w:szCs w:val="28"/>
          <w:lang w:val="en-US"/>
        </w:rPr>
        <w:t xml:space="preserve">The main part. </w:t>
      </w:r>
      <w:r>
        <w:rPr>
          <w:rFonts w:ascii="Times New Roman" w:hAnsi="Times New Roman" w:cs="Times New Roman"/>
          <w:sz w:val="28"/>
          <w:szCs w:val="28"/>
          <w:lang w:val="en-US"/>
        </w:rPr>
        <w:t xml:space="preserve">Classical abdominoplasty was and remains the most frequent and sought-after surgery. As a rule, the operation is combined with the transfer and fixation of the navel. The widespread introduction of liposuction into surgical practice has led to the emergence of a combined operation – </w:t>
      </w:r>
      <w:proofErr w:type="spellStart"/>
      <w:r>
        <w:rPr>
          <w:rFonts w:ascii="Times New Roman" w:hAnsi="Times New Roman" w:cs="Times New Roman"/>
          <w:sz w:val="28"/>
          <w:szCs w:val="28"/>
          <w:lang w:val="en-US"/>
        </w:rPr>
        <w:t>lipoabdominoplasty</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Miniabdominoplasty</w:t>
      </w:r>
      <w:proofErr w:type="spellEnd"/>
      <w:r>
        <w:rPr>
          <w:rFonts w:ascii="Times New Roman" w:hAnsi="Times New Roman" w:cs="Times New Roman"/>
          <w:sz w:val="28"/>
          <w:szCs w:val="28"/>
          <w:lang w:val="en-US"/>
        </w:rPr>
        <w:t xml:space="preserve"> has become increasingly practiced. Anchor abdominoplasty is much less commonly used in plastic surgery practice. Over the past 5–7 years, the issue of the effect of Scarp fascia on an increase in the development of complications after abdominoplasty has been actively discussed in the scientific literature.</w:t>
      </w:r>
    </w:p>
    <w:p w14:paraId="1B680078" w14:textId="77777777" w:rsidR="00FB753B" w:rsidRDefault="00FB753B" w:rsidP="00FB753B">
      <w:pPr>
        <w:spacing w:line="360" w:lineRule="auto"/>
        <w:rPr>
          <w:rFonts w:ascii="Times New Roman" w:hAnsi="Times New Roman" w:cs="Times New Roman"/>
          <w:b/>
          <w:bCs/>
          <w:sz w:val="28"/>
          <w:szCs w:val="28"/>
          <w:lang w:val="en-US"/>
        </w:rPr>
      </w:pPr>
      <w:r>
        <w:rPr>
          <w:rFonts w:ascii="Times New Roman" w:hAnsi="Times New Roman" w:cs="Times New Roman"/>
          <w:b/>
          <w:bCs/>
          <w:sz w:val="28"/>
          <w:szCs w:val="28"/>
          <w:lang w:val="en-US"/>
        </w:rPr>
        <w:lastRenderedPageBreak/>
        <w:t xml:space="preserve">Conclusion. </w:t>
      </w:r>
      <w:r>
        <w:rPr>
          <w:rFonts w:ascii="Times New Roman" w:hAnsi="Times New Roman" w:cs="Times New Roman"/>
          <w:sz w:val="28"/>
          <w:szCs w:val="28"/>
          <w:lang w:val="en-US"/>
        </w:rPr>
        <w:t>Despite the rather long period of existence of the abdominoplasty operation, there are still a number of unresolved and debatable issues that require further research.</w:t>
      </w:r>
      <w:r>
        <w:rPr>
          <w:rFonts w:ascii="Times New Roman" w:hAnsi="Times New Roman" w:cs="Times New Roman"/>
          <w:b/>
          <w:bCs/>
          <w:sz w:val="28"/>
          <w:szCs w:val="28"/>
          <w:lang w:val="en-US"/>
        </w:rPr>
        <w:t xml:space="preserve">  </w:t>
      </w:r>
    </w:p>
    <w:p w14:paraId="7FE6C77E" w14:textId="77777777" w:rsidR="00FB753B" w:rsidRDefault="00FB753B" w:rsidP="00FB753B">
      <w:pPr>
        <w:spacing w:line="360" w:lineRule="auto"/>
        <w:rPr>
          <w:rFonts w:ascii="Times New Roman" w:hAnsi="Times New Roman" w:cs="Times New Roman"/>
          <w:sz w:val="28"/>
          <w:szCs w:val="28"/>
          <w:lang w:val="en-US"/>
        </w:rPr>
      </w:pPr>
      <w:r>
        <w:rPr>
          <w:rFonts w:ascii="Times New Roman" w:hAnsi="Times New Roman" w:cs="Times New Roman"/>
          <w:b/>
          <w:bCs/>
          <w:i/>
          <w:iCs/>
          <w:sz w:val="28"/>
          <w:szCs w:val="28"/>
          <w:lang w:val="en-US"/>
        </w:rPr>
        <w:t>Key words:</w:t>
      </w:r>
      <w:r>
        <w:rPr>
          <w:rFonts w:ascii="Times New Roman" w:hAnsi="Times New Roman" w:cs="Times New Roman"/>
          <w:b/>
          <w:bCs/>
          <w:sz w:val="28"/>
          <w:szCs w:val="28"/>
          <w:lang w:val="en-US"/>
        </w:rPr>
        <w:t xml:space="preserve"> </w:t>
      </w:r>
      <w:r>
        <w:rPr>
          <w:rFonts w:ascii="Times New Roman" w:hAnsi="Times New Roman" w:cs="Times New Roman"/>
          <w:sz w:val="28"/>
          <w:szCs w:val="28"/>
          <w:lang w:val="en-US"/>
        </w:rPr>
        <w:t>abdominoplasty, liposuction, anchor plastic surgery, Scarp fascia</w:t>
      </w:r>
    </w:p>
    <w:p w14:paraId="53802D0D" w14:textId="77777777" w:rsidR="00FB753B" w:rsidRDefault="00FB753B" w:rsidP="00FB753B">
      <w:pPr>
        <w:spacing w:line="360" w:lineRule="auto"/>
        <w:rPr>
          <w:rFonts w:ascii="Times New Roman" w:hAnsi="Times New Roman" w:cs="Times New Roman"/>
          <w:b/>
          <w:bCs/>
          <w:sz w:val="28"/>
          <w:szCs w:val="28"/>
          <w:lang w:val="en-US"/>
        </w:rPr>
      </w:pPr>
      <w:r>
        <w:rPr>
          <w:rFonts w:ascii="Times New Roman" w:hAnsi="Times New Roman" w:cs="Times New Roman"/>
          <w:b/>
          <w:bCs/>
          <w:sz w:val="28"/>
          <w:szCs w:val="28"/>
          <w:lang w:val="en-US"/>
        </w:rPr>
        <w:t xml:space="preserve">Conflict of interest: </w:t>
      </w:r>
      <w:r>
        <w:rPr>
          <w:rFonts w:ascii="Times New Roman" w:hAnsi="Times New Roman" w:cs="Times New Roman"/>
          <w:sz w:val="28"/>
          <w:szCs w:val="28"/>
          <w:lang w:val="en-US"/>
        </w:rPr>
        <w:t>non.</w:t>
      </w:r>
    </w:p>
    <w:p w14:paraId="774D245C" w14:textId="77777777" w:rsidR="00FB753B" w:rsidRDefault="00FB753B" w:rsidP="00FB753B">
      <w:pPr>
        <w:spacing w:line="360" w:lineRule="auto"/>
        <w:rPr>
          <w:rFonts w:ascii="Times New Roman" w:hAnsi="Times New Roman" w:cs="Times New Roman"/>
          <w:sz w:val="28"/>
          <w:szCs w:val="28"/>
          <w:lang w:val="en-US"/>
        </w:rPr>
      </w:pPr>
      <w:r>
        <w:rPr>
          <w:rFonts w:ascii="Times New Roman" w:hAnsi="Times New Roman" w:cs="Times New Roman"/>
          <w:b/>
          <w:bCs/>
          <w:sz w:val="28"/>
          <w:szCs w:val="28"/>
          <w:lang w:val="en-US"/>
        </w:rPr>
        <w:t xml:space="preserve">Contribution of the authors: </w:t>
      </w:r>
      <w:proofErr w:type="spellStart"/>
      <w:r>
        <w:rPr>
          <w:rFonts w:ascii="Times New Roman" w:hAnsi="Times New Roman" w:cs="Times New Roman"/>
          <w:sz w:val="28"/>
          <w:szCs w:val="28"/>
          <w:lang w:val="en-US"/>
        </w:rPr>
        <w:t>Anelikov</w:t>
      </w:r>
      <w:proofErr w:type="spellEnd"/>
      <w:r>
        <w:rPr>
          <w:rFonts w:ascii="Times New Roman" w:hAnsi="Times New Roman" w:cs="Times New Roman"/>
          <w:sz w:val="28"/>
          <w:szCs w:val="28"/>
          <w:lang w:val="en-US"/>
        </w:rPr>
        <w:t xml:space="preserve"> A.A., </w:t>
      </w:r>
      <w:proofErr w:type="spellStart"/>
      <w:r>
        <w:rPr>
          <w:rFonts w:ascii="Times New Roman" w:hAnsi="Times New Roman" w:cs="Times New Roman"/>
          <w:sz w:val="28"/>
          <w:szCs w:val="28"/>
          <w:lang w:val="en-US"/>
        </w:rPr>
        <w:t>Folomeeva</w:t>
      </w:r>
      <w:proofErr w:type="spellEnd"/>
      <w:r>
        <w:rPr>
          <w:rFonts w:ascii="Times New Roman" w:hAnsi="Times New Roman" w:cs="Times New Roman"/>
          <w:sz w:val="28"/>
          <w:szCs w:val="28"/>
          <w:lang w:val="en-US"/>
        </w:rPr>
        <w:t xml:space="preserve"> L.I.,</w:t>
      </w:r>
      <w:r>
        <w:rPr>
          <w:lang w:val="en-US"/>
        </w:rPr>
        <w:t xml:space="preserve"> </w:t>
      </w:r>
      <w:r>
        <w:rPr>
          <w:rFonts w:ascii="Times New Roman" w:hAnsi="Times New Roman" w:cs="Times New Roman"/>
          <w:sz w:val="28"/>
          <w:szCs w:val="28"/>
          <w:lang w:val="en-US"/>
        </w:rPr>
        <w:t xml:space="preserve">Efimova N.M. – processing and systematization of the material, selection of literature, writing of the text of the article. R.A. Pakhomova – processing and systematization of the material, selection of literature, editing of the text of the article. </w:t>
      </w:r>
    </w:p>
    <w:p w14:paraId="6578D90D" w14:textId="231B1D12" w:rsidR="00FB753B" w:rsidRDefault="00FB753B" w:rsidP="00FB753B">
      <w:pPr>
        <w:spacing w:line="360" w:lineRule="auto"/>
        <w:rPr>
          <w:rFonts w:ascii="Times New Roman" w:hAnsi="Times New Roman" w:cs="Times New Roman"/>
          <w:b/>
          <w:bCs/>
          <w:sz w:val="28"/>
          <w:szCs w:val="28"/>
        </w:rPr>
      </w:pPr>
      <w:r>
        <w:rPr>
          <w:rFonts w:ascii="Times New Roman" w:hAnsi="Times New Roman" w:cs="Times New Roman"/>
          <w:b/>
          <w:bCs/>
          <w:sz w:val="28"/>
          <w:szCs w:val="28"/>
          <w:lang w:val="en-US"/>
        </w:rPr>
        <w:t xml:space="preserve">For citation: </w:t>
      </w:r>
      <w:r>
        <w:rPr>
          <w:rFonts w:ascii="Times New Roman" w:hAnsi="Times New Roman" w:cs="Times New Roman"/>
          <w:sz w:val="28"/>
          <w:szCs w:val="28"/>
          <w:lang w:val="en-US"/>
        </w:rPr>
        <w:t xml:space="preserve">Pakhomova R.A., </w:t>
      </w:r>
      <w:proofErr w:type="spellStart"/>
      <w:r>
        <w:rPr>
          <w:rFonts w:ascii="Times New Roman" w:hAnsi="Times New Roman" w:cs="Times New Roman"/>
          <w:sz w:val="28"/>
          <w:szCs w:val="28"/>
          <w:lang w:val="en-US"/>
        </w:rPr>
        <w:t>Anelikov</w:t>
      </w:r>
      <w:proofErr w:type="spellEnd"/>
      <w:r>
        <w:rPr>
          <w:rFonts w:ascii="Times New Roman" w:hAnsi="Times New Roman" w:cs="Times New Roman"/>
          <w:sz w:val="28"/>
          <w:szCs w:val="28"/>
          <w:lang w:val="en-US"/>
        </w:rPr>
        <w:t xml:space="preserve"> A.A., </w:t>
      </w:r>
      <w:proofErr w:type="spellStart"/>
      <w:r>
        <w:rPr>
          <w:rFonts w:ascii="Times New Roman" w:hAnsi="Times New Roman" w:cs="Times New Roman"/>
          <w:sz w:val="28"/>
          <w:szCs w:val="28"/>
          <w:lang w:val="en-US"/>
        </w:rPr>
        <w:t>Folomeeva</w:t>
      </w:r>
      <w:proofErr w:type="spellEnd"/>
      <w:r>
        <w:rPr>
          <w:rFonts w:ascii="Times New Roman" w:hAnsi="Times New Roman" w:cs="Times New Roman"/>
          <w:sz w:val="28"/>
          <w:szCs w:val="28"/>
          <w:lang w:val="en-US"/>
        </w:rPr>
        <w:t xml:space="preserve"> L.I., Efimova N.M. Abdominoplasty in combination with </w:t>
      </w:r>
      <w:proofErr w:type="spellStart"/>
      <w:r>
        <w:rPr>
          <w:rFonts w:ascii="Times New Roman" w:hAnsi="Times New Roman" w:cs="Times New Roman"/>
          <w:sz w:val="28"/>
          <w:szCs w:val="28"/>
          <w:lang w:val="en-US"/>
        </w:rPr>
        <w:t>umbilicoplasty</w:t>
      </w:r>
      <w:proofErr w:type="spellEnd"/>
      <w:r>
        <w:rPr>
          <w:rFonts w:ascii="Times New Roman" w:hAnsi="Times New Roman" w:cs="Times New Roman"/>
          <w:sz w:val="28"/>
          <w:szCs w:val="28"/>
          <w:lang w:val="en-US"/>
        </w:rPr>
        <w:t xml:space="preserve"> as a promising method of restoring abdominal configuration. </w:t>
      </w:r>
      <w:r>
        <w:rPr>
          <w:rFonts w:ascii="Times New Roman" w:hAnsi="Times New Roman" w:cs="Times New Roman"/>
          <w:i/>
          <w:iCs/>
          <w:sz w:val="28"/>
          <w:szCs w:val="28"/>
        </w:rPr>
        <w:t xml:space="preserve">Moscow </w:t>
      </w:r>
      <w:proofErr w:type="spellStart"/>
      <w:r>
        <w:rPr>
          <w:rFonts w:ascii="Times New Roman" w:hAnsi="Times New Roman" w:cs="Times New Roman"/>
          <w:i/>
          <w:iCs/>
          <w:sz w:val="28"/>
          <w:szCs w:val="28"/>
        </w:rPr>
        <w:t>Surgical</w:t>
      </w:r>
      <w:proofErr w:type="spellEnd"/>
      <w:r>
        <w:rPr>
          <w:rFonts w:ascii="Times New Roman" w:hAnsi="Times New Roman" w:cs="Times New Roman"/>
          <w:i/>
          <w:iCs/>
          <w:sz w:val="28"/>
          <w:szCs w:val="28"/>
        </w:rPr>
        <w:t xml:space="preserve"> Journal,</w:t>
      </w:r>
      <w:r>
        <w:rPr>
          <w:rFonts w:ascii="Times New Roman" w:hAnsi="Times New Roman" w:cs="Times New Roman"/>
          <w:sz w:val="28"/>
          <w:szCs w:val="28"/>
        </w:rPr>
        <w:t xml:space="preserve"> 2025, </w:t>
      </w:r>
      <w:r w:rsidR="00CE4633">
        <w:rPr>
          <w:rFonts w:ascii="Times New Roman" w:hAnsi="Times New Roman" w:cs="Times New Roman"/>
          <w:sz w:val="28"/>
          <w:szCs w:val="28"/>
          <w:lang w:val="en-US"/>
        </w:rPr>
        <w:t xml:space="preserve">no </w:t>
      </w:r>
      <w:r>
        <w:rPr>
          <w:rFonts w:ascii="Times New Roman" w:hAnsi="Times New Roman" w:cs="Times New Roman"/>
          <w:sz w:val="28"/>
          <w:szCs w:val="28"/>
        </w:rPr>
        <w:t xml:space="preserve">3, </w:t>
      </w:r>
      <w:proofErr w:type="spellStart"/>
      <w:r>
        <w:rPr>
          <w:rFonts w:ascii="Times New Roman" w:hAnsi="Times New Roman" w:cs="Times New Roman"/>
          <w:sz w:val="28"/>
          <w:szCs w:val="28"/>
        </w:rPr>
        <w:t>рр</w:t>
      </w:r>
      <w:proofErr w:type="spellEnd"/>
      <w:r>
        <w:rPr>
          <w:rFonts w:ascii="Times New Roman" w:hAnsi="Times New Roman" w:cs="Times New Roman"/>
          <w:sz w:val="28"/>
          <w:szCs w:val="28"/>
        </w:rPr>
        <w:t xml:space="preserve">... </w:t>
      </w:r>
      <w:proofErr w:type="gramStart"/>
      <w:r>
        <w:rPr>
          <w:rFonts w:ascii="Times New Roman" w:hAnsi="Times New Roman" w:cs="Times New Roman"/>
          <w:sz w:val="28"/>
          <w:szCs w:val="28"/>
        </w:rPr>
        <w:t>https:…</w:t>
      </w:r>
      <w:proofErr w:type="gramEnd"/>
    </w:p>
    <w:p w14:paraId="682BBCD5" w14:textId="77777777" w:rsidR="00FB753B" w:rsidRDefault="00FB753B" w:rsidP="00FB753B">
      <w:pPr>
        <w:ind w:firstLine="708"/>
        <w:rPr>
          <w:rFonts w:ascii="Times New Roman" w:hAnsi="Times New Roman" w:cs="Times New Roman"/>
          <w:b/>
          <w:bCs/>
          <w:sz w:val="28"/>
          <w:szCs w:val="28"/>
        </w:rPr>
      </w:pPr>
      <w:r>
        <w:rPr>
          <w:rFonts w:ascii="Times New Roman" w:hAnsi="Times New Roman" w:cs="Times New Roman"/>
          <w:b/>
          <w:bCs/>
          <w:sz w:val="28"/>
          <w:szCs w:val="28"/>
        </w:rPr>
        <w:t>Введение</w:t>
      </w:r>
    </w:p>
    <w:p w14:paraId="70F833E8" w14:textId="77777777" w:rsidR="00FB753B" w:rsidRDefault="00FB753B" w:rsidP="00FB753B">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Методы современной абдоминопластики были разработаны в основном за последние 40 лет и направлены на достижение максимального эстетического результата. Спрос на пластические операции данной направленности неуклонно возрастает год от года [1]. Это обусловлено целым рядом причин. </w:t>
      </w:r>
    </w:p>
    <w:p w14:paraId="7CEC4722" w14:textId="77777777" w:rsidR="00FB753B" w:rsidRDefault="00FB753B" w:rsidP="00FB753B">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Во-первых, необходимость в абдоминопластике возникает у женщин, в анамнезе у которых несколько беременностей, приводящих в итоге к обвисанию живота. Кроме того, резкое увеличение количества процедур экстракорпорального оплодотворения, зачастую приводящее к многоплодной доношенной беременности, вызывает развитие </w:t>
      </w:r>
      <w:proofErr w:type="spellStart"/>
      <w:r>
        <w:rPr>
          <w:rFonts w:ascii="Times New Roman" w:hAnsi="Times New Roman" w:cs="Times New Roman"/>
          <w:sz w:val="28"/>
          <w:szCs w:val="28"/>
        </w:rPr>
        <w:t>абдоминоптоза</w:t>
      </w:r>
      <w:proofErr w:type="spellEnd"/>
      <w:r>
        <w:rPr>
          <w:rFonts w:ascii="Times New Roman" w:hAnsi="Times New Roman" w:cs="Times New Roman"/>
          <w:sz w:val="28"/>
          <w:szCs w:val="28"/>
        </w:rPr>
        <w:t xml:space="preserve">, диастаза передних мышц живота и пупочной грыж в следствие перерастяжения передней брюшной стенки [2]. </w:t>
      </w:r>
    </w:p>
    <w:p w14:paraId="0F71ED4C" w14:textId="77777777" w:rsidR="00FB753B" w:rsidRDefault="00FB753B" w:rsidP="00FB753B">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Во-вторых, значительное старение рожающих женщин. Беременность в возрасте 40+ чаще приводит к развитию обвисания живота из-за снижения </w:t>
      </w:r>
      <w:r>
        <w:rPr>
          <w:rFonts w:ascii="Times New Roman" w:hAnsi="Times New Roman" w:cs="Times New Roman"/>
          <w:sz w:val="28"/>
          <w:szCs w:val="28"/>
        </w:rPr>
        <w:lastRenderedPageBreak/>
        <w:t xml:space="preserve">устойчивости мышц передней брюшной стенки к повышенным </w:t>
      </w:r>
      <w:proofErr w:type="spellStart"/>
      <w:r>
        <w:rPr>
          <w:rFonts w:ascii="Times New Roman" w:hAnsi="Times New Roman" w:cs="Times New Roman"/>
          <w:sz w:val="28"/>
          <w:szCs w:val="28"/>
        </w:rPr>
        <w:t>прессорным</w:t>
      </w:r>
      <w:proofErr w:type="spellEnd"/>
      <w:r>
        <w:rPr>
          <w:rFonts w:ascii="Times New Roman" w:hAnsi="Times New Roman" w:cs="Times New Roman"/>
          <w:sz w:val="28"/>
          <w:szCs w:val="28"/>
        </w:rPr>
        <w:t xml:space="preserve"> нагрузкам [3].</w:t>
      </w:r>
    </w:p>
    <w:p w14:paraId="20A93F86" w14:textId="77777777" w:rsidR="00FB753B" w:rsidRDefault="00FB753B" w:rsidP="00FB753B">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В-третьих, рост востребованности абдоминопластики вызван неуклонно возрастающим ростом бариатрических операций, выполняемых с целью лечения метаболического ожирения и сахарного диабета 2 типа. </w:t>
      </w:r>
      <w:bookmarkStart w:id="22" w:name="_Hlk198351209"/>
      <w:r>
        <w:rPr>
          <w:rFonts w:ascii="Times New Roman" w:hAnsi="Times New Roman" w:cs="Times New Roman"/>
          <w:sz w:val="28"/>
          <w:szCs w:val="28"/>
        </w:rPr>
        <w:t xml:space="preserve">Массивная стремительная потеря массы тела </w:t>
      </w:r>
      <w:bookmarkEnd w:id="22"/>
      <w:r>
        <w:rPr>
          <w:rFonts w:ascii="Times New Roman" w:hAnsi="Times New Roman" w:cs="Times New Roman"/>
          <w:sz w:val="28"/>
          <w:szCs w:val="28"/>
        </w:rPr>
        <w:t xml:space="preserve">после выполнения подобных операций неизбежно приводит к образованию </w:t>
      </w:r>
      <w:proofErr w:type="spellStart"/>
      <w:r>
        <w:rPr>
          <w:rFonts w:ascii="Times New Roman" w:hAnsi="Times New Roman" w:cs="Times New Roman"/>
          <w:sz w:val="28"/>
          <w:szCs w:val="28"/>
        </w:rPr>
        <w:t>абдомиоптоза</w:t>
      </w:r>
      <w:proofErr w:type="spellEnd"/>
      <w:r>
        <w:rPr>
          <w:rFonts w:ascii="Times New Roman" w:hAnsi="Times New Roman" w:cs="Times New Roman"/>
          <w:sz w:val="28"/>
          <w:szCs w:val="28"/>
        </w:rPr>
        <w:t xml:space="preserve"> [4].</w:t>
      </w:r>
    </w:p>
    <w:p w14:paraId="17F6B307" w14:textId="77777777" w:rsidR="00FB753B" w:rsidRDefault="00FB753B" w:rsidP="00FB753B">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В-четвертых, повсеместное выполнение пластическими хирургами </w:t>
      </w:r>
      <w:proofErr w:type="spellStart"/>
      <w:r>
        <w:rPr>
          <w:rFonts w:ascii="Times New Roman" w:hAnsi="Times New Roman" w:cs="Times New Roman"/>
          <w:sz w:val="28"/>
          <w:szCs w:val="28"/>
        </w:rPr>
        <w:t>липосакций</w:t>
      </w:r>
      <w:proofErr w:type="spellEnd"/>
      <w:r>
        <w:rPr>
          <w:rFonts w:ascii="Times New Roman" w:hAnsi="Times New Roman" w:cs="Times New Roman"/>
          <w:sz w:val="28"/>
          <w:szCs w:val="28"/>
        </w:rPr>
        <w:t xml:space="preserve"> увеличивает количество обвисаний кожи вокруг пупка, также известное как «грустный пупок» [5].</w:t>
      </w:r>
    </w:p>
    <w:p w14:paraId="6E3EC19F" w14:textId="77777777" w:rsidR="00FB753B" w:rsidRDefault="00FB753B" w:rsidP="00FB753B">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Все вышесказанное вызывает выраженный косметический дискомфорт у пациентов, а нередко приводит и к физическим проблемам. Это побуждает все большее количество пациентов прибегать к помощи пластических хирургов для восстановления конфигурации передней брюшной стенки.</w:t>
      </w:r>
    </w:p>
    <w:p w14:paraId="7896E5CC" w14:textId="77777777" w:rsidR="00FB753B" w:rsidRDefault="00FB753B" w:rsidP="00FB753B">
      <w:pPr>
        <w:spacing w:after="0" w:line="360" w:lineRule="auto"/>
        <w:ind w:firstLine="708"/>
        <w:jc w:val="both"/>
        <w:rPr>
          <w:rFonts w:ascii="Times New Roman" w:hAnsi="Times New Roman" w:cs="Times New Roman"/>
          <w:b/>
          <w:bCs/>
          <w:sz w:val="28"/>
          <w:szCs w:val="28"/>
        </w:rPr>
      </w:pPr>
      <w:r>
        <w:rPr>
          <w:rFonts w:ascii="Times New Roman" w:hAnsi="Times New Roman" w:cs="Times New Roman"/>
          <w:b/>
          <w:bCs/>
          <w:sz w:val="28"/>
          <w:szCs w:val="28"/>
        </w:rPr>
        <w:t xml:space="preserve">Основная часть   </w:t>
      </w:r>
    </w:p>
    <w:p w14:paraId="4FFAB8D2" w14:textId="77777777" w:rsidR="00FB753B" w:rsidRDefault="00FB753B" w:rsidP="00FB753B">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Целью абдоминопластики является формирование эстетически привлекательного живота. История абдоминопластики насчитывает более ста лет. На всем протяжении существования постоянно совершенствуются методики выполнения операции, продолжается непрерывный поиск новых методов операций </w:t>
      </w:r>
      <w:bookmarkStart w:id="23" w:name="_Hlk198528115"/>
      <w:r>
        <w:rPr>
          <w:rFonts w:ascii="Times New Roman" w:hAnsi="Times New Roman" w:cs="Times New Roman"/>
          <w:sz w:val="28"/>
          <w:szCs w:val="28"/>
        </w:rPr>
        <w:t>[6].</w:t>
      </w:r>
    </w:p>
    <w:bookmarkEnd w:id="23"/>
    <w:p w14:paraId="609137EA" w14:textId="77777777" w:rsidR="00FB753B" w:rsidRDefault="00FB753B" w:rsidP="00FB753B">
      <w:pPr>
        <w:spacing w:after="0" w:line="360" w:lineRule="auto"/>
        <w:ind w:firstLine="708"/>
        <w:jc w:val="both"/>
      </w:pPr>
      <w:r>
        <w:rPr>
          <w:rFonts w:ascii="Times New Roman" w:hAnsi="Times New Roman" w:cs="Times New Roman"/>
          <w:sz w:val="28"/>
          <w:szCs w:val="28"/>
        </w:rPr>
        <w:t xml:space="preserve">В 1909 году немецкий хирург </w:t>
      </w:r>
      <w:proofErr w:type="spellStart"/>
      <w:r>
        <w:rPr>
          <w:rFonts w:ascii="Times New Roman" w:hAnsi="Times New Roman" w:cs="Times New Roman"/>
          <w:sz w:val="28"/>
          <w:szCs w:val="28"/>
        </w:rPr>
        <w:t>Вайнгольд</w:t>
      </w:r>
      <w:proofErr w:type="spellEnd"/>
      <w:r>
        <w:rPr>
          <w:rFonts w:ascii="Times New Roman" w:hAnsi="Times New Roman" w:cs="Times New Roman"/>
          <w:sz w:val="28"/>
          <w:szCs w:val="28"/>
        </w:rPr>
        <w:t xml:space="preserve"> предложил выполнять разрез по передней брюшной клетки в форме листка клевера. В 1911 году Дежарден предложил вертикальный разрез в виде эллипса с </w:t>
      </w:r>
      <w:proofErr w:type="spellStart"/>
      <w:r>
        <w:rPr>
          <w:rFonts w:ascii="Times New Roman" w:hAnsi="Times New Roman" w:cs="Times New Roman"/>
          <w:sz w:val="28"/>
          <w:szCs w:val="28"/>
        </w:rPr>
        <w:t>послдующим</w:t>
      </w:r>
      <w:proofErr w:type="spellEnd"/>
      <w:r>
        <w:rPr>
          <w:rFonts w:ascii="Times New Roman" w:hAnsi="Times New Roman" w:cs="Times New Roman"/>
          <w:sz w:val="28"/>
          <w:szCs w:val="28"/>
        </w:rPr>
        <w:t xml:space="preserve"> удалением кожи и подкожной клетчатки. Тогда же Джолли провел нижнюю поперечную </w:t>
      </w:r>
      <w:proofErr w:type="spellStart"/>
      <w:r>
        <w:rPr>
          <w:rFonts w:ascii="Times New Roman" w:hAnsi="Times New Roman" w:cs="Times New Roman"/>
          <w:sz w:val="28"/>
          <w:szCs w:val="28"/>
        </w:rPr>
        <w:t>липэктомию</w:t>
      </w:r>
      <w:proofErr w:type="spellEnd"/>
      <w:r>
        <w:rPr>
          <w:rFonts w:ascii="Times New Roman" w:hAnsi="Times New Roman" w:cs="Times New Roman"/>
          <w:sz w:val="28"/>
          <w:szCs w:val="28"/>
        </w:rPr>
        <w:t xml:space="preserve">. В 1916 году Бэбкок выполняет операцию из вертикального веретенообразного разреза. В 1918 году </w:t>
      </w:r>
      <w:proofErr w:type="spellStart"/>
      <w:r>
        <w:rPr>
          <w:rFonts w:ascii="Times New Roman" w:hAnsi="Times New Roman" w:cs="Times New Roman"/>
          <w:sz w:val="28"/>
          <w:szCs w:val="28"/>
        </w:rPr>
        <w:t>Шепельманн</w:t>
      </w:r>
      <w:proofErr w:type="spellEnd"/>
      <w:r>
        <w:rPr>
          <w:rFonts w:ascii="Times New Roman" w:hAnsi="Times New Roman" w:cs="Times New Roman"/>
          <w:sz w:val="28"/>
          <w:szCs w:val="28"/>
        </w:rPr>
        <w:t xml:space="preserve"> модифицировал разрез Бэбкока, в поперечный и каплеобразный. В 1924 году </w:t>
      </w:r>
      <w:proofErr w:type="spellStart"/>
      <w:r>
        <w:rPr>
          <w:rFonts w:ascii="Times New Roman" w:hAnsi="Times New Roman" w:cs="Times New Roman"/>
          <w:sz w:val="28"/>
          <w:szCs w:val="28"/>
        </w:rPr>
        <w:t>Торек</w:t>
      </w:r>
      <w:proofErr w:type="spellEnd"/>
      <w:r>
        <w:rPr>
          <w:rFonts w:ascii="Times New Roman" w:hAnsi="Times New Roman" w:cs="Times New Roman"/>
          <w:sz w:val="28"/>
          <w:szCs w:val="28"/>
        </w:rPr>
        <w:t xml:space="preserve"> предлагает технику пластической </w:t>
      </w:r>
      <w:proofErr w:type="spellStart"/>
      <w:r>
        <w:rPr>
          <w:rFonts w:ascii="Times New Roman" w:hAnsi="Times New Roman" w:cs="Times New Roman"/>
          <w:sz w:val="28"/>
          <w:szCs w:val="28"/>
        </w:rPr>
        <w:t>адипэктомии</w:t>
      </w:r>
      <w:proofErr w:type="spellEnd"/>
      <w:r>
        <w:rPr>
          <w:rFonts w:ascii="Times New Roman" w:hAnsi="Times New Roman" w:cs="Times New Roman"/>
          <w:sz w:val="28"/>
          <w:szCs w:val="28"/>
        </w:rPr>
        <w:t xml:space="preserve"> [6].</w:t>
      </w:r>
      <w:r>
        <w:t xml:space="preserve"> </w:t>
      </w:r>
    </w:p>
    <w:p w14:paraId="2A2419AB" w14:textId="35A67E00" w:rsidR="00FB753B" w:rsidRDefault="00FB753B" w:rsidP="00FB753B">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Широкое внедрение хирургических методов лечения диастаза прямых мышц живота привело к применению абдоминопластики в ходе операции по пластике влагалищ прямых мышц живота </w:t>
      </w:r>
      <w:bookmarkStart w:id="24" w:name="_Hlk198528149"/>
      <w:r>
        <w:rPr>
          <w:rFonts w:ascii="Times New Roman" w:hAnsi="Times New Roman" w:cs="Times New Roman"/>
          <w:sz w:val="28"/>
          <w:szCs w:val="28"/>
        </w:rPr>
        <w:t xml:space="preserve">[7]. </w:t>
      </w:r>
    </w:p>
    <w:bookmarkEnd w:id="24"/>
    <w:p w14:paraId="45F97B8E" w14:textId="77777777" w:rsidR="00FB753B" w:rsidRDefault="00FB753B" w:rsidP="00FB753B">
      <w:pPr>
        <w:spacing w:after="0" w:line="360" w:lineRule="auto"/>
        <w:ind w:firstLine="708"/>
        <w:jc w:val="both"/>
      </w:pPr>
      <w:r>
        <w:rPr>
          <w:rFonts w:ascii="Times New Roman" w:hAnsi="Times New Roman" w:cs="Times New Roman"/>
          <w:sz w:val="28"/>
          <w:szCs w:val="28"/>
        </w:rPr>
        <w:t>Методы современной абдоминопластики были разработаны в основном за последние 40 лет и направлены на работу с кожей и подкожной тканью, а также с мышечной стенкой живота для достижения максимального эстетического результата</w:t>
      </w:r>
      <w:r>
        <w:t xml:space="preserve"> </w:t>
      </w:r>
      <w:r>
        <w:rPr>
          <w:rFonts w:ascii="Times New Roman" w:hAnsi="Times New Roman" w:cs="Times New Roman"/>
          <w:sz w:val="28"/>
          <w:szCs w:val="28"/>
        </w:rPr>
        <w:t xml:space="preserve">[7]. </w:t>
      </w:r>
      <w:r>
        <w:t xml:space="preserve"> </w:t>
      </w:r>
    </w:p>
    <w:p w14:paraId="0F05C68A" w14:textId="3FC2F7BA" w:rsidR="00FB753B" w:rsidRDefault="00FB753B" w:rsidP="00FB753B">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На настоящий момент метод абдоминопластики подбирается индивидуально для каждого пациента, принимая во внимание все строение всех анатомических областей, переднюю окружающих брюшную стенку [8].</w:t>
      </w:r>
    </w:p>
    <w:p w14:paraId="6B9E4857" w14:textId="77777777" w:rsidR="00FB753B" w:rsidRDefault="00FB753B" w:rsidP="00FB753B">
      <w:pPr>
        <w:spacing w:after="0" w:line="360" w:lineRule="auto"/>
        <w:ind w:firstLine="708"/>
        <w:jc w:val="both"/>
        <w:rPr>
          <w:rFonts w:ascii="Times New Roman" w:hAnsi="Times New Roman" w:cs="Times New Roman"/>
          <w:sz w:val="28"/>
          <w:szCs w:val="28"/>
        </w:rPr>
      </w:pPr>
      <w:bookmarkStart w:id="25" w:name="_Hlk198525620"/>
      <w:r>
        <w:rPr>
          <w:rFonts w:ascii="Times New Roman" w:hAnsi="Times New Roman" w:cs="Times New Roman"/>
          <w:sz w:val="28"/>
          <w:szCs w:val="28"/>
        </w:rPr>
        <w:t>Самой частой и востребованной операцией была и остается классическая абдоминопластика</w:t>
      </w:r>
      <w:bookmarkEnd w:id="25"/>
      <w:r>
        <w:rPr>
          <w:rFonts w:ascii="Times New Roman" w:hAnsi="Times New Roman" w:cs="Times New Roman"/>
          <w:sz w:val="28"/>
          <w:szCs w:val="28"/>
        </w:rPr>
        <w:t xml:space="preserve"> (по </w:t>
      </w:r>
      <w:proofErr w:type="spellStart"/>
      <w:r>
        <w:rPr>
          <w:rFonts w:ascii="Times New Roman" w:hAnsi="Times New Roman" w:cs="Times New Roman"/>
          <w:sz w:val="28"/>
          <w:szCs w:val="28"/>
        </w:rPr>
        <w:t>Питанги</w:t>
      </w:r>
      <w:proofErr w:type="spellEnd"/>
      <w:r>
        <w:rPr>
          <w:rFonts w:ascii="Times New Roman" w:hAnsi="Times New Roman" w:cs="Times New Roman"/>
          <w:sz w:val="28"/>
          <w:szCs w:val="28"/>
        </w:rPr>
        <w:t xml:space="preserve">), которая применяется при избытке кожи как в </w:t>
      </w:r>
      <w:proofErr w:type="spellStart"/>
      <w:r>
        <w:rPr>
          <w:rFonts w:ascii="Times New Roman" w:hAnsi="Times New Roman" w:cs="Times New Roman"/>
          <w:sz w:val="28"/>
          <w:szCs w:val="28"/>
        </w:rPr>
        <w:t>надпупочной</w:t>
      </w:r>
      <w:proofErr w:type="spellEnd"/>
      <w:r>
        <w:rPr>
          <w:rFonts w:ascii="Times New Roman" w:hAnsi="Times New Roman" w:cs="Times New Roman"/>
          <w:sz w:val="28"/>
          <w:szCs w:val="28"/>
        </w:rPr>
        <w:t xml:space="preserve"> области, так и ниже пупка при отсутствии значительных жировых отложений [8]. </w:t>
      </w:r>
    </w:p>
    <w:p w14:paraId="324A11E4" w14:textId="77777777" w:rsidR="00FB753B" w:rsidRDefault="00FB753B" w:rsidP="00FB753B">
      <w:pPr>
        <w:spacing w:after="0" w:line="360" w:lineRule="auto"/>
        <w:ind w:firstLine="708"/>
        <w:jc w:val="both"/>
        <w:rPr>
          <w:rFonts w:ascii="Times New Roman" w:hAnsi="Times New Roman" w:cs="Times New Roman"/>
          <w:sz w:val="28"/>
          <w:szCs w:val="28"/>
        </w:rPr>
      </w:pPr>
      <w:bookmarkStart w:id="26" w:name="_Hlk198525672"/>
      <w:r>
        <w:rPr>
          <w:rFonts w:ascii="Times New Roman" w:hAnsi="Times New Roman" w:cs="Times New Roman"/>
          <w:sz w:val="28"/>
          <w:szCs w:val="28"/>
        </w:rPr>
        <w:t xml:space="preserve">Как правило, операция сочетается с переносом и фиксацией пупка. </w:t>
      </w:r>
      <w:bookmarkEnd w:id="26"/>
      <w:r>
        <w:rPr>
          <w:rFonts w:ascii="Times New Roman" w:hAnsi="Times New Roman" w:cs="Times New Roman"/>
          <w:sz w:val="28"/>
          <w:szCs w:val="28"/>
        </w:rPr>
        <w:t xml:space="preserve">Если в зону операции попадает пупок, возникает необходимость проведения вмешательства в указанной области. Это особенно актуально в связи с тем, что абдоминопластика иногда осложняется некрозом пупка., что значительно уменьшает качество проведенной пластической операции [9]. Встречаются пациенты с отсутствием пупка по тем или иным причинам. В подобных ситуациях встает необходимость формирования </w:t>
      </w:r>
      <w:proofErr w:type="spellStart"/>
      <w:r>
        <w:rPr>
          <w:rFonts w:ascii="Times New Roman" w:hAnsi="Times New Roman" w:cs="Times New Roman"/>
          <w:sz w:val="28"/>
          <w:szCs w:val="28"/>
        </w:rPr>
        <w:t>нео</w:t>
      </w:r>
      <w:proofErr w:type="spellEnd"/>
      <w:r>
        <w:rPr>
          <w:rFonts w:ascii="Times New Roman" w:hAnsi="Times New Roman" w:cs="Times New Roman"/>
          <w:sz w:val="28"/>
          <w:szCs w:val="28"/>
        </w:rPr>
        <w:t xml:space="preserve">-пупа [10].  </w:t>
      </w:r>
    </w:p>
    <w:p w14:paraId="5E9D1B0A" w14:textId="77777777" w:rsidR="00FB753B" w:rsidRDefault="00FB753B" w:rsidP="00FB753B">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отдельных случаях абдоминопластика сочетается с пластикой диастаза прямых мышц живота или вентральных грыж. При этом наряду с удалением избыточного кожно-жирового лоскута выполняют </w:t>
      </w:r>
      <w:proofErr w:type="spellStart"/>
      <w:r>
        <w:rPr>
          <w:rFonts w:ascii="Times New Roman" w:hAnsi="Times New Roman" w:cs="Times New Roman"/>
          <w:sz w:val="28"/>
          <w:szCs w:val="28"/>
        </w:rPr>
        <w:t>пликацию</w:t>
      </w:r>
      <w:proofErr w:type="spellEnd"/>
      <w:r>
        <w:rPr>
          <w:rFonts w:ascii="Times New Roman" w:hAnsi="Times New Roman" w:cs="Times New Roman"/>
          <w:sz w:val="28"/>
          <w:szCs w:val="28"/>
        </w:rPr>
        <w:t xml:space="preserve"> влагалищ прямых мышц живота или пластику синтетическими материалами [11].</w:t>
      </w:r>
    </w:p>
    <w:p w14:paraId="4C2325D9" w14:textId="2262DABF" w:rsidR="00FB753B" w:rsidRDefault="00FB753B" w:rsidP="00FB753B">
      <w:pPr>
        <w:spacing w:after="0" w:line="360" w:lineRule="auto"/>
        <w:ind w:firstLine="708"/>
        <w:jc w:val="both"/>
        <w:rPr>
          <w:rFonts w:ascii="Times New Roman" w:hAnsi="Times New Roman" w:cs="Times New Roman"/>
          <w:sz w:val="28"/>
          <w:szCs w:val="28"/>
        </w:rPr>
      </w:pPr>
      <w:bookmarkStart w:id="27" w:name="_Hlk198525728"/>
      <w:r>
        <w:rPr>
          <w:rFonts w:ascii="Times New Roman" w:hAnsi="Times New Roman" w:cs="Times New Roman"/>
          <w:sz w:val="28"/>
          <w:szCs w:val="28"/>
        </w:rPr>
        <w:t xml:space="preserve">Широкое внедрение в хирургическую практику липосакции привело к возникновению сочетанной операции – </w:t>
      </w:r>
      <w:proofErr w:type="spellStart"/>
      <w:r>
        <w:rPr>
          <w:rFonts w:ascii="Times New Roman" w:hAnsi="Times New Roman" w:cs="Times New Roman"/>
          <w:sz w:val="28"/>
          <w:szCs w:val="28"/>
        </w:rPr>
        <w:t>липоабдоминопластики</w:t>
      </w:r>
      <w:proofErr w:type="spellEnd"/>
      <w:r>
        <w:rPr>
          <w:rFonts w:ascii="Times New Roman" w:hAnsi="Times New Roman" w:cs="Times New Roman"/>
          <w:sz w:val="28"/>
          <w:szCs w:val="28"/>
        </w:rPr>
        <w:t xml:space="preserve"> [12]. </w:t>
      </w:r>
      <w:bookmarkEnd w:id="27"/>
      <w:r>
        <w:rPr>
          <w:rFonts w:ascii="Times New Roman" w:hAnsi="Times New Roman" w:cs="Times New Roman"/>
          <w:sz w:val="28"/>
          <w:szCs w:val="28"/>
        </w:rPr>
        <w:t xml:space="preserve">Данный вид операции применяется у пациентов с избыточным отложением жировой </w:t>
      </w:r>
      <w:r>
        <w:rPr>
          <w:rFonts w:ascii="Times New Roman" w:hAnsi="Times New Roman" w:cs="Times New Roman"/>
          <w:sz w:val="28"/>
          <w:szCs w:val="28"/>
        </w:rPr>
        <w:lastRenderedPageBreak/>
        <w:t>ткани на животе. Одномоментное проведение липосакции и абдоминопластики имеет как свои плюсы, так и минусы [13–14].</w:t>
      </w:r>
    </w:p>
    <w:p w14:paraId="7B6FE027" w14:textId="3B8CFED4" w:rsidR="00FB753B" w:rsidRDefault="00FB753B" w:rsidP="00FB753B">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Все чаще стала практиковаться </w:t>
      </w:r>
      <w:proofErr w:type="spellStart"/>
      <w:r>
        <w:rPr>
          <w:rFonts w:ascii="Times New Roman" w:hAnsi="Times New Roman" w:cs="Times New Roman"/>
          <w:sz w:val="28"/>
          <w:szCs w:val="28"/>
        </w:rPr>
        <w:t>миниабдоминопластика</w:t>
      </w:r>
      <w:proofErr w:type="spellEnd"/>
      <w:r>
        <w:rPr>
          <w:rFonts w:ascii="Times New Roman" w:hAnsi="Times New Roman" w:cs="Times New Roman"/>
          <w:sz w:val="28"/>
          <w:szCs w:val="28"/>
        </w:rPr>
        <w:t xml:space="preserve"> [15–16]. Данный вид операции показан при незначительной обвислости в нижнем отделе живота. Преимуществами данного метода является небольшой послеоперационный рубец, который легко можно скрыть под нижнем бельем [17]. К тому же относительно небольшая раневая поверхность практически исключает развитие послеоперационных осложнений. Однако эта методика не показана при наличии избыточных отложений в верхней половине брюшной стенки и при наличии выраженного диастаза прямых мышц, требующего хирургической коррекции [18]. Неинвазивные и малоинвазивные методы лечения всё чаще заменяют или дополняют абдоминопластику [19–20]. Для оптимального ухода за пациентами и сохранения доминирующей доли на рынке коррекции фигуры пластическим хирургам необходимо внедрять эти новые технологии.</w:t>
      </w:r>
    </w:p>
    <w:p w14:paraId="0DF72EB5" w14:textId="77777777" w:rsidR="00FB753B" w:rsidRDefault="00FB753B" w:rsidP="00FB753B">
      <w:pPr>
        <w:spacing w:after="0" w:line="360" w:lineRule="auto"/>
        <w:ind w:firstLine="708"/>
        <w:jc w:val="both"/>
        <w:rPr>
          <w:rFonts w:ascii="Times New Roman" w:hAnsi="Times New Roman" w:cs="Times New Roman"/>
          <w:sz w:val="28"/>
          <w:szCs w:val="28"/>
        </w:rPr>
      </w:pPr>
      <w:bookmarkStart w:id="28" w:name="_Hlk198525809"/>
      <w:r>
        <w:rPr>
          <w:rFonts w:ascii="Times New Roman" w:hAnsi="Times New Roman" w:cs="Times New Roman"/>
          <w:sz w:val="28"/>
          <w:szCs w:val="28"/>
        </w:rPr>
        <w:t xml:space="preserve">Якорная абдоминопластика значительно реже применяется в пластической хирургической практике [21]. </w:t>
      </w:r>
      <w:bookmarkEnd w:id="28"/>
      <w:r>
        <w:rPr>
          <w:rFonts w:ascii="Times New Roman" w:hAnsi="Times New Roman" w:cs="Times New Roman"/>
          <w:sz w:val="28"/>
          <w:szCs w:val="28"/>
        </w:rPr>
        <w:t>В основном необходимость в ее использовании возникает у пациентов со срединной лапаротомией в анамнезе. Также якорная абдоминопластика применяется у пациентов с большим обвисшим животом, возникающим чаще всего после массивной потери веса (например, после проведенной в анамнезе бариатрической операции) [22].</w:t>
      </w:r>
    </w:p>
    <w:p w14:paraId="5EC79704" w14:textId="223738DB" w:rsidR="00FB753B" w:rsidRDefault="00FB753B" w:rsidP="00FB753B">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Несмотря на применение устоявшихся и годами успешно применяемых методик операций процент осложнений при выполнении абдоминопластики до сих пор остается достаточно высоким [23]. </w:t>
      </w:r>
    </w:p>
    <w:p w14:paraId="29F95650" w14:textId="77777777" w:rsidR="00FB753B" w:rsidRDefault="00FB753B" w:rsidP="00FB753B">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Самыми часто встречаемыми осложнениями можно позиционировать </w:t>
      </w:r>
      <w:proofErr w:type="spellStart"/>
      <w:r>
        <w:rPr>
          <w:rFonts w:ascii="Times New Roman" w:hAnsi="Times New Roman" w:cs="Times New Roman"/>
          <w:sz w:val="28"/>
          <w:szCs w:val="28"/>
        </w:rPr>
        <w:t>серомы</w:t>
      </w:r>
      <w:proofErr w:type="spellEnd"/>
      <w:r>
        <w:rPr>
          <w:rFonts w:ascii="Times New Roman" w:hAnsi="Times New Roman" w:cs="Times New Roman"/>
          <w:sz w:val="28"/>
          <w:szCs w:val="28"/>
        </w:rPr>
        <w:t xml:space="preserve"> и гематомы. Данные осложнения весьма логично вытекают из большого объема операционной раны. В зону интереса во время операции попадает большое количество лимфоузлов, что приводит к </w:t>
      </w:r>
      <w:proofErr w:type="spellStart"/>
      <w:r>
        <w:rPr>
          <w:rFonts w:ascii="Times New Roman" w:hAnsi="Times New Roman" w:cs="Times New Roman"/>
          <w:sz w:val="28"/>
          <w:szCs w:val="28"/>
        </w:rPr>
        <w:t>лимфорее</w:t>
      </w:r>
      <w:proofErr w:type="spellEnd"/>
      <w:r>
        <w:rPr>
          <w:rFonts w:ascii="Times New Roman" w:hAnsi="Times New Roman" w:cs="Times New Roman"/>
          <w:sz w:val="28"/>
          <w:szCs w:val="28"/>
        </w:rPr>
        <w:t xml:space="preserve"> и образованию </w:t>
      </w:r>
      <w:proofErr w:type="spellStart"/>
      <w:r>
        <w:rPr>
          <w:rFonts w:ascii="Times New Roman" w:hAnsi="Times New Roman" w:cs="Times New Roman"/>
          <w:sz w:val="28"/>
          <w:szCs w:val="28"/>
        </w:rPr>
        <w:t>серомы</w:t>
      </w:r>
      <w:proofErr w:type="spellEnd"/>
      <w:r>
        <w:rPr>
          <w:rFonts w:ascii="Times New Roman" w:hAnsi="Times New Roman" w:cs="Times New Roman"/>
          <w:sz w:val="28"/>
          <w:szCs w:val="28"/>
        </w:rPr>
        <w:t xml:space="preserve"> [24]. </w:t>
      </w:r>
      <w:proofErr w:type="spellStart"/>
      <w:r>
        <w:rPr>
          <w:rFonts w:ascii="Times New Roman" w:hAnsi="Times New Roman" w:cs="Times New Roman"/>
          <w:sz w:val="28"/>
          <w:szCs w:val="28"/>
        </w:rPr>
        <w:t>Пропотевание</w:t>
      </w:r>
      <w:proofErr w:type="spellEnd"/>
      <w:r>
        <w:rPr>
          <w:rFonts w:ascii="Times New Roman" w:hAnsi="Times New Roman" w:cs="Times New Roman"/>
          <w:sz w:val="28"/>
          <w:szCs w:val="28"/>
        </w:rPr>
        <w:t xml:space="preserve"> плазмы в раневую поверхность увеличивает количество жидкостного компонента в области </w:t>
      </w:r>
      <w:r>
        <w:rPr>
          <w:rFonts w:ascii="Times New Roman" w:hAnsi="Times New Roman" w:cs="Times New Roman"/>
          <w:sz w:val="28"/>
          <w:szCs w:val="28"/>
        </w:rPr>
        <w:lastRenderedPageBreak/>
        <w:t>послеоперационного шва. Большое количество кровоточащих мелких сосудов не всегда поддается адекватной коагуляции, что приводит к развитию гематом в послеоперационном периоде [25].</w:t>
      </w:r>
    </w:p>
    <w:p w14:paraId="5D70F714" w14:textId="77777777" w:rsidR="00FB753B" w:rsidRDefault="00FB753B" w:rsidP="00FB753B">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В связи с вышесказанным, продолжается активный поиск пластических хирургов в области снижения послеоперационных осложнений после абдоминопластики.</w:t>
      </w:r>
    </w:p>
    <w:p w14:paraId="59ECE0C2" w14:textId="77777777" w:rsidR="00FB753B" w:rsidRDefault="00FB753B" w:rsidP="00FB753B">
      <w:pPr>
        <w:spacing w:after="0" w:line="360" w:lineRule="auto"/>
        <w:ind w:firstLine="708"/>
        <w:jc w:val="both"/>
        <w:rPr>
          <w:rFonts w:ascii="Times New Roman" w:hAnsi="Times New Roman" w:cs="Times New Roman"/>
          <w:sz w:val="28"/>
          <w:szCs w:val="28"/>
        </w:rPr>
      </w:pPr>
      <w:bookmarkStart w:id="29" w:name="_Hlk198525844"/>
      <w:r>
        <w:rPr>
          <w:rFonts w:ascii="Times New Roman" w:hAnsi="Times New Roman" w:cs="Times New Roman"/>
          <w:sz w:val="28"/>
          <w:szCs w:val="28"/>
        </w:rPr>
        <w:t xml:space="preserve">Последние 5–7 лет в научной литературе активно обсуждается вопрос о влиянии фасции Скарпа на увеличение развития осложнений после абдоминопластики [26]. </w:t>
      </w:r>
    </w:p>
    <w:bookmarkEnd w:id="29"/>
    <w:p w14:paraId="6F776B69" w14:textId="77777777" w:rsidR="00FB753B" w:rsidRDefault="00FB753B" w:rsidP="00FB753B">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Целый ряд публикаций приводят убедительные доказательства сохранение фасции Скарпа уменьшает количество </w:t>
      </w:r>
      <w:proofErr w:type="spellStart"/>
      <w:r>
        <w:rPr>
          <w:rFonts w:ascii="Times New Roman" w:hAnsi="Times New Roman" w:cs="Times New Roman"/>
          <w:sz w:val="28"/>
          <w:szCs w:val="28"/>
        </w:rPr>
        <w:t>серомы</w:t>
      </w:r>
      <w:proofErr w:type="spellEnd"/>
      <w:r>
        <w:rPr>
          <w:rFonts w:ascii="Times New Roman" w:hAnsi="Times New Roman" w:cs="Times New Roman"/>
          <w:sz w:val="28"/>
          <w:szCs w:val="28"/>
        </w:rPr>
        <w:t xml:space="preserve">, инфекций и гематом [27]. Абдоминопластика с сохранением </w:t>
      </w:r>
      <w:proofErr w:type="spellStart"/>
      <w:r>
        <w:rPr>
          <w:rFonts w:ascii="Times New Roman" w:hAnsi="Times New Roman" w:cs="Times New Roman"/>
          <w:sz w:val="28"/>
          <w:szCs w:val="28"/>
        </w:rPr>
        <w:t>скарповой</w:t>
      </w:r>
      <w:proofErr w:type="spellEnd"/>
      <w:r>
        <w:rPr>
          <w:rFonts w:ascii="Times New Roman" w:hAnsi="Times New Roman" w:cs="Times New Roman"/>
          <w:sz w:val="28"/>
          <w:szCs w:val="28"/>
        </w:rPr>
        <w:t xml:space="preserve"> фасции улучшает восстановление за счет уменьшения объема дренажа, что позволяет удалять дренаж раньше, сокращая длительные периоды использования дренажей. Это снижает частоту возникновения </w:t>
      </w:r>
      <w:proofErr w:type="spellStart"/>
      <w:r>
        <w:rPr>
          <w:rFonts w:ascii="Times New Roman" w:hAnsi="Times New Roman" w:cs="Times New Roman"/>
          <w:sz w:val="28"/>
          <w:szCs w:val="28"/>
        </w:rPr>
        <w:t>серомы</w:t>
      </w:r>
      <w:proofErr w:type="spellEnd"/>
      <w:r>
        <w:rPr>
          <w:rFonts w:ascii="Times New Roman" w:hAnsi="Times New Roman" w:cs="Times New Roman"/>
          <w:sz w:val="28"/>
          <w:szCs w:val="28"/>
        </w:rPr>
        <w:t>, риск инфицирования раны и также сокращает время пребывания пациента в стационаре [28].</w:t>
      </w:r>
    </w:p>
    <w:p w14:paraId="53607B6D" w14:textId="77777777" w:rsidR="00FB753B" w:rsidRDefault="00FB753B" w:rsidP="00FB753B">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тоже время ряд пластических хирургов не выявили достоверной зависимости количества послеоперационных осложнений от заинтересованности фасции Скарпа в операционном доступе [27–28]. </w:t>
      </w:r>
    </w:p>
    <w:p w14:paraId="376BEE2C" w14:textId="77777777" w:rsidR="00FB753B" w:rsidRDefault="00FB753B" w:rsidP="00FB753B">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Неоднозначность мнений пластических хирургов в этом вопросе требует проведения дальнейших </w:t>
      </w:r>
      <w:proofErr w:type="spellStart"/>
      <w:r>
        <w:rPr>
          <w:rFonts w:ascii="Times New Roman" w:hAnsi="Times New Roman" w:cs="Times New Roman"/>
          <w:sz w:val="28"/>
          <w:szCs w:val="28"/>
        </w:rPr>
        <w:t>рондомизированных</w:t>
      </w:r>
      <w:proofErr w:type="spellEnd"/>
      <w:r>
        <w:rPr>
          <w:rFonts w:ascii="Times New Roman" w:hAnsi="Times New Roman" w:cs="Times New Roman"/>
          <w:sz w:val="28"/>
          <w:szCs w:val="28"/>
        </w:rPr>
        <w:t xml:space="preserve"> исследований.</w:t>
      </w:r>
    </w:p>
    <w:p w14:paraId="429CE533" w14:textId="77777777" w:rsidR="00FB753B" w:rsidRDefault="00FB753B" w:rsidP="00FB753B">
      <w:pPr>
        <w:spacing w:after="0" w:line="360" w:lineRule="auto"/>
        <w:ind w:firstLine="708"/>
        <w:jc w:val="both"/>
        <w:rPr>
          <w:rFonts w:ascii="Times New Roman" w:hAnsi="Times New Roman" w:cs="Times New Roman"/>
          <w:b/>
          <w:bCs/>
          <w:sz w:val="28"/>
          <w:szCs w:val="28"/>
        </w:rPr>
      </w:pPr>
      <w:r>
        <w:rPr>
          <w:rFonts w:ascii="Times New Roman" w:hAnsi="Times New Roman" w:cs="Times New Roman"/>
          <w:b/>
          <w:bCs/>
          <w:sz w:val="28"/>
          <w:szCs w:val="28"/>
        </w:rPr>
        <w:t>Заключение</w:t>
      </w:r>
    </w:p>
    <w:p w14:paraId="1811BFDA" w14:textId="77777777" w:rsidR="00FB753B" w:rsidRDefault="00FB753B" w:rsidP="00FB753B">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Для восстановления конфигурации передней применяется определенный ряд методик хирургического лечения. Решение о выборе методики операции полностью лежит на оперирующем хирурге и основано на индивидуальном подходе к каждому пациенту [29–30]. </w:t>
      </w:r>
    </w:p>
    <w:p w14:paraId="6796051E" w14:textId="77777777" w:rsidR="00FB753B" w:rsidRDefault="00FB753B" w:rsidP="00FB753B">
      <w:pPr>
        <w:spacing w:after="0" w:line="360" w:lineRule="auto"/>
        <w:ind w:firstLine="708"/>
        <w:jc w:val="both"/>
        <w:rPr>
          <w:rFonts w:ascii="Times New Roman" w:hAnsi="Times New Roman" w:cs="Times New Roman"/>
          <w:sz w:val="28"/>
          <w:szCs w:val="28"/>
        </w:rPr>
      </w:pPr>
      <w:bookmarkStart w:id="30" w:name="_Hlk198525494"/>
    </w:p>
    <w:p w14:paraId="014F417E" w14:textId="77777777" w:rsidR="00FB753B" w:rsidRDefault="00FB753B" w:rsidP="00FB753B">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Список литературы:</w:t>
      </w:r>
    </w:p>
    <w:p w14:paraId="58904056" w14:textId="54721E5D" w:rsidR="00FB753B" w:rsidRDefault="00FB753B" w:rsidP="00FB753B">
      <w:pPr>
        <w:pStyle w:val="a5"/>
        <w:numPr>
          <w:ilvl w:val="0"/>
          <w:numId w:val="21"/>
        </w:numPr>
        <w:spacing w:after="0" w:line="360" w:lineRule="auto"/>
        <w:ind w:left="0" w:firstLine="360"/>
        <w:jc w:val="both"/>
        <w:rPr>
          <w:rFonts w:ascii="Times New Roman" w:hAnsi="Times New Roman" w:cs="Times New Roman"/>
          <w:sz w:val="28"/>
          <w:szCs w:val="28"/>
          <w:lang w:val="en-US"/>
        </w:rPr>
      </w:pPr>
      <w:r>
        <w:rPr>
          <w:rFonts w:ascii="Times New Roman" w:hAnsi="Times New Roman" w:cs="Times New Roman"/>
          <w:sz w:val="28"/>
          <w:szCs w:val="28"/>
        </w:rPr>
        <w:lastRenderedPageBreak/>
        <w:t xml:space="preserve">Бага Д.К., Кораблева Н.П., Ким С. Абдоминопластика с комбинированной </w:t>
      </w:r>
      <w:proofErr w:type="spellStart"/>
      <w:r>
        <w:rPr>
          <w:rFonts w:ascii="Times New Roman" w:hAnsi="Times New Roman" w:cs="Times New Roman"/>
          <w:sz w:val="28"/>
          <w:szCs w:val="28"/>
        </w:rPr>
        <w:t>пликацией</w:t>
      </w:r>
      <w:proofErr w:type="spellEnd"/>
      <w:r>
        <w:rPr>
          <w:rFonts w:ascii="Times New Roman" w:hAnsi="Times New Roman" w:cs="Times New Roman"/>
          <w:sz w:val="28"/>
          <w:szCs w:val="28"/>
        </w:rPr>
        <w:t xml:space="preserve"> апоневроза. </w:t>
      </w:r>
      <w:proofErr w:type="spellStart"/>
      <w:r>
        <w:rPr>
          <w:rFonts w:ascii="Times New Roman" w:hAnsi="Times New Roman" w:cs="Times New Roman"/>
          <w:i/>
          <w:iCs/>
          <w:sz w:val="28"/>
          <w:szCs w:val="28"/>
          <w:lang w:val="en-US"/>
        </w:rPr>
        <w:t>Пластическая</w:t>
      </w:r>
      <w:proofErr w:type="spellEnd"/>
      <w:r>
        <w:rPr>
          <w:rFonts w:ascii="Times New Roman" w:hAnsi="Times New Roman" w:cs="Times New Roman"/>
          <w:i/>
          <w:iCs/>
          <w:sz w:val="28"/>
          <w:szCs w:val="28"/>
          <w:lang w:val="en-US"/>
        </w:rPr>
        <w:t xml:space="preserve"> </w:t>
      </w:r>
      <w:proofErr w:type="spellStart"/>
      <w:r>
        <w:rPr>
          <w:rFonts w:ascii="Times New Roman" w:hAnsi="Times New Roman" w:cs="Times New Roman"/>
          <w:i/>
          <w:iCs/>
          <w:sz w:val="28"/>
          <w:szCs w:val="28"/>
          <w:lang w:val="en-US"/>
        </w:rPr>
        <w:t>хирургия</w:t>
      </w:r>
      <w:proofErr w:type="spellEnd"/>
      <w:r>
        <w:rPr>
          <w:rFonts w:ascii="Times New Roman" w:hAnsi="Times New Roman" w:cs="Times New Roman"/>
          <w:i/>
          <w:iCs/>
          <w:sz w:val="28"/>
          <w:szCs w:val="28"/>
          <w:lang w:val="en-US"/>
        </w:rPr>
        <w:t xml:space="preserve"> и </w:t>
      </w:r>
      <w:proofErr w:type="spellStart"/>
      <w:r>
        <w:rPr>
          <w:rFonts w:ascii="Times New Roman" w:hAnsi="Times New Roman" w:cs="Times New Roman"/>
          <w:i/>
          <w:iCs/>
          <w:sz w:val="28"/>
          <w:szCs w:val="28"/>
          <w:lang w:val="en-US"/>
        </w:rPr>
        <w:t>эстетическая</w:t>
      </w:r>
      <w:proofErr w:type="spellEnd"/>
      <w:r>
        <w:rPr>
          <w:rFonts w:ascii="Times New Roman" w:hAnsi="Times New Roman" w:cs="Times New Roman"/>
          <w:i/>
          <w:iCs/>
          <w:sz w:val="28"/>
          <w:szCs w:val="28"/>
          <w:lang w:val="en-US"/>
        </w:rPr>
        <w:t xml:space="preserve"> </w:t>
      </w:r>
      <w:proofErr w:type="spellStart"/>
      <w:r>
        <w:rPr>
          <w:rFonts w:ascii="Times New Roman" w:hAnsi="Times New Roman" w:cs="Times New Roman"/>
          <w:i/>
          <w:iCs/>
          <w:sz w:val="28"/>
          <w:szCs w:val="28"/>
          <w:lang w:val="en-US"/>
        </w:rPr>
        <w:t>медицина</w:t>
      </w:r>
      <w:proofErr w:type="spellEnd"/>
      <w:r w:rsidR="00C64CF8">
        <w:rPr>
          <w:rFonts w:ascii="Times New Roman" w:hAnsi="Times New Roman" w:cs="Times New Roman"/>
          <w:sz w:val="28"/>
          <w:szCs w:val="28"/>
        </w:rPr>
        <w:t xml:space="preserve">. </w:t>
      </w:r>
      <w:r>
        <w:rPr>
          <w:rFonts w:ascii="Times New Roman" w:hAnsi="Times New Roman" w:cs="Times New Roman"/>
          <w:sz w:val="28"/>
          <w:szCs w:val="28"/>
          <w:lang w:val="en-US"/>
        </w:rPr>
        <w:t>2023</w:t>
      </w:r>
      <w:r>
        <w:rPr>
          <w:rFonts w:ascii="Times New Roman" w:hAnsi="Times New Roman" w:cs="Times New Roman"/>
          <w:sz w:val="28"/>
          <w:szCs w:val="28"/>
        </w:rPr>
        <w:t>.</w:t>
      </w:r>
      <w:r>
        <w:rPr>
          <w:rFonts w:ascii="Times New Roman" w:hAnsi="Times New Roman" w:cs="Times New Roman"/>
          <w:sz w:val="28"/>
          <w:szCs w:val="28"/>
          <w:lang w:val="en-US"/>
        </w:rPr>
        <w:t xml:space="preserve"> </w:t>
      </w:r>
      <w:r>
        <w:rPr>
          <w:rFonts w:ascii="Times New Roman" w:hAnsi="Times New Roman" w:cs="Times New Roman"/>
          <w:sz w:val="28"/>
          <w:szCs w:val="28"/>
        </w:rPr>
        <w:t xml:space="preserve">№ </w:t>
      </w:r>
      <w:r>
        <w:rPr>
          <w:rFonts w:ascii="Times New Roman" w:hAnsi="Times New Roman" w:cs="Times New Roman"/>
          <w:sz w:val="28"/>
          <w:szCs w:val="28"/>
          <w:lang w:val="en-US"/>
        </w:rPr>
        <w:t>4</w:t>
      </w:r>
      <w:r>
        <w:rPr>
          <w:rFonts w:ascii="Times New Roman" w:hAnsi="Times New Roman" w:cs="Times New Roman"/>
          <w:sz w:val="28"/>
          <w:szCs w:val="28"/>
        </w:rPr>
        <w:t xml:space="preserve">. С. </w:t>
      </w:r>
      <w:r>
        <w:rPr>
          <w:rFonts w:ascii="Times New Roman" w:hAnsi="Times New Roman" w:cs="Times New Roman"/>
          <w:sz w:val="28"/>
          <w:szCs w:val="28"/>
          <w:lang w:val="en-US"/>
        </w:rPr>
        <w:t>50</w:t>
      </w:r>
      <w:r>
        <w:rPr>
          <w:rFonts w:ascii="Times New Roman" w:hAnsi="Times New Roman" w:cs="Times New Roman"/>
          <w:sz w:val="28"/>
          <w:szCs w:val="28"/>
        </w:rPr>
        <w:t>–</w:t>
      </w:r>
      <w:r>
        <w:rPr>
          <w:rFonts w:ascii="Times New Roman" w:hAnsi="Times New Roman" w:cs="Times New Roman"/>
          <w:sz w:val="28"/>
          <w:szCs w:val="28"/>
          <w:lang w:val="en-US"/>
        </w:rPr>
        <w:t>56.</w:t>
      </w:r>
    </w:p>
    <w:p w14:paraId="3100FA9C" w14:textId="355AC814" w:rsidR="00FB753B" w:rsidRDefault="00FB753B" w:rsidP="00FB753B">
      <w:pPr>
        <w:pStyle w:val="a5"/>
        <w:numPr>
          <w:ilvl w:val="0"/>
          <w:numId w:val="21"/>
        </w:numPr>
        <w:spacing w:line="360" w:lineRule="auto"/>
        <w:ind w:left="0" w:firstLine="36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Rosenfield L.K., Davis C.R. Evidence-Based Abdominoplasty Review with Body Contouring Algorithm. </w:t>
      </w:r>
      <w:proofErr w:type="spellStart"/>
      <w:r>
        <w:rPr>
          <w:rFonts w:ascii="Times New Roman" w:hAnsi="Times New Roman" w:cs="Times New Roman"/>
          <w:i/>
          <w:iCs/>
          <w:sz w:val="28"/>
          <w:szCs w:val="28"/>
          <w:lang w:val="en-US"/>
        </w:rPr>
        <w:t>Aesthet</w:t>
      </w:r>
      <w:proofErr w:type="spellEnd"/>
      <w:r>
        <w:rPr>
          <w:rFonts w:ascii="Times New Roman" w:hAnsi="Times New Roman" w:cs="Times New Roman"/>
          <w:i/>
          <w:iCs/>
          <w:sz w:val="28"/>
          <w:szCs w:val="28"/>
          <w:lang w:val="en-US"/>
        </w:rPr>
        <w:t xml:space="preserve"> Surg J.</w:t>
      </w:r>
      <w:r>
        <w:rPr>
          <w:rFonts w:ascii="Times New Roman" w:hAnsi="Times New Roman" w:cs="Times New Roman"/>
          <w:sz w:val="28"/>
          <w:szCs w:val="28"/>
          <w:lang w:val="en-US"/>
        </w:rPr>
        <w:t xml:space="preserve"> 2019 May 16</w:t>
      </w:r>
      <w:r w:rsidR="00C64CF8">
        <w:rPr>
          <w:rFonts w:ascii="Times New Roman" w:hAnsi="Times New Roman" w:cs="Times New Roman"/>
          <w:sz w:val="28"/>
          <w:szCs w:val="28"/>
        </w:rPr>
        <w:t>.</w:t>
      </w:r>
      <w:r>
        <w:rPr>
          <w:rFonts w:ascii="Times New Roman" w:hAnsi="Times New Roman" w:cs="Times New Roman"/>
          <w:sz w:val="28"/>
          <w:szCs w:val="28"/>
          <w:lang w:val="en-US"/>
        </w:rPr>
        <w:t xml:space="preserve"> № 39(6), </w:t>
      </w:r>
      <w:r w:rsidR="00C64CF8">
        <w:rPr>
          <w:rFonts w:ascii="Times New Roman" w:hAnsi="Times New Roman" w:cs="Times New Roman"/>
          <w:sz w:val="28"/>
          <w:szCs w:val="28"/>
        </w:rPr>
        <w:t>С</w:t>
      </w:r>
      <w:r>
        <w:rPr>
          <w:rFonts w:ascii="Times New Roman" w:hAnsi="Times New Roman" w:cs="Times New Roman"/>
          <w:sz w:val="28"/>
          <w:szCs w:val="28"/>
          <w:lang w:val="en-US"/>
        </w:rPr>
        <w:t>. 643</w:t>
      </w:r>
      <w:r w:rsidRPr="00C64CF8">
        <w:rPr>
          <w:rFonts w:ascii="Times New Roman" w:hAnsi="Times New Roman" w:cs="Times New Roman"/>
          <w:sz w:val="28"/>
          <w:szCs w:val="28"/>
          <w:lang w:val="en-US"/>
        </w:rPr>
        <w:t>–</w:t>
      </w:r>
      <w:r>
        <w:rPr>
          <w:rFonts w:ascii="Times New Roman" w:hAnsi="Times New Roman" w:cs="Times New Roman"/>
          <w:sz w:val="28"/>
          <w:szCs w:val="28"/>
          <w:lang w:val="en-US"/>
        </w:rPr>
        <w:t>661. https://doi.org/10.1093/asj/sjz013</w:t>
      </w:r>
    </w:p>
    <w:p w14:paraId="0D9B1009" w14:textId="5A69E11A" w:rsidR="00FB753B" w:rsidRDefault="00FB753B" w:rsidP="00FB753B">
      <w:pPr>
        <w:pStyle w:val="a5"/>
        <w:numPr>
          <w:ilvl w:val="0"/>
          <w:numId w:val="21"/>
        </w:numPr>
        <w:spacing w:line="360" w:lineRule="auto"/>
        <w:ind w:left="0" w:firstLine="360"/>
        <w:jc w:val="both"/>
        <w:rPr>
          <w:rFonts w:ascii="Times New Roman" w:hAnsi="Times New Roman" w:cs="Times New Roman"/>
          <w:sz w:val="28"/>
          <w:szCs w:val="28"/>
        </w:rPr>
      </w:pPr>
      <w:proofErr w:type="spellStart"/>
      <w:r>
        <w:rPr>
          <w:rFonts w:ascii="Times New Roman" w:hAnsi="Times New Roman" w:cs="Times New Roman"/>
          <w:sz w:val="28"/>
          <w:szCs w:val="28"/>
        </w:rPr>
        <w:t>Шаробаро</w:t>
      </w:r>
      <w:proofErr w:type="spellEnd"/>
      <w:r>
        <w:rPr>
          <w:rFonts w:ascii="Times New Roman" w:hAnsi="Times New Roman" w:cs="Times New Roman"/>
          <w:sz w:val="28"/>
          <w:szCs w:val="28"/>
        </w:rPr>
        <w:t xml:space="preserve"> В.И., Аббаси Д., Сидоренков Д.А., Ануров М.В., Иванов Ю.В. Современные тенденции в абдоминопластике. </w:t>
      </w:r>
      <w:r>
        <w:rPr>
          <w:rFonts w:ascii="Times New Roman" w:hAnsi="Times New Roman" w:cs="Times New Roman"/>
          <w:i/>
          <w:iCs/>
          <w:sz w:val="28"/>
          <w:szCs w:val="28"/>
        </w:rPr>
        <w:t>Пластическая хирургия и эстетическая медицина</w:t>
      </w:r>
      <w:r w:rsidR="004D1D9D">
        <w:rPr>
          <w:rFonts w:ascii="Times New Roman" w:hAnsi="Times New Roman" w:cs="Times New Roman"/>
          <w:i/>
          <w:iCs/>
          <w:sz w:val="28"/>
          <w:szCs w:val="28"/>
        </w:rPr>
        <w:t>.</w:t>
      </w:r>
      <w:r>
        <w:rPr>
          <w:rFonts w:ascii="Times New Roman" w:hAnsi="Times New Roman" w:cs="Times New Roman"/>
          <w:sz w:val="28"/>
          <w:szCs w:val="28"/>
        </w:rPr>
        <w:t xml:space="preserve"> 2025. № 2. С. 109–116.</w:t>
      </w:r>
    </w:p>
    <w:p w14:paraId="10C2E930" w14:textId="72ACC4E7" w:rsidR="00FB753B" w:rsidRDefault="00FB753B" w:rsidP="00FB753B">
      <w:pPr>
        <w:pStyle w:val="a5"/>
        <w:numPr>
          <w:ilvl w:val="0"/>
          <w:numId w:val="21"/>
        </w:numPr>
        <w:spacing w:line="360" w:lineRule="auto"/>
        <w:ind w:left="0" w:firstLine="360"/>
        <w:jc w:val="both"/>
        <w:rPr>
          <w:rFonts w:ascii="Times New Roman" w:hAnsi="Times New Roman" w:cs="Times New Roman"/>
          <w:sz w:val="28"/>
          <w:szCs w:val="28"/>
          <w:lang w:val="en-US"/>
        </w:rPr>
      </w:pPr>
      <w:r>
        <w:rPr>
          <w:rFonts w:ascii="Times New Roman" w:hAnsi="Times New Roman" w:cs="Times New Roman"/>
          <w:sz w:val="28"/>
          <w:szCs w:val="28"/>
          <w:lang w:val="en-US"/>
        </w:rPr>
        <w:tab/>
      </w:r>
      <w:proofErr w:type="spellStart"/>
      <w:r>
        <w:rPr>
          <w:rFonts w:ascii="Times New Roman" w:hAnsi="Times New Roman" w:cs="Times New Roman"/>
          <w:sz w:val="28"/>
          <w:szCs w:val="28"/>
          <w:lang w:val="en-US"/>
        </w:rPr>
        <w:t>Niddam</w:t>
      </w:r>
      <w:proofErr w:type="spellEnd"/>
      <w:r>
        <w:rPr>
          <w:rFonts w:ascii="Times New Roman" w:hAnsi="Times New Roman" w:cs="Times New Roman"/>
          <w:sz w:val="28"/>
          <w:szCs w:val="28"/>
          <w:lang w:val="en-US"/>
        </w:rPr>
        <w:t xml:space="preserve"> J., </w:t>
      </w:r>
      <w:proofErr w:type="spellStart"/>
      <w:r>
        <w:rPr>
          <w:rFonts w:ascii="Times New Roman" w:hAnsi="Times New Roman" w:cs="Times New Roman"/>
          <w:sz w:val="28"/>
          <w:szCs w:val="28"/>
          <w:lang w:val="en-US"/>
        </w:rPr>
        <w:t>Hersant</w:t>
      </w:r>
      <w:proofErr w:type="spellEnd"/>
      <w:r>
        <w:rPr>
          <w:rFonts w:ascii="Times New Roman" w:hAnsi="Times New Roman" w:cs="Times New Roman"/>
          <w:sz w:val="28"/>
          <w:szCs w:val="28"/>
          <w:lang w:val="en-US"/>
        </w:rPr>
        <w:t xml:space="preserve"> B., Aboud C., Sawan D., SidAhmed-</w:t>
      </w:r>
      <w:proofErr w:type="spellStart"/>
      <w:r>
        <w:rPr>
          <w:rFonts w:ascii="Times New Roman" w:hAnsi="Times New Roman" w:cs="Times New Roman"/>
          <w:sz w:val="28"/>
          <w:szCs w:val="28"/>
          <w:lang w:val="en-US"/>
        </w:rPr>
        <w:t>Mezi</w:t>
      </w:r>
      <w:proofErr w:type="spellEnd"/>
      <w:r>
        <w:rPr>
          <w:rFonts w:ascii="Times New Roman" w:hAnsi="Times New Roman" w:cs="Times New Roman"/>
          <w:sz w:val="28"/>
          <w:szCs w:val="28"/>
          <w:lang w:val="en-US"/>
        </w:rPr>
        <w:t xml:space="preserve"> M., </w:t>
      </w:r>
      <w:proofErr w:type="spellStart"/>
      <w:r>
        <w:rPr>
          <w:rFonts w:ascii="Times New Roman" w:hAnsi="Times New Roman" w:cs="Times New Roman"/>
          <w:sz w:val="28"/>
          <w:szCs w:val="28"/>
          <w:lang w:val="en-US"/>
        </w:rPr>
        <w:t>Meningaud</w:t>
      </w:r>
      <w:proofErr w:type="spellEnd"/>
      <w:r>
        <w:rPr>
          <w:rFonts w:ascii="Times New Roman" w:hAnsi="Times New Roman" w:cs="Times New Roman"/>
          <w:sz w:val="28"/>
          <w:szCs w:val="28"/>
          <w:lang w:val="en-US"/>
        </w:rPr>
        <w:t xml:space="preserve"> J.P. Postoperative Complications and Patient Satisfaction After Abdominal Etching: Prospective Case Series of 25 Patients. </w:t>
      </w:r>
      <w:r>
        <w:rPr>
          <w:rFonts w:ascii="Times New Roman" w:hAnsi="Times New Roman" w:cs="Times New Roman"/>
          <w:i/>
          <w:iCs/>
          <w:sz w:val="28"/>
          <w:szCs w:val="28"/>
          <w:lang w:val="en-US"/>
        </w:rPr>
        <w:t>Aesthetic Plast Surg</w:t>
      </w:r>
      <w:r>
        <w:rPr>
          <w:rFonts w:ascii="Times New Roman" w:hAnsi="Times New Roman" w:cs="Times New Roman"/>
          <w:sz w:val="28"/>
          <w:szCs w:val="28"/>
          <w:lang w:val="en-US"/>
        </w:rPr>
        <w:t>. 2020 June</w:t>
      </w:r>
      <w:r w:rsidR="004D1D9D">
        <w:rPr>
          <w:rFonts w:ascii="Times New Roman" w:hAnsi="Times New Roman" w:cs="Times New Roman"/>
          <w:sz w:val="28"/>
          <w:szCs w:val="28"/>
        </w:rPr>
        <w:t>.</w:t>
      </w:r>
      <w:r>
        <w:rPr>
          <w:rFonts w:ascii="Times New Roman" w:hAnsi="Times New Roman" w:cs="Times New Roman"/>
          <w:sz w:val="28"/>
          <w:szCs w:val="28"/>
          <w:lang w:val="en-US"/>
        </w:rPr>
        <w:t xml:space="preserve"> № 44(3)</w:t>
      </w:r>
      <w:r w:rsidR="00835EED">
        <w:rPr>
          <w:rFonts w:ascii="Times New Roman" w:hAnsi="Times New Roman" w:cs="Times New Roman"/>
          <w:sz w:val="28"/>
          <w:szCs w:val="28"/>
        </w:rPr>
        <w:t>.</w:t>
      </w:r>
      <w:r>
        <w:rPr>
          <w:rFonts w:ascii="Times New Roman" w:hAnsi="Times New Roman" w:cs="Times New Roman"/>
          <w:sz w:val="28"/>
          <w:szCs w:val="28"/>
        </w:rPr>
        <w:t xml:space="preserve"> </w:t>
      </w:r>
      <w:r w:rsidR="004D1D9D">
        <w:rPr>
          <w:rFonts w:ascii="Times New Roman" w:hAnsi="Times New Roman" w:cs="Times New Roman"/>
          <w:sz w:val="28"/>
          <w:szCs w:val="28"/>
        </w:rPr>
        <w:t>С</w:t>
      </w:r>
      <w:r>
        <w:rPr>
          <w:rFonts w:ascii="Times New Roman" w:hAnsi="Times New Roman" w:cs="Times New Roman"/>
          <w:sz w:val="28"/>
          <w:szCs w:val="28"/>
        </w:rPr>
        <w:t xml:space="preserve">. </w:t>
      </w:r>
      <w:r>
        <w:rPr>
          <w:rFonts w:ascii="Times New Roman" w:hAnsi="Times New Roman" w:cs="Times New Roman"/>
          <w:sz w:val="28"/>
          <w:szCs w:val="28"/>
          <w:lang w:val="en-US"/>
        </w:rPr>
        <w:t>830</w:t>
      </w:r>
      <w:r>
        <w:rPr>
          <w:rFonts w:ascii="Times New Roman" w:hAnsi="Times New Roman" w:cs="Times New Roman"/>
          <w:sz w:val="28"/>
          <w:szCs w:val="28"/>
        </w:rPr>
        <w:t>–</w:t>
      </w:r>
      <w:r>
        <w:rPr>
          <w:rFonts w:ascii="Times New Roman" w:hAnsi="Times New Roman" w:cs="Times New Roman"/>
          <w:sz w:val="28"/>
          <w:szCs w:val="28"/>
          <w:lang w:val="en-US"/>
        </w:rPr>
        <w:t>835. https://doi.org/10.1007/s00266-019-01558-4</w:t>
      </w:r>
    </w:p>
    <w:p w14:paraId="20788798" w14:textId="70A39E4B" w:rsidR="00FB753B" w:rsidRDefault="00FB753B" w:rsidP="00FB753B">
      <w:pPr>
        <w:pStyle w:val="a5"/>
        <w:numPr>
          <w:ilvl w:val="0"/>
          <w:numId w:val="21"/>
        </w:numPr>
        <w:spacing w:after="0" w:line="360" w:lineRule="auto"/>
        <w:ind w:left="0" w:firstLine="36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Faustino L.D., </w:t>
      </w:r>
      <w:proofErr w:type="spellStart"/>
      <w:r>
        <w:rPr>
          <w:rFonts w:ascii="Times New Roman" w:hAnsi="Times New Roman" w:cs="Times New Roman"/>
          <w:sz w:val="28"/>
          <w:szCs w:val="28"/>
          <w:lang w:val="en-US"/>
        </w:rPr>
        <w:t>Cruciol</w:t>
      </w:r>
      <w:proofErr w:type="spellEnd"/>
      <w:r>
        <w:rPr>
          <w:rFonts w:ascii="Times New Roman" w:hAnsi="Times New Roman" w:cs="Times New Roman"/>
          <w:sz w:val="28"/>
          <w:szCs w:val="28"/>
          <w:lang w:val="en-US"/>
        </w:rPr>
        <w:t xml:space="preserve"> F.S., Motoki T.H.C., Figueiredo I.A.T.S., Garcia A.F.E., Nahas F.X., Ferreira L.M. Treatment and Prevention of Umbilical Sagging with Laser-assisted Liposuction: The New Happy Protocol. </w:t>
      </w:r>
      <w:r>
        <w:rPr>
          <w:rFonts w:ascii="Times New Roman" w:hAnsi="Times New Roman" w:cs="Times New Roman"/>
          <w:i/>
          <w:iCs/>
          <w:sz w:val="28"/>
          <w:szCs w:val="28"/>
          <w:lang w:val="en-US"/>
        </w:rPr>
        <w:t xml:space="preserve">Plast </w:t>
      </w:r>
      <w:proofErr w:type="spellStart"/>
      <w:r>
        <w:rPr>
          <w:rFonts w:ascii="Times New Roman" w:hAnsi="Times New Roman" w:cs="Times New Roman"/>
          <w:i/>
          <w:iCs/>
          <w:sz w:val="28"/>
          <w:szCs w:val="28"/>
          <w:lang w:val="en-US"/>
        </w:rPr>
        <w:t>Reconstr</w:t>
      </w:r>
      <w:proofErr w:type="spellEnd"/>
      <w:r>
        <w:rPr>
          <w:rFonts w:ascii="Times New Roman" w:hAnsi="Times New Roman" w:cs="Times New Roman"/>
          <w:i/>
          <w:iCs/>
          <w:sz w:val="28"/>
          <w:szCs w:val="28"/>
          <w:lang w:val="en-US"/>
        </w:rPr>
        <w:t xml:space="preserve"> Surg Glob Open</w:t>
      </w:r>
      <w:r w:rsidR="00E16D2D" w:rsidRPr="00E16D2D">
        <w:rPr>
          <w:rFonts w:ascii="Times New Roman" w:hAnsi="Times New Roman" w:cs="Times New Roman"/>
          <w:i/>
          <w:iCs/>
          <w:sz w:val="28"/>
          <w:szCs w:val="28"/>
          <w:lang w:val="en-US"/>
        </w:rPr>
        <w:t>.</w:t>
      </w:r>
      <w:r>
        <w:rPr>
          <w:rFonts w:ascii="Times New Roman" w:hAnsi="Times New Roman" w:cs="Times New Roman"/>
          <w:sz w:val="28"/>
          <w:szCs w:val="28"/>
          <w:lang w:val="en-US"/>
        </w:rPr>
        <w:t xml:space="preserve"> 2023 June 09</w:t>
      </w:r>
      <w:r w:rsidR="00E16D2D" w:rsidRPr="00E16D2D">
        <w:rPr>
          <w:rFonts w:ascii="Times New Roman" w:hAnsi="Times New Roman" w:cs="Times New Roman"/>
          <w:sz w:val="28"/>
          <w:szCs w:val="28"/>
          <w:lang w:val="en-US"/>
        </w:rPr>
        <w:t>.</w:t>
      </w:r>
      <w:r>
        <w:rPr>
          <w:rFonts w:ascii="Times New Roman" w:hAnsi="Times New Roman" w:cs="Times New Roman"/>
          <w:sz w:val="28"/>
          <w:szCs w:val="28"/>
          <w:lang w:val="en-US"/>
        </w:rPr>
        <w:t xml:space="preserve"> № 11(6)</w:t>
      </w:r>
      <w:r w:rsidR="00E16D2D" w:rsidRPr="00E16D2D">
        <w:rPr>
          <w:rFonts w:ascii="Times New Roman" w:hAnsi="Times New Roman" w:cs="Times New Roman"/>
          <w:sz w:val="28"/>
          <w:szCs w:val="28"/>
          <w:lang w:val="en-US"/>
        </w:rPr>
        <w:t>.</w:t>
      </w:r>
      <w:r>
        <w:rPr>
          <w:rFonts w:ascii="Times New Roman" w:hAnsi="Times New Roman" w:cs="Times New Roman"/>
          <w:sz w:val="28"/>
          <w:szCs w:val="28"/>
          <w:lang w:val="en-US"/>
        </w:rPr>
        <w:t xml:space="preserve"> </w:t>
      </w:r>
      <w:r w:rsidR="00E16D2D">
        <w:rPr>
          <w:rFonts w:ascii="Times New Roman" w:hAnsi="Times New Roman" w:cs="Times New Roman"/>
          <w:sz w:val="28"/>
          <w:szCs w:val="28"/>
        </w:rPr>
        <w:t>С</w:t>
      </w:r>
      <w:r>
        <w:rPr>
          <w:rFonts w:ascii="Times New Roman" w:hAnsi="Times New Roman" w:cs="Times New Roman"/>
          <w:sz w:val="28"/>
          <w:szCs w:val="28"/>
          <w:lang w:val="en-US"/>
        </w:rPr>
        <w:t>. e5022. https://doi.org/10.1097/GOX.0000000000005022</w:t>
      </w:r>
    </w:p>
    <w:p w14:paraId="4AF68BB0" w14:textId="3437C2AE" w:rsidR="00FB753B" w:rsidRDefault="00FB753B" w:rsidP="00FB753B">
      <w:pPr>
        <w:pStyle w:val="a5"/>
        <w:numPr>
          <w:ilvl w:val="0"/>
          <w:numId w:val="21"/>
        </w:numPr>
        <w:spacing w:after="0" w:line="360" w:lineRule="auto"/>
        <w:ind w:left="0" w:firstLine="360"/>
        <w:rPr>
          <w:rFonts w:ascii="Times New Roman" w:hAnsi="Times New Roman" w:cs="Times New Roman"/>
          <w:sz w:val="28"/>
          <w:szCs w:val="28"/>
          <w:lang w:val="en-US"/>
        </w:rPr>
      </w:pPr>
      <w:r>
        <w:rPr>
          <w:rFonts w:ascii="Times New Roman" w:hAnsi="Times New Roman" w:cs="Times New Roman"/>
          <w:sz w:val="28"/>
          <w:szCs w:val="28"/>
          <w:lang w:val="en-US"/>
        </w:rPr>
        <w:t xml:space="preserve">Regan J.P., Casaubon J.T. Abdominoplasty. In: </w:t>
      </w:r>
      <w:proofErr w:type="spellStart"/>
      <w:r>
        <w:rPr>
          <w:rFonts w:ascii="Times New Roman" w:hAnsi="Times New Roman" w:cs="Times New Roman"/>
          <w:sz w:val="28"/>
          <w:szCs w:val="28"/>
          <w:lang w:val="en-US"/>
        </w:rPr>
        <w:t>StatPearls</w:t>
      </w:r>
      <w:proofErr w:type="spellEnd"/>
      <w:r>
        <w:rPr>
          <w:rFonts w:ascii="Times New Roman" w:hAnsi="Times New Roman" w:cs="Times New Roman"/>
          <w:sz w:val="28"/>
          <w:szCs w:val="28"/>
          <w:lang w:val="en-US"/>
        </w:rPr>
        <w:t xml:space="preserve">. </w:t>
      </w:r>
      <w:r w:rsidRPr="00E16D2D">
        <w:rPr>
          <w:rFonts w:ascii="Times New Roman" w:hAnsi="Times New Roman" w:cs="Times New Roman"/>
          <w:sz w:val="28"/>
          <w:szCs w:val="28"/>
          <w:lang w:val="en-US"/>
        </w:rPr>
        <w:t>Treasure Island (FL):</w:t>
      </w:r>
      <w:r>
        <w:rPr>
          <w:rFonts w:ascii="Times New Roman" w:hAnsi="Times New Roman" w:cs="Times New Roman"/>
          <w:i/>
          <w:iCs/>
          <w:sz w:val="28"/>
          <w:szCs w:val="28"/>
          <w:lang w:val="en-US"/>
        </w:rPr>
        <w:t xml:space="preserve"> </w:t>
      </w:r>
      <w:proofErr w:type="spellStart"/>
      <w:r>
        <w:rPr>
          <w:rFonts w:ascii="Times New Roman" w:hAnsi="Times New Roman" w:cs="Times New Roman"/>
          <w:i/>
          <w:iCs/>
          <w:sz w:val="28"/>
          <w:szCs w:val="28"/>
          <w:lang w:val="en-US"/>
        </w:rPr>
        <w:t>StatPearls</w:t>
      </w:r>
      <w:proofErr w:type="spellEnd"/>
      <w:r w:rsidR="00E02E75" w:rsidRPr="00E02E75">
        <w:rPr>
          <w:rFonts w:ascii="Times New Roman" w:hAnsi="Times New Roman" w:cs="Times New Roman"/>
          <w:sz w:val="28"/>
          <w:szCs w:val="28"/>
          <w:lang w:val="en-US"/>
        </w:rPr>
        <w:t>.</w:t>
      </w:r>
      <w:r>
        <w:rPr>
          <w:rFonts w:ascii="Times New Roman" w:hAnsi="Times New Roman" w:cs="Times New Roman"/>
          <w:sz w:val="28"/>
          <w:szCs w:val="28"/>
          <w:lang w:val="en-US"/>
        </w:rPr>
        <w:t xml:space="preserve"> 2024 Jan. </w:t>
      </w:r>
    </w:p>
    <w:p w14:paraId="6F59C4FD" w14:textId="61E3631A" w:rsidR="00FB753B" w:rsidRDefault="00FB753B" w:rsidP="00FB753B">
      <w:pPr>
        <w:pStyle w:val="a5"/>
        <w:numPr>
          <w:ilvl w:val="0"/>
          <w:numId w:val="21"/>
        </w:numPr>
        <w:spacing w:after="0" w:line="360" w:lineRule="auto"/>
        <w:ind w:left="0" w:firstLine="36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Louri N.A., Ammar H.M., </w:t>
      </w:r>
      <w:proofErr w:type="spellStart"/>
      <w:r>
        <w:rPr>
          <w:rFonts w:ascii="Times New Roman" w:hAnsi="Times New Roman" w:cs="Times New Roman"/>
          <w:sz w:val="28"/>
          <w:szCs w:val="28"/>
          <w:lang w:val="en-US"/>
        </w:rPr>
        <w:t>Abdulkariml</w:t>
      </w:r>
      <w:proofErr w:type="spellEnd"/>
      <w:r>
        <w:rPr>
          <w:rFonts w:ascii="Times New Roman" w:hAnsi="Times New Roman" w:cs="Times New Roman"/>
          <w:sz w:val="28"/>
          <w:szCs w:val="28"/>
          <w:lang w:val="en-US"/>
        </w:rPr>
        <w:t xml:space="preserve"> F.A., Alkhaldi T.A.S.A.E., AlHasan R.N. Abdominoplasty: Pitfalls and Prospects. </w:t>
      </w:r>
      <w:proofErr w:type="spellStart"/>
      <w:r>
        <w:rPr>
          <w:rFonts w:ascii="Times New Roman" w:hAnsi="Times New Roman" w:cs="Times New Roman"/>
          <w:i/>
          <w:iCs/>
          <w:sz w:val="28"/>
          <w:szCs w:val="28"/>
          <w:lang w:val="en-US"/>
        </w:rPr>
        <w:t>Obes</w:t>
      </w:r>
      <w:proofErr w:type="spellEnd"/>
      <w:r>
        <w:rPr>
          <w:rFonts w:ascii="Times New Roman" w:hAnsi="Times New Roman" w:cs="Times New Roman"/>
          <w:i/>
          <w:iCs/>
          <w:sz w:val="28"/>
          <w:szCs w:val="28"/>
          <w:lang w:val="en-US"/>
        </w:rPr>
        <w:t xml:space="preserve"> Surg.</w:t>
      </w:r>
      <w:r>
        <w:rPr>
          <w:rFonts w:ascii="Times New Roman" w:hAnsi="Times New Roman" w:cs="Times New Roman"/>
          <w:sz w:val="28"/>
          <w:szCs w:val="28"/>
          <w:lang w:val="en-US"/>
        </w:rPr>
        <w:t xml:space="preserve"> 2020 Mar</w:t>
      </w:r>
      <w:r w:rsidR="00E02E75">
        <w:rPr>
          <w:rFonts w:ascii="Times New Roman" w:hAnsi="Times New Roman" w:cs="Times New Roman"/>
          <w:sz w:val="28"/>
          <w:szCs w:val="28"/>
        </w:rPr>
        <w:t>.</w:t>
      </w:r>
      <w:r>
        <w:rPr>
          <w:rFonts w:ascii="Times New Roman" w:hAnsi="Times New Roman" w:cs="Times New Roman"/>
          <w:sz w:val="28"/>
          <w:szCs w:val="28"/>
        </w:rPr>
        <w:t xml:space="preserve"> № </w:t>
      </w:r>
      <w:r>
        <w:rPr>
          <w:rFonts w:ascii="Times New Roman" w:hAnsi="Times New Roman" w:cs="Times New Roman"/>
          <w:sz w:val="28"/>
          <w:szCs w:val="28"/>
          <w:lang w:val="en-US"/>
        </w:rPr>
        <w:t>30(3)</w:t>
      </w:r>
      <w:r w:rsidR="00E02E75">
        <w:rPr>
          <w:rFonts w:ascii="Times New Roman" w:hAnsi="Times New Roman" w:cs="Times New Roman"/>
          <w:sz w:val="28"/>
          <w:szCs w:val="28"/>
        </w:rPr>
        <w:t>.</w:t>
      </w:r>
      <w:r>
        <w:rPr>
          <w:rFonts w:ascii="Times New Roman" w:hAnsi="Times New Roman" w:cs="Times New Roman"/>
          <w:sz w:val="28"/>
          <w:szCs w:val="28"/>
        </w:rPr>
        <w:t xml:space="preserve"> </w:t>
      </w:r>
      <w:r w:rsidR="00E02E75">
        <w:rPr>
          <w:rFonts w:ascii="Times New Roman" w:hAnsi="Times New Roman" w:cs="Times New Roman"/>
          <w:sz w:val="28"/>
          <w:szCs w:val="28"/>
        </w:rPr>
        <w:t>С</w:t>
      </w:r>
      <w:r>
        <w:rPr>
          <w:rFonts w:ascii="Times New Roman" w:hAnsi="Times New Roman" w:cs="Times New Roman"/>
          <w:sz w:val="28"/>
          <w:szCs w:val="28"/>
        </w:rPr>
        <w:t xml:space="preserve">. </w:t>
      </w:r>
      <w:r>
        <w:rPr>
          <w:rFonts w:ascii="Times New Roman" w:hAnsi="Times New Roman" w:cs="Times New Roman"/>
          <w:sz w:val="28"/>
          <w:szCs w:val="28"/>
          <w:lang w:val="en-US"/>
        </w:rPr>
        <w:t>1112</w:t>
      </w:r>
      <w:r>
        <w:rPr>
          <w:rFonts w:ascii="Times New Roman" w:hAnsi="Times New Roman" w:cs="Times New Roman"/>
          <w:sz w:val="28"/>
          <w:szCs w:val="28"/>
        </w:rPr>
        <w:t>–</w:t>
      </w:r>
      <w:r>
        <w:rPr>
          <w:rFonts w:ascii="Times New Roman" w:hAnsi="Times New Roman" w:cs="Times New Roman"/>
          <w:sz w:val="28"/>
          <w:szCs w:val="28"/>
          <w:lang w:val="en-US"/>
        </w:rPr>
        <w:t>1117. https://doi.org/10.1007/s11695-019-04367-5</w:t>
      </w:r>
    </w:p>
    <w:p w14:paraId="61E706E2" w14:textId="08C4768D" w:rsidR="00FB753B" w:rsidRDefault="00FB753B" w:rsidP="00FB753B">
      <w:pPr>
        <w:pStyle w:val="a5"/>
        <w:numPr>
          <w:ilvl w:val="0"/>
          <w:numId w:val="21"/>
        </w:numPr>
        <w:spacing w:after="0" w:line="360" w:lineRule="auto"/>
        <w:ind w:left="0" w:firstLine="360"/>
        <w:jc w:val="both"/>
        <w:rPr>
          <w:rFonts w:ascii="Times New Roman" w:hAnsi="Times New Roman" w:cs="Times New Roman"/>
          <w:sz w:val="28"/>
          <w:szCs w:val="28"/>
          <w:lang w:val="en-US"/>
        </w:rPr>
      </w:pPr>
      <w:r>
        <w:rPr>
          <w:rFonts w:ascii="Times New Roman" w:hAnsi="Times New Roman" w:cs="Times New Roman"/>
          <w:sz w:val="28"/>
          <w:szCs w:val="28"/>
        </w:rPr>
        <w:t xml:space="preserve">Мариничева И.Г., Мантурова Н.Е., </w:t>
      </w:r>
      <w:proofErr w:type="spellStart"/>
      <w:r>
        <w:rPr>
          <w:rFonts w:ascii="Times New Roman" w:hAnsi="Times New Roman" w:cs="Times New Roman"/>
          <w:sz w:val="28"/>
          <w:szCs w:val="28"/>
        </w:rPr>
        <w:t>Ганьшин</w:t>
      </w:r>
      <w:proofErr w:type="spellEnd"/>
      <w:r>
        <w:rPr>
          <w:rFonts w:ascii="Times New Roman" w:hAnsi="Times New Roman" w:cs="Times New Roman"/>
          <w:sz w:val="28"/>
          <w:szCs w:val="28"/>
        </w:rPr>
        <w:t xml:space="preserve"> И.Б., Сидоренков Д.А. Варианты абдоминопластики у пациентов с ИМТ до 28 кг/м</w:t>
      </w:r>
      <w:r>
        <w:rPr>
          <w:rFonts w:ascii="Times New Roman" w:hAnsi="Times New Roman" w:cs="Times New Roman"/>
          <w:sz w:val="28"/>
          <w:szCs w:val="28"/>
          <w:vertAlign w:val="superscript"/>
        </w:rPr>
        <w:t>2</w:t>
      </w:r>
      <w:r>
        <w:rPr>
          <w:rFonts w:ascii="Times New Roman" w:hAnsi="Times New Roman" w:cs="Times New Roman"/>
          <w:sz w:val="28"/>
          <w:szCs w:val="28"/>
        </w:rPr>
        <w:t xml:space="preserve">. </w:t>
      </w:r>
      <w:proofErr w:type="spellStart"/>
      <w:r>
        <w:rPr>
          <w:rFonts w:ascii="Times New Roman" w:hAnsi="Times New Roman" w:cs="Times New Roman"/>
          <w:i/>
          <w:iCs/>
          <w:sz w:val="28"/>
          <w:szCs w:val="28"/>
          <w:lang w:val="en-US"/>
        </w:rPr>
        <w:t>Пластическая</w:t>
      </w:r>
      <w:proofErr w:type="spellEnd"/>
      <w:r>
        <w:rPr>
          <w:rFonts w:ascii="Times New Roman" w:hAnsi="Times New Roman" w:cs="Times New Roman"/>
          <w:i/>
          <w:iCs/>
          <w:sz w:val="28"/>
          <w:szCs w:val="28"/>
          <w:lang w:val="en-US"/>
        </w:rPr>
        <w:t xml:space="preserve"> </w:t>
      </w:r>
      <w:proofErr w:type="spellStart"/>
      <w:r>
        <w:rPr>
          <w:rFonts w:ascii="Times New Roman" w:hAnsi="Times New Roman" w:cs="Times New Roman"/>
          <w:i/>
          <w:iCs/>
          <w:sz w:val="28"/>
          <w:szCs w:val="28"/>
          <w:lang w:val="en-US"/>
        </w:rPr>
        <w:t>хирургия</w:t>
      </w:r>
      <w:proofErr w:type="spellEnd"/>
      <w:r>
        <w:rPr>
          <w:rFonts w:ascii="Times New Roman" w:hAnsi="Times New Roman" w:cs="Times New Roman"/>
          <w:i/>
          <w:iCs/>
          <w:sz w:val="28"/>
          <w:szCs w:val="28"/>
          <w:lang w:val="en-US"/>
        </w:rPr>
        <w:t xml:space="preserve"> и </w:t>
      </w:r>
      <w:proofErr w:type="spellStart"/>
      <w:r>
        <w:rPr>
          <w:rFonts w:ascii="Times New Roman" w:hAnsi="Times New Roman" w:cs="Times New Roman"/>
          <w:i/>
          <w:iCs/>
          <w:sz w:val="28"/>
          <w:szCs w:val="28"/>
          <w:lang w:val="en-US"/>
        </w:rPr>
        <w:t>эстетическая</w:t>
      </w:r>
      <w:proofErr w:type="spellEnd"/>
      <w:r>
        <w:rPr>
          <w:rFonts w:ascii="Times New Roman" w:hAnsi="Times New Roman" w:cs="Times New Roman"/>
          <w:i/>
          <w:iCs/>
          <w:sz w:val="28"/>
          <w:szCs w:val="28"/>
          <w:lang w:val="en-US"/>
        </w:rPr>
        <w:t xml:space="preserve"> </w:t>
      </w:r>
      <w:proofErr w:type="spellStart"/>
      <w:r>
        <w:rPr>
          <w:rFonts w:ascii="Times New Roman" w:hAnsi="Times New Roman" w:cs="Times New Roman"/>
          <w:i/>
          <w:iCs/>
          <w:sz w:val="28"/>
          <w:szCs w:val="28"/>
          <w:lang w:val="en-US"/>
        </w:rPr>
        <w:t>медицина</w:t>
      </w:r>
      <w:proofErr w:type="spellEnd"/>
      <w:r w:rsidR="00E02E75">
        <w:rPr>
          <w:rFonts w:ascii="Times New Roman" w:hAnsi="Times New Roman" w:cs="Times New Roman"/>
          <w:sz w:val="28"/>
          <w:szCs w:val="28"/>
        </w:rPr>
        <w:t>.</w:t>
      </w:r>
      <w:r>
        <w:rPr>
          <w:rFonts w:ascii="Times New Roman" w:hAnsi="Times New Roman" w:cs="Times New Roman"/>
          <w:sz w:val="28"/>
          <w:szCs w:val="28"/>
          <w:lang w:val="en-US"/>
        </w:rPr>
        <w:t xml:space="preserve"> 2022</w:t>
      </w:r>
      <w:r>
        <w:rPr>
          <w:rFonts w:ascii="Times New Roman" w:hAnsi="Times New Roman" w:cs="Times New Roman"/>
          <w:sz w:val="28"/>
          <w:szCs w:val="28"/>
        </w:rPr>
        <w:t xml:space="preserve">. № </w:t>
      </w:r>
      <w:r>
        <w:rPr>
          <w:rFonts w:ascii="Times New Roman" w:hAnsi="Times New Roman" w:cs="Times New Roman"/>
          <w:sz w:val="28"/>
          <w:szCs w:val="28"/>
          <w:lang w:val="en-US"/>
        </w:rPr>
        <w:t>4</w:t>
      </w:r>
      <w:r>
        <w:rPr>
          <w:rFonts w:ascii="Times New Roman" w:hAnsi="Times New Roman" w:cs="Times New Roman"/>
          <w:sz w:val="28"/>
          <w:szCs w:val="28"/>
        </w:rPr>
        <w:t xml:space="preserve">. С. </w:t>
      </w:r>
      <w:r>
        <w:rPr>
          <w:rFonts w:ascii="Times New Roman" w:hAnsi="Times New Roman" w:cs="Times New Roman"/>
          <w:sz w:val="28"/>
          <w:szCs w:val="28"/>
          <w:lang w:val="en-US"/>
        </w:rPr>
        <w:t>41</w:t>
      </w:r>
      <w:r>
        <w:rPr>
          <w:rFonts w:ascii="Times New Roman" w:hAnsi="Times New Roman" w:cs="Times New Roman"/>
          <w:sz w:val="28"/>
          <w:szCs w:val="28"/>
        </w:rPr>
        <w:t>–</w:t>
      </w:r>
      <w:r>
        <w:rPr>
          <w:rFonts w:ascii="Times New Roman" w:hAnsi="Times New Roman" w:cs="Times New Roman"/>
          <w:sz w:val="28"/>
          <w:szCs w:val="28"/>
          <w:lang w:val="en-US"/>
        </w:rPr>
        <w:t>48.</w:t>
      </w:r>
    </w:p>
    <w:p w14:paraId="76FFF85F" w14:textId="33CD456E" w:rsidR="00FB753B" w:rsidRDefault="00FB753B" w:rsidP="00FB753B">
      <w:pPr>
        <w:pStyle w:val="a5"/>
        <w:numPr>
          <w:ilvl w:val="0"/>
          <w:numId w:val="21"/>
        </w:numPr>
        <w:spacing w:after="0" w:line="360" w:lineRule="auto"/>
        <w:ind w:left="0" w:firstLine="360"/>
        <w:jc w:val="both"/>
        <w:rPr>
          <w:rFonts w:ascii="Times New Roman" w:hAnsi="Times New Roman" w:cs="Times New Roman"/>
          <w:sz w:val="28"/>
          <w:szCs w:val="28"/>
          <w:lang w:val="en-US"/>
        </w:rPr>
      </w:pPr>
      <w:proofErr w:type="spellStart"/>
      <w:r>
        <w:rPr>
          <w:rFonts w:ascii="Times New Roman" w:hAnsi="Times New Roman" w:cs="Times New Roman"/>
          <w:sz w:val="28"/>
          <w:szCs w:val="28"/>
          <w:lang w:val="en-US"/>
        </w:rPr>
        <w:t>Borille</w:t>
      </w:r>
      <w:proofErr w:type="spellEnd"/>
      <w:r>
        <w:rPr>
          <w:rFonts w:ascii="Times New Roman" w:hAnsi="Times New Roman" w:cs="Times New Roman"/>
          <w:sz w:val="28"/>
          <w:szCs w:val="28"/>
          <w:lang w:val="en-US"/>
        </w:rPr>
        <w:t xml:space="preserve"> G., Neves P.M.A., Filho G.P., Kim R., Miotto G. Prevention of Umbilical Sagging After Medium Definition Liposuction. </w:t>
      </w:r>
      <w:proofErr w:type="spellStart"/>
      <w:r>
        <w:rPr>
          <w:rFonts w:ascii="Times New Roman" w:hAnsi="Times New Roman" w:cs="Times New Roman"/>
          <w:i/>
          <w:iCs/>
          <w:sz w:val="28"/>
          <w:szCs w:val="28"/>
          <w:lang w:val="en-US"/>
        </w:rPr>
        <w:t>Aesthet</w:t>
      </w:r>
      <w:proofErr w:type="spellEnd"/>
      <w:r>
        <w:rPr>
          <w:rFonts w:ascii="Times New Roman" w:hAnsi="Times New Roman" w:cs="Times New Roman"/>
          <w:i/>
          <w:iCs/>
          <w:sz w:val="28"/>
          <w:szCs w:val="28"/>
          <w:lang w:val="en-US"/>
        </w:rPr>
        <w:t xml:space="preserve"> Surg J.</w:t>
      </w:r>
      <w:r>
        <w:rPr>
          <w:rFonts w:ascii="Times New Roman" w:hAnsi="Times New Roman" w:cs="Times New Roman"/>
          <w:sz w:val="28"/>
          <w:szCs w:val="28"/>
          <w:lang w:val="en-US"/>
        </w:rPr>
        <w:t xml:space="preserve"> 2021 Mar 12</w:t>
      </w:r>
      <w:r w:rsidR="00E02E75" w:rsidRPr="007A5D40">
        <w:rPr>
          <w:rFonts w:ascii="Times New Roman" w:hAnsi="Times New Roman" w:cs="Times New Roman"/>
          <w:sz w:val="28"/>
          <w:szCs w:val="28"/>
          <w:lang w:val="en-US"/>
        </w:rPr>
        <w:t>.</w:t>
      </w:r>
      <w:r>
        <w:rPr>
          <w:rFonts w:ascii="Times New Roman" w:hAnsi="Times New Roman" w:cs="Times New Roman"/>
          <w:sz w:val="28"/>
          <w:szCs w:val="28"/>
          <w:lang w:val="en-US"/>
        </w:rPr>
        <w:t xml:space="preserve"> № 41(4)</w:t>
      </w:r>
      <w:r w:rsidR="007A5D40" w:rsidRPr="007A5D40">
        <w:rPr>
          <w:rFonts w:ascii="Times New Roman" w:hAnsi="Times New Roman" w:cs="Times New Roman"/>
          <w:sz w:val="28"/>
          <w:szCs w:val="28"/>
          <w:lang w:val="en-US"/>
        </w:rPr>
        <w:t>.</w:t>
      </w:r>
      <w:r>
        <w:rPr>
          <w:rFonts w:ascii="Times New Roman" w:hAnsi="Times New Roman" w:cs="Times New Roman"/>
          <w:sz w:val="28"/>
          <w:szCs w:val="28"/>
          <w:lang w:val="en-US"/>
        </w:rPr>
        <w:t xml:space="preserve"> </w:t>
      </w:r>
      <w:r w:rsidR="00E02E75">
        <w:rPr>
          <w:rFonts w:ascii="Times New Roman" w:hAnsi="Times New Roman" w:cs="Times New Roman"/>
          <w:sz w:val="28"/>
          <w:szCs w:val="28"/>
        </w:rPr>
        <w:t>С</w:t>
      </w:r>
      <w:r>
        <w:rPr>
          <w:rFonts w:ascii="Times New Roman" w:hAnsi="Times New Roman" w:cs="Times New Roman"/>
          <w:sz w:val="28"/>
          <w:szCs w:val="28"/>
          <w:lang w:val="en-US"/>
        </w:rPr>
        <w:t>. 463–473. https://doi.org/10.1093/asj/sjaa051</w:t>
      </w:r>
    </w:p>
    <w:p w14:paraId="54E84068" w14:textId="5198110C" w:rsidR="00FB753B" w:rsidRDefault="00FB753B" w:rsidP="00FB753B">
      <w:pPr>
        <w:pStyle w:val="a5"/>
        <w:numPr>
          <w:ilvl w:val="0"/>
          <w:numId w:val="21"/>
        </w:numPr>
        <w:spacing w:after="0" w:line="360" w:lineRule="auto"/>
        <w:ind w:left="0" w:firstLine="360"/>
        <w:jc w:val="both"/>
        <w:rPr>
          <w:rFonts w:ascii="Times New Roman" w:hAnsi="Times New Roman" w:cs="Times New Roman"/>
          <w:sz w:val="28"/>
          <w:szCs w:val="28"/>
        </w:rPr>
      </w:pPr>
      <w:r w:rsidRPr="007A5D40">
        <w:rPr>
          <w:rFonts w:ascii="Times New Roman" w:hAnsi="Times New Roman" w:cs="Times New Roman"/>
          <w:sz w:val="28"/>
          <w:szCs w:val="28"/>
          <w:lang w:val="en-US"/>
        </w:rPr>
        <w:lastRenderedPageBreak/>
        <w:t xml:space="preserve"> </w:t>
      </w:r>
      <w:r>
        <w:rPr>
          <w:rFonts w:ascii="Times New Roman" w:hAnsi="Times New Roman" w:cs="Times New Roman"/>
          <w:sz w:val="28"/>
          <w:szCs w:val="28"/>
        </w:rPr>
        <w:t xml:space="preserve">Пахомова Р.А., Кочетова Л.В., Бабаджанян А.М., Федотов И.А., Петрушко С.И. «Идеальный» пуп при абдоминопластике. </w:t>
      </w:r>
      <w:r>
        <w:rPr>
          <w:rFonts w:ascii="Times New Roman" w:hAnsi="Times New Roman" w:cs="Times New Roman"/>
          <w:i/>
          <w:iCs/>
          <w:sz w:val="28"/>
          <w:szCs w:val="28"/>
        </w:rPr>
        <w:t>Московский хирургический журнал</w:t>
      </w:r>
      <w:r w:rsidR="00E02E75">
        <w:rPr>
          <w:rFonts w:ascii="Times New Roman" w:hAnsi="Times New Roman" w:cs="Times New Roman"/>
          <w:sz w:val="28"/>
          <w:szCs w:val="28"/>
        </w:rPr>
        <w:t>.</w:t>
      </w:r>
      <w:r>
        <w:rPr>
          <w:rFonts w:ascii="Times New Roman" w:hAnsi="Times New Roman" w:cs="Times New Roman"/>
          <w:sz w:val="28"/>
          <w:szCs w:val="28"/>
        </w:rPr>
        <w:t xml:space="preserve"> 2023. № 1. С. 43–49. </w:t>
      </w:r>
      <w:r>
        <w:rPr>
          <w:rFonts w:ascii="Times New Roman" w:hAnsi="Times New Roman" w:cs="Times New Roman"/>
          <w:sz w:val="28"/>
          <w:szCs w:val="28"/>
          <w:lang w:val="en-US"/>
        </w:rPr>
        <w:t>https</w:t>
      </w:r>
      <w:r>
        <w:rPr>
          <w:rFonts w:ascii="Times New Roman" w:hAnsi="Times New Roman" w:cs="Times New Roman"/>
          <w:sz w:val="28"/>
          <w:szCs w:val="28"/>
        </w:rPr>
        <w:t>://</w:t>
      </w:r>
      <w:proofErr w:type="spellStart"/>
      <w:r>
        <w:rPr>
          <w:rFonts w:ascii="Times New Roman" w:hAnsi="Times New Roman" w:cs="Times New Roman"/>
          <w:sz w:val="28"/>
          <w:szCs w:val="28"/>
          <w:lang w:val="en-US"/>
        </w:rPr>
        <w:t>doi</w:t>
      </w:r>
      <w:proofErr w:type="spellEnd"/>
      <w:r>
        <w:rPr>
          <w:rFonts w:ascii="Times New Roman" w:hAnsi="Times New Roman" w:cs="Times New Roman"/>
          <w:sz w:val="28"/>
          <w:szCs w:val="28"/>
        </w:rPr>
        <w:t>.</w:t>
      </w:r>
      <w:r>
        <w:rPr>
          <w:rFonts w:ascii="Times New Roman" w:hAnsi="Times New Roman" w:cs="Times New Roman"/>
          <w:sz w:val="28"/>
          <w:szCs w:val="28"/>
          <w:lang w:val="en-US"/>
        </w:rPr>
        <w:t>org</w:t>
      </w:r>
      <w:r>
        <w:rPr>
          <w:rFonts w:ascii="Times New Roman" w:hAnsi="Times New Roman" w:cs="Times New Roman"/>
          <w:sz w:val="28"/>
          <w:szCs w:val="28"/>
        </w:rPr>
        <w:t>/10.17238/2072-3180-2023-1-43-49</w:t>
      </w:r>
    </w:p>
    <w:p w14:paraId="6CFBC532" w14:textId="441F0F16" w:rsidR="00FB753B" w:rsidRDefault="00FB753B" w:rsidP="00FB753B">
      <w:pPr>
        <w:pStyle w:val="a5"/>
        <w:numPr>
          <w:ilvl w:val="0"/>
          <w:numId w:val="21"/>
        </w:numPr>
        <w:spacing w:after="0" w:line="360" w:lineRule="auto"/>
        <w:ind w:left="0" w:firstLine="360"/>
        <w:jc w:val="both"/>
        <w:rPr>
          <w:rFonts w:ascii="Times New Roman" w:hAnsi="Times New Roman" w:cs="Times New Roman"/>
          <w:sz w:val="28"/>
          <w:szCs w:val="28"/>
        </w:rPr>
      </w:pPr>
      <w:r>
        <w:rPr>
          <w:rFonts w:ascii="Times New Roman" w:hAnsi="Times New Roman" w:cs="Times New Roman"/>
          <w:sz w:val="28"/>
          <w:szCs w:val="28"/>
          <w:lang w:val="en-US"/>
        </w:rPr>
        <w:t xml:space="preserve">Barone M., Salzillo R., De </w:t>
      </w:r>
      <w:proofErr w:type="spellStart"/>
      <w:r>
        <w:rPr>
          <w:rFonts w:ascii="Times New Roman" w:hAnsi="Times New Roman" w:cs="Times New Roman"/>
          <w:sz w:val="28"/>
          <w:szCs w:val="28"/>
          <w:lang w:val="en-US"/>
        </w:rPr>
        <w:t>Bernardis</w:t>
      </w:r>
      <w:proofErr w:type="spellEnd"/>
      <w:r>
        <w:rPr>
          <w:rFonts w:ascii="Times New Roman" w:hAnsi="Times New Roman" w:cs="Times New Roman"/>
          <w:sz w:val="28"/>
          <w:szCs w:val="28"/>
          <w:lang w:val="en-US"/>
        </w:rPr>
        <w:t xml:space="preserve"> R., Cogliandro A., Persichetti P. Do Small Scars Lead to Better Results? Analysis of Long-term Outcomes and Satisfaction of Patients Undergoing Anchor-line Abdominoplasty Following Massive Weight Loss. </w:t>
      </w:r>
      <w:proofErr w:type="spellStart"/>
      <w:r>
        <w:rPr>
          <w:rFonts w:ascii="Times New Roman" w:hAnsi="Times New Roman" w:cs="Times New Roman"/>
          <w:i/>
          <w:iCs/>
          <w:sz w:val="28"/>
          <w:szCs w:val="28"/>
        </w:rPr>
        <w:t>Aesthetic</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Plast</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Surg</w:t>
      </w:r>
      <w:proofErr w:type="spellEnd"/>
      <w:r>
        <w:rPr>
          <w:rFonts w:ascii="Times New Roman" w:hAnsi="Times New Roman" w:cs="Times New Roman"/>
          <w:i/>
          <w:iCs/>
          <w:sz w:val="28"/>
          <w:szCs w:val="28"/>
        </w:rPr>
        <w:t>.</w:t>
      </w:r>
      <w:r>
        <w:rPr>
          <w:rFonts w:ascii="Times New Roman" w:hAnsi="Times New Roman" w:cs="Times New Roman"/>
          <w:sz w:val="28"/>
          <w:szCs w:val="28"/>
        </w:rPr>
        <w:t xml:space="preserve"> 2024 </w:t>
      </w:r>
      <w:proofErr w:type="spellStart"/>
      <w:r>
        <w:rPr>
          <w:rFonts w:ascii="Times New Roman" w:hAnsi="Times New Roman" w:cs="Times New Roman"/>
          <w:sz w:val="28"/>
          <w:szCs w:val="28"/>
        </w:rPr>
        <w:t>Feb</w:t>
      </w:r>
      <w:proofErr w:type="spellEnd"/>
      <w:r w:rsidR="00E02E75">
        <w:rPr>
          <w:rFonts w:ascii="Times New Roman" w:hAnsi="Times New Roman" w:cs="Times New Roman"/>
          <w:sz w:val="28"/>
          <w:szCs w:val="28"/>
        </w:rPr>
        <w:t>.</w:t>
      </w:r>
      <w:r>
        <w:rPr>
          <w:rFonts w:ascii="Times New Roman" w:hAnsi="Times New Roman" w:cs="Times New Roman"/>
          <w:sz w:val="28"/>
          <w:szCs w:val="28"/>
        </w:rPr>
        <w:t xml:space="preserve"> № 48(4)</w:t>
      </w:r>
      <w:r w:rsidR="00E02E75">
        <w:rPr>
          <w:rFonts w:ascii="Times New Roman" w:hAnsi="Times New Roman" w:cs="Times New Roman"/>
          <w:sz w:val="28"/>
          <w:szCs w:val="28"/>
        </w:rPr>
        <w:t>.</w:t>
      </w:r>
      <w:r>
        <w:rPr>
          <w:rFonts w:ascii="Times New Roman" w:hAnsi="Times New Roman" w:cs="Times New Roman"/>
          <w:sz w:val="28"/>
          <w:szCs w:val="28"/>
        </w:rPr>
        <w:t xml:space="preserve"> </w:t>
      </w:r>
      <w:r w:rsidR="00E02E75">
        <w:rPr>
          <w:rFonts w:ascii="Times New Roman" w:hAnsi="Times New Roman" w:cs="Times New Roman"/>
          <w:sz w:val="28"/>
          <w:szCs w:val="28"/>
        </w:rPr>
        <w:t>С</w:t>
      </w:r>
      <w:r>
        <w:rPr>
          <w:rFonts w:ascii="Times New Roman" w:hAnsi="Times New Roman" w:cs="Times New Roman"/>
          <w:sz w:val="28"/>
          <w:szCs w:val="28"/>
        </w:rPr>
        <w:t>. 652–658. https://doi.org/ 10.1007/s00266-023-03641-3</w:t>
      </w:r>
    </w:p>
    <w:p w14:paraId="11C91331" w14:textId="72038948" w:rsidR="00FB753B" w:rsidRDefault="00FB753B" w:rsidP="00FB753B">
      <w:pPr>
        <w:pStyle w:val="a5"/>
        <w:numPr>
          <w:ilvl w:val="0"/>
          <w:numId w:val="21"/>
        </w:numPr>
        <w:spacing w:after="0" w:line="360" w:lineRule="auto"/>
        <w:ind w:left="0" w:firstLine="360"/>
        <w:jc w:val="both"/>
        <w:rPr>
          <w:rFonts w:ascii="Times New Roman" w:hAnsi="Times New Roman" w:cs="Times New Roman"/>
          <w:sz w:val="28"/>
          <w:szCs w:val="28"/>
          <w:lang w:val="en-US"/>
        </w:rPr>
      </w:pPr>
      <w:r>
        <w:rPr>
          <w:rFonts w:ascii="Times New Roman" w:hAnsi="Times New Roman" w:cs="Times New Roman"/>
          <w:sz w:val="28"/>
          <w:szCs w:val="28"/>
        </w:rPr>
        <w:t xml:space="preserve">Агапов Д.Г., Побережная А.В., Мазен Х.Р.М. Современные аспекты абдоминопластики. </w:t>
      </w:r>
      <w:r>
        <w:rPr>
          <w:rFonts w:ascii="Times New Roman" w:hAnsi="Times New Roman" w:cs="Times New Roman"/>
          <w:i/>
          <w:iCs/>
          <w:sz w:val="28"/>
          <w:szCs w:val="28"/>
        </w:rPr>
        <w:t xml:space="preserve">Sciences </w:t>
      </w:r>
      <w:proofErr w:type="spellStart"/>
      <w:r>
        <w:rPr>
          <w:rFonts w:ascii="Times New Roman" w:hAnsi="Times New Roman" w:cs="Times New Roman"/>
          <w:i/>
          <w:iCs/>
          <w:sz w:val="28"/>
          <w:szCs w:val="28"/>
        </w:rPr>
        <w:t>of</w:t>
      </w:r>
      <w:proofErr w:type="spellEnd"/>
      <w:r>
        <w:rPr>
          <w:rFonts w:ascii="Times New Roman" w:hAnsi="Times New Roman" w:cs="Times New Roman"/>
          <w:i/>
          <w:iCs/>
          <w:sz w:val="28"/>
          <w:szCs w:val="28"/>
        </w:rPr>
        <w:t xml:space="preserve"> Europe</w:t>
      </w:r>
      <w:r w:rsidR="00E02E75">
        <w:rPr>
          <w:rFonts w:ascii="Times New Roman" w:hAnsi="Times New Roman" w:cs="Times New Roman"/>
          <w:i/>
          <w:iCs/>
          <w:sz w:val="28"/>
          <w:szCs w:val="28"/>
        </w:rPr>
        <w:t>.</w:t>
      </w:r>
      <w:r>
        <w:rPr>
          <w:rFonts w:ascii="Times New Roman" w:hAnsi="Times New Roman" w:cs="Times New Roman"/>
          <w:sz w:val="28"/>
          <w:szCs w:val="28"/>
        </w:rPr>
        <w:t xml:space="preserve"> 2017. № 17. С. 15–20.</w:t>
      </w:r>
      <w:r>
        <w:rPr>
          <w:rFonts w:ascii="Times New Roman" w:hAnsi="Times New Roman" w:cs="Times New Roman"/>
          <w:sz w:val="28"/>
          <w:szCs w:val="28"/>
          <w:lang w:val="en-US"/>
        </w:rPr>
        <w:t xml:space="preserve"> </w:t>
      </w:r>
    </w:p>
    <w:p w14:paraId="69F1F45F" w14:textId="0093FFE4" w:rsidR="00FB753B" w:rsidRDefault="00FB753B" w:rsidP="00FB753B">
      <w:pPr>
        <w:pStyle w:val="a5"/>
        <w:numPr>
          <w:ilvl w:val="0"/>
          <w:numId w:val="21"/>
        </w:numPr>
        <w:spacing w:after="0" w:line="360" w:lineRule="auto"/>
        <w:ind w:left="0" w:firstLine="36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Ramirez A.E., Hsieh T.Y., Cardenas J.P., Lao W.W. Abdominoplasty: My Preferred Techniques. </w:t>
      </w:r>
      <w:r>
        <w:rPr>
          <w:rFonts w:ascii="Times New Roman" w:hAnsi="Times New Roman" w:cs="Times New Roman"/>
          <w:i/>
          <w:iCs/>
          <w:sz w:val="28"/>
          <w:szCs w:val="28"/>
          <w:lang w:val="en-US"/>
        </w:rPr>
        <w:t>Ann Plast Surg.</w:t>
      </w:r>
      <w:r>
        <w:rPr>
          <w:rFonts w:ascii="Times New Roman" w:hAnsi="Times New Roman" w:cs="Times New Roman"/>
          <w:sz w:val="28"/>
          <w:szCs w:val="28"/>
          <w:lang w:val="en-US"/>
        </w:rPr>
        <w:t xml:space="preserve"> 2021 Mar 01</w:t>
      </w:r>
      <w:r w:rsidR="00E02E75" w:rsidRPr="00E02E75">
        <w:rPr>
          <w:rFonts w:ascii="Times New Roman" w:hAnsi="Times New Roman" w:cs="Times New Roman"/>
          <w:sz w:val="28"/>
          <w:szCs w:val="28"/>
          <w:lang w:val="en-US"/>
        </w:rPr>
        <w:t>.</w:t>
      </w:r>
      <w:r>
        <w:rPr>
          <w:rFonts w:ascii="Times New Roman" w:hAnsi="Times New Roman" w:cs="Times New Roman"/>
          <w:sz w:val="28"/>
          <w:szCs w:val="28"/>
          <w:lang w:val="en-US"/>
        </w:rPr>
        <w:t xml:space="preserve"> № 86(3S Suppl 2)</w:t>
      </w:r>
      <w:r w:rsidR="00E02E75" w:rsidRPr="00E02E75">
        <w:rPr>
          <w:rFonts w:ascii="Times New Roman" w:hAnsi="Times New Roman" w:cs="Times New Roman"/>
          <w:sz w:val="28"/>
          <w:szCs w:val="28"/>
          <w:lang w:val="en-US"/>
        </w:rPr>
        <w:t>.</w:t>
      </w:r>
      <w:r>
        <w:rPr>
          <w:rFonts w:ascii="Times New Roman" w:hAnsi="Times New Roman" w:cs="Times New Roman"/>
          <w:sz w:val="28"/>
          <w:szCs w:val="28"/>
          <w:lang w:val="en-US"/>
        </w:rPr>
        <w:t xml:space="preserve"> </w:t>
      </w:r>
      <w:r w:rsidR="00E02E75">
        <w:rPr>
          <w:rFonts w:ascii="Times New Roman" w:hAnsi="Times New Roman" w:cs="Times New Roman"/>
          <w:sz w:val="28"/>
          <w:szCs w:val="28"/>
        </w:rPr>
        <w:t>С</w:t>
      </w:r>
      <w:r>
        <w:rPr>
          <w:rFonts w:ascii="Times New Roman" w:hAnsi="Times New Roman" w:cs="Times New Roman"/>
          <w:sz w:val="28"/>
          <w:szCs w:val="28"/>
          <w:lang w:val="en-US"/>
        </w:rPr>
        <w:t>. S229–S234. https://doi.org/10.1097/SAP.0000000000002639</w:t>
      </w:r>
    </w:p>
    <w:p w14:paraId="0238DBD9" w14:textId="663EF964" w:rsidR="00FB753B" w:rsidRDefault="00FB753B" w:rsidP="00FB753B">
      <w:pPr>
        <w:pStyle w:val="a5"/>
        <w:numPr>
          <w:ilvl w:val="0"/>
          <w:numId w:val="21"/>
        </w:numPr>
        <w:spacing w:after="0" w:line="360" w:lineRule="auto"/>
        <w:ind w:left="0" w:firstLine="360"/>
        <w:jc w:val="both"/>
        <w:rPr>
          <w:rFonts w:ascii="Times New Roman" w:hAnsi="Times New Roman" w:cs="Times New Roman"/>
          <w:sz w:val="28"/>
          <w:szCs w:val="28"/>
        </w:rPr>
      </w:pPr>
      <w:r>
        <w:rPr>
          <w:rFonts w:ascii="Times New Roman" w:hAnsi="Times New Roman" w:cs="Times New Roman"/>
          <w:sz w:val="28"/>
          <w:szCs w:val="28"/>
        </w:rPr>
        <w:t xml:space="preserve">Пахомова Р.А., Бабаджанян А.М., Кочетова Л.В., Федотов И.А. Красивый живот: виды операций, осложнения. </w:t>
      </w:r>
      <w:r>
        <w:rPr>
          <w:rFonts w:ascii="Times New Roman" w:hAnsi="Times New Roman" w:cs="Times New Roman"/>
          <w:i/>
          <w:iCs/>
          <w:sz w:val="28"/>
          <w:szCs w:val="28"/>
        </w:rPr>
        <w:t>Московский хирургический журнал</w:t>
      </w:r>
      <w:r w:rsidR="00E02E75">
        <w:rPr>
          <w:rFonts w:ascii="Times New Roman" w:hAnsi="Times New Roman" w:cs="Times New Roman"/>
          <w:i/>
          <w:iCs/>
          <w:sz w:val="28"/>
          <w:szCs w:val="28"/>
        </w:rPr>
        <w:t>.</w:t>
      </w:r>
      <w:r>
        <w:rPr>
          <w:rFonts w:ascii="Times New Roman" w:hAnsi="Times New Roman" w:cs="Times New Roman"/>
          <w:sz w:val="28"/>
          <w:szCs w:val="28"/>
        </w:rPr>
        <w:t xml:space="preserve"> 2021. № 4. </w:t>
      </w:r>
      <w:r>
        <w:rPr>
          <w:rFonts w:ascii="Times New Roman" w:hAnsi="Times New Roman" w:cs="Times New Roman"/>
          <w:sz w:val="28"/>
          <w:szCs w:val="28"/>
          <w:lang w:val="en-US"/>
        </w:rPr>
        <w:t>C. 65</w:t>
      </w:r>
      <w:r>
        <w:rPr>
          <w:rFonts w:ascii="Times New Roman" w:hAnsi="Times New Roman" w:cs="Times New Roman"/>
          <w:sz w:val="28"/>
          <w:szCs w:val="28"/>
        </w:rPr>
        <w:t>–</w:t>
      </w:r>
      <w:r>
        <w:rPr>
          <w:rFonts w:ascii="Times New Roman" w:hAnsi="Times New Roman" w:cs="Times New Roman"/>
          <w:sz w:val="28"/>
          <w:szCs w:val="28"/>
          <w:lang w:val="en-US"/>
        </w:rPr>
        <w:t xml:space="preserve">71. https://doi.org/10.17238/2072-3180-2021-4-65-71 </w:t>
      </w:r>
    </w:p>
    <w:p w14:paraId="5A56C68F" w14:textId="236294F9" w:rsidR="00FB753B" w:rsidRDefault="00FB753B" w:rsidP="00FB753B">
      <w:pPr>
        <w:pStyle w:val="a5"/>
        <w:numPr>
          <w:ilvl w:val="0"/>
          <w:numId w:val="21"/>
        </w:numPr>
        <w:spacing w:after="0" w:line="360" w:lineRule="auto"/>
        <w:ind w:left="0" w:firstLine="360"/>
        <w:jc w:val="both"/>
        <w:rPr>
          <w:rFonts w:ascii="Times New Roman" w:hAnsi="Times New Roman" w:cs="Times New Roman"/>
          <w:sz w:val="28"/>
          <w:szCs w:val="28"/>
        </w:rPr>
      </w:pPr>
      <w:r>
        <w:rPr>
          <w:rFonts w:ascii="Times New Roman" w:hAnsi="Times New Roman" w:cs="Times New Roman"/>
          <w:sz w:val="28"/>
          <w:szCs w:val="28"/>
        </w:rPr>
        <w:t xml:space="preserve">Карапетян Г.Э., Пахомова Р.А., Кочетова Л.В., Арутюнян Г.А., Ивкин Е.В. Исторические аспекты развития методов «укрепления» апоневроза при абдоминопластике. </w:t>
      </w:r>
      <w:r>
        <w:rPr>
          <w:rFonts w:ascii="Times New Roman" w:hAnsi="Times New Roman" w:cs="Times New Roman"/>
          <w:i/>
          <w:iCs/>
          <w:sz w:val="28"/>
          <w:szCs w:val="28"/>
        </w:rPr>
        <w:t>Московский хирургический журнал</w:t>
      </w:r>
      <w:r w:rsidR="00E02E75">
        <w:rPr>
          <w:rFonts w:ascii="Times New Roman" w:hAnsi="Times New Roman" w:cs="Times New Roman"/>
          <w:i/>
          <w:iCs/>
          <w:sz w:val="28"/>
          <w:szCs w:val="28"/>
        </w:rPr>
        <w:t>.</w:t>
      </w:r>
      <w:r>
        <w:rPr>
          <w:rFonts w:ascii="Times New Roman" w:hAnsi="Times New Roman" w:cs="Times New Roman"/>
          <w:sz w:val="28"/>
          <w:szCs w:val="28"/>
        </w:rPr>
        <w:t xml:space="preserve"> 2021. № 2. С. 87–93. </w:t>
      </w:r>
      <w:r>
        <w:rPr>
          <w:rFonts w:ascii="Times New Roman" w:hAnsi="Times New Roman" w:cs="Times New Roman"/>
          <w:sz w:val="28"/>
          <w:szCs w:val="28"/>
          <w:lang w:val="en-US"/>
        </w:rPr>
        <w:t>https</w:t>
      </w:r>
      <w:r>
        <w:rPr>
          <w:rFonts w:ascii="Times New Roman" w:hAnsi="Times New Roman" w:cs="Times New Roman"/>
          <w:sz w:val="28"/>
          <w:szCs w:val="28"/>
        </w:rPr>
        <w:t>://</w:t>
      </w:r>
      <w:proofErr w:type="spellStart"/>
      <w:r>
        <w:rPr>
          <w:rFonts w:ascii="Times New Roman" w:hAnsi="Times New Roman" w:cs="Times New Roman"/>
          <w:sz w:val="28"/>
          <w:szCs w:val="28"/>
          <w:lang w:val="en-US"/>
        </w:rPr>
        <w:t>doi</w:t>
      </w:r>
      <w:proofErr w:type="spellEnd"/>
      <w:r>
        <w:rPr>
          <w:rFonts w:ascii="Times New Roman" w:hAnsi="Times New Roman" w:cs="Times New Roman"/>
          <w:sz w:val="28"/>
          <w:szCs w:val="28"/>
        </w:rPr>
        <w:t>.</w:t>
      </w:r>
      <w:r>
        <w:rPr>
          <w:rFonts w:ascii="Times New Roman" w:hAnsi="Times New Roman" w:cs="Times New Roman"/>
          <w:sz w:val="28"/>
          <w:szCs w:val="28"/>
          <w:lang w:val="en-US"/>
        </w:rPr>
        <w:t>org</w:t>
      </w:r>
      <w:r>
        <w:rPr>
          <w:rFonts w:ascii="Times New Roman" w:hAnsi="Times New Roman" w:cs="Times New Roman"/>
          <w:sz w:val="28"/>
          <w:szCs w:val="28"/>
        </w:rPr>
        <w:t>/10.17238/</w:t>
      </w:r>
      <w:proofErr w:type="spellStart"/>
      <w:r>
        <w:rPr>
          <w:rFonts w:ascii="Times New Roman" w:hAnsi="Times New Roman" w:cs="Times New Roman"/>
          <w:sz w:val="28"/>
          <w:szCs w:val="28"/>
          <w:lang w:val="en-US"/>
        </w:rPr>
        <w:t>issn</w:t>
      </w:r>
      <w:proofErr w:type="spellEnd"/>
      <w:r>
        <w:rPr>
          <w:rFonts w:ascii="Times New Roman" w:hAnsi="Times New Roman" w:cs="Times New Roman"/>
          <w:sz w:val="28"/>
          <w:szCs w:val="28"/>
        </w:rPr>
        <w:t xml:space="preserve">2072-3180.2021.2.87-93 </w:t>
      </w:r>
    </w:p>
    <w:p w14:paraId="4E0C34AB" w14:textId="398EC01B" w:rsidR="00FB753B" w:rsidRDefault="00FB753B" w:rsidP="00FB753B">
      <w:pPr>
        <w:pStyle w:val="a5"/>
        <w:numPr>
          <w:ilvl w:val="0"/>
          <w:numId w:val="21"/>
        </w:numPr>
        <w:spacing w:after="0" w:line="360" w:lineRule="auto"/>
        <w:ind w:left="0" w:firstLine="36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Mendes F.H., </w:t>
      </w:r>
      <w:proofErr w:type="spellStart"/>
      <w:r>
        <w:rPr>
          <w:rFonts w:ascii="Times New Roman" w:hAnsi="Times New Roman" w:cs="Times New Roman"/>
          <w:sz w:val="28"/>
          <w:szCs w:val="28"/>
          <w:lang w:val="en-US"/>
        </w:rPr>
        <w:t>Donnabella</w:t>
      </w:r>
      <w:proofErr w:type="spellEnd"/>
      <w:r>
        <w:rPr>
          <w:rFonts w:ascii="Times New Roman" w:hAnsi="Times New Roman" w:cs="Times New Roman"/>
          <w:sz w:val="28"/>
          <w:szCs w:val="28"/>
          <w:lang w:val="en-US"/>
        </w:rPr>
        <w:t xml:space="preserve"> A., </w:t>
      </w:r>
      <w:proofErr w:type="spellStart"/>
      <w:r>
        <w:rPr>
          <w:rFonts w:ascii="Times New Roman" w:hAnsi="Times New Roman" w:cs="Times New Roman"/>
          <w:sz w:val="28"/>
          <w:szCs w:val="28"/>
          <w:lang w:val="en-US"/>
        </w:rPr>
        <w:t>Fagotti</w:t>
      </w:r>
      <w:proofErr w:type="spellEnd"/>
      <w:r>
        <w:rPr>
          <w:rFonts w:ascii="Times New Roman" w:hAnsi="Times New Roman" w:cs="Times New Roman"/>
          <w:sz w:val="28"/>
          <w:szCs w:val="28"/>
          <w:lang w:val="en-US"/>
        </w:rPr>
        <w:t xml:space="preserve"> Moreira A.R. Fleur-de-lis Abdominoplasty and Neo-umbilicus. </w:t>
      </w:r>
      <w:r>
        <w:rPr>
          <w:rFonts w:ascii="Times New Roman" w:hAnsi="Times New Roman" w:cs="Times New Roman"/>
          <w:i/>
          <w:iCs/>
          <w:sz w:val="28"/>
          <w:szCs w:val="28"/>
          <w:lang w:val="en-US"/>
        </w:rPr>
        <w:t>Clin Plast Surg.</w:t>
      </w:r>
      <w:r>
        <w:rPr>
          <w:rFonts w:ascii="Times New Roman" w:hAnsi="Times New Roman" w:cs="Times New Roman"/>
          <w:sz w:val="28"/>
          <w:szCs w:val="28"/>
          <w:lang w:val="en-US"/>
        </w:rPr>
        <w:t xml:space="preserve"> 2019 Jan</w:t>
      </w:r>
      <w:r w:rsidR="00E02E75" w:rsidRPr="00E02E75">
        <w:rPr>
          <w:rFonts w:ascii="Times New Roman" w:hAnsi="Times New Roman" w:cs="Times New Roman"/>
          <w:sz w:val="28"/>
          <w:szCs w:val="28"/>
          <w:lang w:val="en-US"/>
        </w:rPr>
        <w:t>.</w:t>
      </w:r>
      <w:r>
        <w:rPr>
          <w:rFonts w:ascii="Times New Roman" w:hAnsi="Times New Roman" w:cs="Times New Roman"/>
          <w:sz w:val="28"/>
          <w:szCs w:val="28"/>
          <w:lang w:val="en-US"/>
        </w:rPr>
        <w:t xml:space="preserve"> № 46(1)</w:t>
      </w:r>
      <w:r w:rsidR="00E02E75" w:rsidRPr="00E02E75">
        <w:rPr>
          <w:rFonts w:ascii="Times New Roman" w:hAnsi="Times New Roman" w:cs="Times New Roman"/>
          <w:sz w:val="28"/>
          <w:szCs w:val="28"/>
          <w:lang w:val="en-US"/>
        </w:rPr>
        <w:t>.</w:t>
      </w:r>
      <w:r>
        <w:rPr>
          <w:rFonts w:ascii="Times New Roman" w:hAnsi="Times New Roman" w:cs="Times New Roman"/>
          <w:sz w:val="28"/>
          <w:szCs w:val="28"/>
          <w:lang w:val="en-US"/>
        </w:rPr>
        <w:t xml:space="preserve"> </w:t>
      </w:r>
      <w:r w:rsidR="00E02E75">
        <w:rPr>
          <w:rFonts w:ascii="Times New Roman" w:hAnsi="Times New Roman" w:cs="Times New Roman"/>
          <w:sz w:val="28"/>
          <w:szCs w:val="28"/>
        </w:rPr>
        <w:t>С</w:t>
      </w:r>
      <w:r>
        <w:rPr>
          <w:rFonts w:ascii="Times New Roman" w:hAnsi="Times New Roman" w:cs="Times New Roman"/>
          <w:sz w:val="28"/>
          <w:szCs w:val="28"/>
          <w:lang w:val="en-US"/>
        </w:rPr>
        <w:t>. 49–60. https://doi.org/10.1016/j.cps.2018.08.007</w:t>
      </w:r>
    </w:p>
    <w:p w14:paraId="454D50FF" w14:textId="30D3CBD9" w:rsidR="00FB753B" w:rsidRDefault="00FB753B" w:rsidP="00FB753B">
      <w:pPr>
        <w:pStyle w:val="a5"/>
        <w:numPr>
          <w:ilvl w:val="0"/>
          <w:numId w:val="21"/>
        </w:numPr>
        <w:spacing w:after="0" w:line="360" w:lineRule="auto"/>
        <w:ind w:left="0" w:firstLine="360"/>
        <w:jc w:val="both"/>
        <w:rPr>
          <w:rFonts w:ascii="Times New Roman" w:hAnsi="Times New Roman" w:cs="Times New Roman"/>
          <w:sz w:val="28"/>
          <w:szCs w:val="28"/>
        </w:rPr>
      </w:pPr>
      <w:r>
        <w:rPr>
          <w:rFonts w:ascii="Times New Roman" w:hAnsi="Times New Roman" w:cs="Times New Roman"/>
          <w:sz w:val="28"/>
          <w:szCs w:val="28"/>
          <w:lang w:val="en-US"/>
        </w:rPr>
        <w:t xml:space="preserve">Van Schalkwyk C.P., Dusseldorp J.R., Liang D.G. et al. Concomitant Abdominoplasty and Laparoscopic Umbilical Hernia Repair. </w:t>
      </w:r>
      <w:r>
        <w:rPr>
          <w:rFonts w:ascii="Times New Roman" w:hAnsi="Times New Roman" w:cs="Times New Roman"/>
          <w:i/>
          <w:iCs/>
          <w:sz w:val="28"/>
          <w:szCs w:val="28"/>
          <w:lang w:val="en-US"/>
        </w:rPr>
        <w:t>Aesthetic Surgery Journal</w:t>
      </w:r>
      <w:r w:rsidR="00E02E75" w:rsidRPr="000425CB">
        <w:rPr>
          <w:rFonts w:ascii="Times New Roman" w:hAnsi="Times New Roman" w:cs="Times New Roman"/>
          <w:sz w:val="28"/>
          <w:szCs w:val="28"/>
          <w:lang w:val="en-US"/>
        </w:rPr>
        <w:t>.</w:t>
      </w:r>
      <w:r>
        <w:rPr>
          <w:rFonts w:ascii="Times New Roman" w:hAnsi="Times New Roman" w:cs="Times New Roman"/>
          <w:sz w:val="28"/>
          <w:szCs w:val="28"/>
          <w:lang w:val="en-US"/>
        </w:rPr>
        <w:t xml:space="preserve"> 2018</w:t>
      </w:r>
      <w:r w:rsidR="00E02E75" w:rsidRPr="000425CB">
        <w:rPr>
          <w:rFonts w:ascii="Times New Roman" w:hAnsi="Times New Roman" w:cs="Times New Roman"/>
          <w:sz w:val="28"/>
          <w:szCs w:val="28"/>
          <w:lang w:val="en-US"/>
        </w:rPr>
        <w:t>.</w:t>
      </w:r>
      <w:r>
        <w:rPr>
          <w:rFonts w:ascii="Times New Roman" w:hAnsi="Times New Roman" w:cs="Times New Roman"/>
          <w:sz w:val="28"/>
          <w:szCs w:val="28"/>
          <w:lang w:val="en-US"/>
        </w:rPr>
        <w:t xml:space="preserve"> </w:t>
      </w:r>
      <w:r>
        <w:rPr>
          <w:rFonts w:ascii="Times New Roman" w:hAnsi="Times New Roman" w:cs="Times New Roman"/>
          <w:sz w:val="28"/>
          <w:szCs w:val="28"/>
        </w:rPr>
        <w:t>№</w:t>
      </w:r>
      <w:r>
        <w:rPr>
          <w:rFonts w:ascii="Times New Roman" w:hAnsi="Times New Roman" w:cs="Times New Roman"/>
          <w:sz w:val="28"/>
          <w:szCs w:val="28"/>
          <w:lang w:val="en-US"/>
        </w:rPr>
        <w:t xml:space="preserve"> 38 (12)</w:t>
      </w:r>
      <w:r w:rsidR="00E02E75">
        <w:rPr>
          <w:rFonts w:ascii="Times New Roman" w:hAnsi="Times New Roman" w:cs="Times New Roman"/>
          <w:sz w:val="28"/>
          <w:szCs w:val="28"/>
        </w:rPr>
        <w:t>.</w:t>
      </w:r>
      <w:r>
        <w:rPr>
          <w:rFonts w:ascii="Times New Roman" w:hAnsi="Times New Roman" w:cs="Times New Roman"/>
          <w:sz w:val="28"/>
          <w:szCs w:val="28"/>
          <w:lang w:val="en-US"/>
        </w:rPr>
        <w:t xml:space="preserve"> </w:t>
      </w:r>
      <w:r w:rsidR="00E02E75">
        <w:rPr>
          <w:rFonts w:ascii="Times New Roman" w:hAnsi="Times New Roman" w:cs="Times New Roman"/>
          <w:sz w:val="28"/>
          <w:szCs w:val="28"/>
        </w:rPr>
        <w:t>С</w:t>
      </w:r>
      <w:r>
        <w:rPr>
          <w:rFonts w:ascii="Times New Roman" w:hAnsi="Times New Roman" w:cs="Times New Roman"/>
          <w:sz w:val="28"/>
          <w:szCs w:val="28"/>
          <w:lang w:val="en-US"/>
        </w:rPr>
        <w:t>. 196–204. https://doi.org/10.1093/asj/sjy100</w:t>
      </w:r>
    </w:p>
    <w:p w14:paraId="42292E6A" w14:textId="096CA5EC" w:rsidR="00FB753B" w:rsidRDefault="00FB753B" w:rsidP="00FB753B">
      <w:pPr>
        <w:pStyle w:val="a5"/>
        <w:numPr>
          <w:ilvl w:val="0"/>
          <w:numId w:val="21"/>
        </w:numPr>
        <w:spacing w:after="0" w:line="360" w:lineRule="auto"/>
        <w:ind w:left="0" w:firstLine="36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Fernandes J.W., Damin R., Holzmann M.V.N., Ribas G.G.O. Use of an algorithm in choosing abdominoplasty techniques. </w:t>
      </w:r>
      <w:r>
        <w:rPr>
          <w:rFonts w:ascii="Times New Roman" w:hAnsi="Times New Roman" w:cs="Times New Roman"/>
          <w:i/>
          <w:iCs/>
          <w:sz w:val="28"/>
          <w:szCs w:val="28"/>
          <w:lang w:val="en-US"/>
        </w:rPr>
        <w:t>Rev Col Bras Cir.</w:t>
      </w:r>
      <w:r>
        <w:rPr>
          <w:rFonts w:ascii="Times New Roman" w:hAnsi="Times New Roman" w:cs="Times New Roman"/>
          <w:sz w:val="28"/>
          <w:szCs w:val="28"/>
          <w:lang w:val="en-US"/>
        </w:rPr>
        <w:t xml:space="preserve"> 2018</w:t>
      </w:r>
      <w:r w:rsidR="00E02E75" w:rsidRPr="00E02E75">
        <w:rPr>
          <w:rFonts w:ascii="Times New Roman" w:hAnsi="Times New Roman" w:cs="Times New Roman"/>
          <w:sz w:val="28"/>
          <w:szCs w:val="28"/>
          <w:lang w:val="en-US"/>
        </w:rPr>
        <w:t>.</w:t>
      </w:r>
      <w:r>
        <w:rPr>
          <w:rFonts w:ascii="Times New Roman" w:hAnsi="Times New Roman" w:cs="Times New Roman"/>
          <w:sz w:val="28"/>
          <w:szCs w:val="28"/>
          <w:lang w:val="en-US"/>
        </w:rPr>
        <w:t xml:space="preserve"> № 45(2)</w:t>
      </w:r>
      <w:r w:rsidR="00E02E75" w:rsidRPr="00E02E75">
        <w:rPr>
          <w:rFonts w:ascii="Times New Roman" w:hAnsi="Times New Roman" w:cs="Times New Roman"/>
          <w:sz w:val="28"/>
          <w:szCs w:val="28"/>
          <w:lang w:val="en-US"/>
        </w:rPr>
        <w:t>.</w:t>
      </w:r>
      <w:r>
        <w:rPr>
          <w:rFonts w:ascii="Times New Roman" w:hAnsi="Times New Roman" w:cs="Times New Roman"/>
          <w:sz w:val="28"/>
          <w:szCs w:val="28"/>
          <w:lang w:val="en-US"/>
        </w:rPr>
        <w:t xml:space="preserve"> </w:t>
      </w:r>
      <w:r w:rsidR="00E02E75">
        <w:rPr>
          <w:rFonts w:ascii="Times New Roman" w:hAnsi="Times New Roman" w:cs="Times New Roman"/>
          <w:sz w:val="28"/>
          <w:szCs w:val="28"/>
        </w:rPr>
        <w:t>С</w:t>
      </w:r>
      <w:r>
        <w:rPr>
          <w:rFonts w:ascii="Times New Roman" w:hAnsi="Times New Roman" w:cs="Times New Roman"/>
          <w:sz w:val="28"/>
          <w:szCs w:val="28"/>
          <w:lang w:val="en-US"/>
        </w:rPr>
        <w:t xml:space="preserve">. e1394. https://doi.org/10.1590/0100-6991e-20181394 </w:t>
      </w:r>
    </w:p>
    <w:p w14:paraId="40E661F0" w14:textId="49D0F88F" w:rsidR="00FB753B" w:rsidRDefault="00FB753B" w:rsidP="00FB753B">
      <w:pPr>
        <w:pStyle w:val="a5"/>
        <w:numPr>
          <w:ilvl w:val="0"/>
          <w:numId w:val="21"/>
        </w:numPr>
        <w:spacing w:after="0" w:line="360" w:lineRule="auto"/>
        <w:ind w:left="0" w:firstLine="360"/>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 xml:space="preserve">Hurwitz DJ, Wright L. Noninvasive Abdominoplasty. </w:t>
      </w:r>
      <w:r>
        <w:rPr>
          <w:rFonts w:ascii="Times New Roman" w:hAnsi="Times New Roman" w:cs="Times New Roman"/>
          <w:i/>
          <w:iCs/>
          <w:sz w:val="28"/>
          <w:szCs w:val="28"/>
          <w:lang w:val="en-US"/>
        </w:rPr>
        <w:t>Clin Plast Surg.</w:t>
      </w:r>
      <w:r>
        <w:rPr>
          <w:rFonts w:ascii="Times New Roman" w:hAnsi="Times New Roman" w:cs="Times New Roman"/>
          <w:sz w:val="28"/>
          <w:szCs w:val="28"/>
          <w:lang w:val="en-US"/>
        </w:rPr>
        <w:t xml:space="preserve"> 2020 July</w:t>
      </w:r>
      <w:r w:rsidR="00E02E75" w:rsidRPr="00E02E75">
        <w:rPr>
          <w:rFonts w:ascii="Times New Roman" w:hAnsi="Times New Roman" w:cs="Times New Roman"/>
          <w:sz w:val="28"/>
          <w:szCs w:val="28"/>
          <w:lang w:val="en-US"/>
        </w:rPr>
        <w:t>.</w:t>
      </w:r>
      <w:r>
        <w:rPr>
          <w:rFonts w:ascii="Times New Roman" w:hAnsi="Times New Roman" w:cs="Times New Roman"/>
          <w:sz w:val="28"/>
          <w:szCs w:val="28"/>
          <w:lang w:val="en-US"/>
        </w:rPr>
        <w:t xml:space="preserve"> № 47(3)</w:t>
      </w:r>
      <w:r w:rsidR="00E02E75" w:rsidRPr="00E02E75">
        <w:rPr>
          <w:rFonts w:ascii="Times New Roman" w:hAnsi="Times New Roman" w:cs="Times New Roman"/>
          <w:sz w:val="28"/>
          <w:szCs w:val="28"/>
          <w:lang w:val="en-US"/>
        </w:rPr>
        <w:t>.</w:t>
      </w:r>
      <w:r>
        <w:rPr>
          <w:rFonts w:ascii="Times New Roman" w:hAnsi="Times New Roman" w:cs="Times New Roman"/>
          <w:sz w:val="28"/>
          <w:szCs w:val="28"/>
          <w:lang w:val="en-US"/>
        </w:rPr>
        <w:t xml:space="preserve"> </w:t>
      </w:r>
      <w:r w:rsidR="00E02E75">
        <w:rPr>
          <w:rFonts w:ascii="Times New Roman" w:hAnsi="Times New Roman" w:cs="Times New Roman"/>
          <w:sz w:val="28"/>
          <w:szCs w:val="28"/>
        </w:rPr>
        <w:t>С</w:t>
      </w:r>
      <w:r>
        <w:rPr>
          <w:rFonts w:ascii="Times New Roman" w:hAnsi="Times New Roman" w:cs="Times New Roman"/>
          <w:sz w:val="28"/>
          <w:szCs w:val="28"/>
          <w:lang w:val="en-US"/>
        </w:rPr>
        <w:t>. 379–388. https://doi.org/10.1016/j.cps.2020.03.005</w:t>
      </w:r>
    </w:p>
    <w:p w14:paraId="61480E53" w14:textId="761178C3" w:rsidR="00FB753B" w:rsidRDefault="00FB753B" w:rsidP="00FB753B">
      <w:pPr>
        <w:pStyle w:val="a5"/>
        <w:numPr>
          <w:ilvl w:val="0"/>
          <w:numId w:val="21"/>
        </w:numPr>
        <w:spacing w:after="0" w:line="360" w:lineRule="auto"/>
        <w:ind w:left="0" w:firstLine="36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Chang CJ. Endoscopic-Assisted Abdominoplasty. </w:t>
      </w:r>
      <w:r w:rsidRPr="00E02E75">
        <w:rPr>
          <w:rFonts w:ascii="Times New Roman" w:hAnsi="Times New Roman" w:cs="Times New Roman"/>
          <w:i/>
          <w:iCs/>
          <w:sz w:val="28"/>
          <w:szCs w:val="28"/>
          <w:lang w:val="en-US"/>
        </w:rPr>
        <w:t>Clin Plast Surg</w:t>
      </w:r>
      <w:r>
        <w:rPr>
          <w:rFonts w:ascii="Times New Roman" w:hAnsi="Times New Roman" w:cs="Times New Roman"/>
          <w:sz w:val="28"/>
          <w:szCs w:val="28"/>
          <w:lang w:val="en-US"/>
        </w:rPr>
        <w:t>. 2023 Jan</w:t>
      </w:r>
      <w:r w:rsidR="00E02E75" w:rsidRPr="00E02E75">
        <w:rPr>
          <w:rFonts w:ascii="Times New Roman" w:hAnsi="Times New Roman" w:cs="Times New Roman"/>
          <w:sz w:val="28"/>
          <w:szCs w:val="28"/>
          <w:lang w:val="en-US"/>
        </w:rPr>
        <w:t xml:space="preserve">. </w:t>
      </w:r>
      <w:r>
        <w:rPr>
          <w:rFonts w:ascii="Times New Roman" w:hAnsi="Times New Roman" w:cs="Times New Roman"/>
          <w:sz w:val="28"/>
          <w:szCs w:val="28"/>
          <w:lang w:val="en-US"/>
        </w:rPr>
        <w:t>50(1)</w:t>
      </w:r>
      <w:r w:rsidR="00E02E75" w:rsidRPr="00E02E75">
        <w:rPr>
          <w:rFonts w:ascii="Times New Roman" w:hAnsi="Times New Roman" w:cs="Times New Roman"/>
          <w:sz w:val="28"/>
          <w:szCs w:val="28"/>
          <w:lang w:val="en-US"/>
        </w:rPr>
        <w:t xml:space="preserve">. </w:t>
      </w:r>
      <w:r w:rsidR="00E02E75">
        <w:rPr>
          <w:rFonts w:ascii="Times New Roman" w:hAnsi="Times New Roman" w:cs="Times New Roman"/>
          <w:sz w:val="28"/>
          <w:szCs w:val="28"/>
        </w:rPr>
        <w:t>С</w:t>
      </w:r>
      <w:r w:rsidR="00E02E75" w:rsidRPr="00E02E75">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163-170. https://doi.org/10.1016/j.cps.2022.08.008 </w:t>
      </w:r>
    </w:p>
    <w:p w14:paraId="245A73B3" w14:textId="01D38D27" w:rsidR="00FB753B" w:rsidRDefault="00FB753B" w:rsidP="00FB753B">
      <w:pPr>
        <w:pStyle w:val="a5"/>
        <w:numPr>
          <w:ilvl w:val="0"/>
          <w:numId w:val="21"/>
        </w:numPr>
        <w:spacing w:after="0" w:line="360" w:lineRule="auto"/>
        <w:ind w:left="0" w:firstLine="360"/>
        <w:jc w:val="both"/>
        <w:rPr>
          <w:rFonts w:ascii="Times New Roman" w:hAnsi="Times New Roman" w:cs="Times New Roman"/>
          <w:sz w:val="28"/>
          <w:szCs w:val="28"/>
        </w:rPr>
      </w:pPr>
      <w:proofErr w:type="spellStart"/>
      <w:r>
        <w:rPr>
          <w:rFonts w:ascii="Times New Roman" w:hAnsi="Times New Roman" w:cs="Times New Roman"/>
          <w:sz w:val="28"/>
          <w:szCs w:val="28"/>
        </w:rPr>
        <w:t>Плегунова</w:t>
      </w:r>
      <w:proofErr w:type="spellEnd"/>
      <w:r>
        <w:rPr>
          <w:rFonts w:ascii="Times New Roman" w:hAnsi="Times New Roman" w:cs="Times New Roman"/>
          <w:sz w:val="28"/>
          <w:szCs w:val="28"/>
        </w:rPr>
        <w:t xml:space="preserve"> С.И., Зотов В.А., Побережная О.О. Варианты техники абдоминопластики: исторический экскурс и современный взгляд на расположение хирургических разрезов. </w:t>
      </w:r>
      <w:r>
        <w:rPr>
          <w:rFonts w:ascii="Times New Roman" w:hAnsi="Times New Roman" w:cs="Times New Roman"/>
          <w:i/>
          <w:iCs/>
          <w:sz w:val="28"/>
          <w:szCs w:val="28"/>
        </w:rPr>
        <w:t>Фундаментальная и клиническая медицина</w:t>
      </w:r>
      <w:r w:rsidR="00693F38">
        <w:rPr>
          <w:rFonts w:ascii="Times New Roman" w:hAnsi="Times New Roman" w:cs="Times New Roman"/>
          <w:sz w:val="28"/>
          <w:szCs w:val="28"/>
        </w:rPr>
        <w:t>.</w:t>
      </w:r>
      <w:r>
        <w:rPr>
          <w:rFonts w:ascii="Times New Roman" w:hAnsi="Times New Roman" w:cs="Times New Roman"/>
          <w:sz w:val="28"/>
          <w:szCs w:val="28"/>
        </w:rPr>
        <w:t xml:space="preserve"> 2018. № 3(1). С. 77–89. https://doi.org/10.23946/2500-0764-2018-3-1-77-89</w:t>
      </w:r>
    </w:p>
    <w:p w14:paraId="3D1562EF" w14:textId="01DC4973" w:rsidR="00FB753B" w:rsidRDefault="00FB753B" w:rsidP="00FB753B">
      <w:pPr>
        <w:pStyle w:val="a5"/>
        <w:numPr>
          <w:ilvl w:val="0"/>
          <w:numId w:val="21"/>
        </w:numPr>
        <w:spacing w:after="0" w:line="360" w:lineRule="auto"/>
        <w:ind w:left="0" w:firstLine="360"/>
        <w:jc w:val="both"/>
        <w:rPr>
          <w:rFonts w:ascii="Times New Roman" w:hAnsi="Times New Roman" w:cs="Times New Roman"/>
          <w:sz w:val="28"/>
          <w:szCs w:val="28"/>
          <w:lang w:val="en-US"/>
        </w:rPr>
      </w:pPr>
      <w:r>
        <w:rPr>
          <w:rFonts w:ascii="Times New Roman" w:hAnsi="Times New Roman" w:cs="Times New Roman"/>
          <w:sz w:val="28"/>
          <w:szCs w:val="28"/>
        </w:rPr>
        <w:t xml:space="preserve">Синдеева Л.В., </w:t>
      </w:r>
      <w:proofErr w:type="spellStart"/>
      <w:r>
        <w:rPr>
          <w:rFonts w:ascii="Times New Roman" w:hAnsi="Times New Roman" w:cs="Times New Roman"/>
          <w:sz w:val="28"/>
          <w:szCs w:val="28"/>
        </w:rPr>
        <w:t>Чикишева</w:t>
      </w:r>
      <w:proofErr w:type="spellEnd"/>
      <w:r>
        <w:rPr>
          <w:rFonts w:ascii="Times New Roman" w:hAnsi="Times New Roman" w:cs="Times New Roman"/>
          <w:sz w:val="28"/>
          <w:szCs w:val="28"/>
        </w:rPr>
        <w:t xml:space="preserve"> И.В., Кочетова Л.В., Бабаджанян А.М. Абдоминопластика: история, современное состояние и перспективы (обзор литературы). </w:t>
      </w:r>
      <w:r>
        <w:rPr>
          <w:rFonts w:ascii="Times New Roman" w:hAnsi="Times New Roman" w:cs="Times New Roman"/>
          <w:i/>
          <w:iCs/>
          <w:sz w:val="28"/>
          <w:szCs w:val="28"/>
        </w:rPr>
        <w:t>Вопросы реконструктивной и пластической хирургии</w:t>
      </w:r>
      <w:r w:rsidR="00693F38">
        <w:rPr>
          <w:rFonts w:ascii="Times New Roman" w:hAnsi="Times New Roman" w:cs="Times New Roman"/>
          <w:i/>
          <w:iCs/>
          <w:sz w:val="28"/>
          <w:szCs w:val="28"/>
        </w:rPr>
        <w:t>.</w:t>
      </w:r>
      <w:r>
        <w:rPr>
          <w:rFonts w:ascii="Times New Roman" w:hAnsi="Times New Roman" w:cs="Times New Roman"/>
          <w:i/>
          <w:iCs/>
          <w:sz w:val="28"/>
          <w:szCs w:val="28"/>
        </w:rPr>
        <w:t xml:space="preserve"> </w:t>
      </w:r>
      <w:r>
        <w:rPr>
          <w:rFonts w:ascii="Times New Roman" w:hAnsi="Times New Roman" w:cs="Times New Roman"/>
          <w:sz w:val="28"/>
          <w:szCs w:val="28"/>
        </w:rPr>
        <w:t xml:space="preserve">2020. № 23(4). С. 30–38. </w:t>
      </w:r>
      <w:bookmarkStart w:id="31" w:name="_Hlk198579791"/>
      <w:r>
        <w:rPr>
          <w:rFonts w:ascii="Times New Roman" w:hAnsi="Times New Roman" w:cs="Times New Roman"/>
          <w:sz w:val="28"/>
          <w:szCs w:val="28"/>
        </w:rPr>
        <w:t>https://doi.org/</w:t>
      </w:r>
      <w:bookmarkEnd w:id="31"/>
      <w:r>
        <w:rPr>
          <w:rFonts w:ascii="Times New Roman" w:hAnsi="Times New Roman" w:cs="Times New Roman"/>
          <w:sz w:val="28"/>
          <w:szCs w:val="28"/>
        </w:rPr>
        <w:t xml:space="preserve">10.17223/1814147/75/04 </w:t>
      </w:r>
    </w:p>
    <w:p w14:paraId="10AFF0E4" w14:textId="09FE07A9" w:rsidR="00FB753B" w:rsidRPr="00693F38" w:rsidRDefault="00FB753B" w:rsidP="00693F38">
      <w:pPr>
        <w:pStyle w:val="a5"/>
        <w:numPr>
          <w:ilvl w:val="0"/>
          <w:numId w:val="21"/>
        </w:numPr>
        <w:spacing w:after="0" w:line="360" w:lineRule="auto"/>
        <w:ind w:left="0" w:firstLine="360"/>
        <w:rPr>
          <w:rFonts w:ascii="Times New Roman" w:hAnsi="Times New Roman" w:cs="Times New Roman"/>
          <w:sz w:val="28"/>
          <w:szCs w:val="28"/>
          <w:lang w:val="en-US"/>
        </w:rPr>
      </w:pPr>
      <w:r>
        <w:rPr>
          <w:rFonts w:ascii="Times New Roman" w:hAnsi="Times New Roman" w:cs="Times New Roman"/>
          <w:sz w:val="28"/>
          <w:szCs w:val="28"/>
          <w:lang w:val="en-US"/>
        </w:rPr>
        <w:t xml:space="preserve">Van der Sluis N., van Dongen J.A., Caris F.L.S., </w:t>
      </w:r>
      <w:proofErr w:type="spellStart"/>
      <w:r>
        <w:rPr>
          <w:rFonts w:ascii="Times New Roman" w:hAnsi="Times New Roman" w:cs="Times New Roman"/>
          <w:sz w:val="28"/>
          <w:szCs w:val="28"/>
          <w:lang w:val="en-US"/>
        </w:rPr>
        <w:t>Wehrens</w:t>
      </w:r>
      <w:proofErr w:type="spellEnd"/>
      <w:r>
        <w:rPr>
          <w:rFonts w:ascii="Times New Roman" w:hAnsi="Times New Roman" w:cs="Times New Roman"/>
          <w:sz w:val="28"/>
          <w:szCs w:val="28"/>
          <w:lang w:val="en-US"/>
        </w:rPr>
        <w:t xml:space="preserve"> K.M.E, Carrara M., van der Lei B. Does Scarpa's Fascia Preservation in Abdominoplasty Reduce Seroma? A Systematic Review.</w:t>
      </w:r>
      <w:r w:rsidR="00693F38" w:rsidRPr="00693F38">
        <w:rPr>
          <w:rFonts w:ascii="Times New Roman" w:hAnsi="Times New Roman" w:cs="Times New Roman"/>
          <w:sz w:val="28"/>
          <w:szCs w:val="28"/>
          <w:lang w:val="en-US"/>
        </w:rPr>
        <w:t xml:space="preserve"> </w:t>
      </w:r>
      <w:proofErr w:type="spellStart"/>
      <w:r w:rsidRPr="00693F38">
        <w:rPr>
          <w:rFonts w:ascii="Times New Roman" w:hAnsi="Times New Roman" w:cs="Times New Roman"/>
          <w:i/>
          <w:iCs/>
          <w:sz w:val="28"/>
          <w:szCs w:val="28"/>
          <w:lang w:val="en-US"/>
        </w:rPr>
        <w:t>Aesthet</w:t>
      </w:r>
      <w:proofErr w:type="spellEnd"/>
      <w:r w:rsidRPr="00693F38">
        <w:rPr>
          <w:rFonts w:ascii="Times New Roman" w:hAnsi="Times New Roman" w:cs="Times New Roman"/>
          <w:i/>
          <w:iCs/>
          <w:sz w:val="28"/>
          <w:szCs w:val="28"/>
          <w:lang w:val="en-US"/>
        </w:rPr>
        <w:t xml:space="preserve"> Surg J.</w:t>
      </w:r>
      <w:r w:rsidRPr="00693F38">
        <w:rPr>
          <w:rFonts w:ascii="Times New Roman" w:hAnsi="Times New Roman" w:cs="Times New Roman"/>
          <w:sz w:val="28"/>
          <w:szCs w:val="28"/>
          <w:lang w:val="en-US"/>
        </w:rPr>
        <w:t xml:space="preserve"> 2023 Jun 14</w:t>
      </w:r>
      <w:r w:rsidR="00693F38" w:rsidRPr="00693F38">
        <w:rPr>
          <w:rFonts w:ascii="Times New Roman" w:hAnsi="Times New Roman" w:cs="Times New Roman"/>
          <w:sz w:val="28"/>
          <w:szCs w:val="28"/>
          <w:lang w:val="en-US"/>
        </w:rPr>
        <w:t>.</w:t>
      </w:r>
      <w:r w:rsidRPr="00693F38">
        <w:rPr>
          <w:rFonts w:ascii="Times New Roman" w:hAnsi="Times New Roman" w:cs="Times New Roman"/>
          <w:sz w:val="28"/>
          <w:szCs w:val="28"/>
          <w:lang w:val="en-US"/>
        </w:rPr>
        <w:t xml:space="preserve"> № 43(7)</w:t>
      </w:r>
      <w:r w:rsidR="00693F38" w:rsidRPr="00693F38">
        <w:rPr>
          <w:rFonts w:ascii="Times New Roman" w:hAnsi="Times New Roman" w:cs="Times New Roman"/>
          <w:sz w:val="28"/>
          <w:szCs w:val="28"/>
          <w:lang w:val="en-US"/>
        </w:rPr>
        <w:t>.</w:t>
      </w:r>
      <w:r w:rsidRPr="00693F38">
        <w:rPr>
          <w:rFonts w:ascii="Times New Roman" w:hAnsi="Times New Roman" w:cs="Times New Roman"/>
          <w:sz w:val="28"/>
          <w:szCs w:val="28"/>
          <w:lang w:val="en-US"/>
        </w:rPr>
        <w:t xml:space="preserve"> </w:t>
      </w:r>
      <w:r w:rsidR="00693F38">
        <w:rPr>
          <w:rFonts w:ascii="Times New Roman" w:hAnsi="Times New Roman" w:cs="Times New Roman"/>
          <w:sz w:val="28"/>
          <w:szCs w:val="28"/>
        </w:rPr>
        <w:t>С</w:t>
      </w:r>
      <w:r w:rsidRPr="00693F38">
        <w:rPr>
          <w:rFonts w:ascii="Times New Roman" w:hAnsi="Times New Roman" w:cs="Times New Roman"/>
          <w:sz w:val="28"/>
          <w:szCs w:val="28"/>
          <w:lang w:val="en-US"/>
        </w:rPr>
        <w:t xml:space="preserve">. NP502–NP512. https://doi.org/10.1093/asj/sjad024 </w:t>
      </w:r>
    </w:p>
    <w:p w14:paraId="48B92130" w14:textId="6296BBBC" w:rsidR="00FB753B" w:rsidRDefault="00FB753B" w:rsidP="00FB753B">
      <w:pPr>
        <w:pStyle w:val="a5"/>
        <w:numPr>
          <w:ilvl w:val="0"/>
          <w:numId w:val="22"/>
        </w:numPr>
        <w:spacing w:after="0" w:line="360" w:lineRule="auto"/>
        <w:ind w:left="0" w:firstLine="36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Monteiro I.A., de Sousa Barros A., Costa-Ferreira A. </w:t>
      </w:r>
      <w:proofErr w:type="spellStart"/>
      <w:r>
        <w:rPr>
          <w:rFonts w:ascii="Times New Roman" w:hAnsi="Times New Roman" w:cs="Times New Roman"/>
          <w:sz w:val="28"/>
          <w:szCs w:val="28"/>
          <w:lang w:val="en-US"/>
        </w:rPr>
        <w:t>Postbariatric</w:t>
      </w:r>
      <w:proofErr w:type="spellEnd"/>
      <w:r>
        <w:rPr>
          <w:rFonts w:ascii="Times New Roman" w:hAnsi="Times New Roman" w:cs="Times New Roman"/>
          <w:sz w:val="28"/>
          <w:szCs w:val="28"/>
          <w:lang w:val="en-US"/>
        </w:rPr>
        <w:t xml:space="preserve"> Abdominoplasty: A Comparative Study on Scarpa Fascia Preservation Versus Classical Technique. </w:t>
      </w:r>
      <w:r>
        <w:rPr>
          <w:rFonts w:ascii="Times New Roman" w:hAnsi="Times New Roman" w:cs="Times New Roman"/>
          <w:i/>
          <w:iCs/>
          <w:sz w:val="28"/>
          <w:szCs w:val="28"/>
          <w:lang w:val="en-US"/>
        </w:rPr>
        <w:t>Aesthetic Plast Surg.</w:t>
      </w:r>
      <w:r>
        <w:rPr>
          <w:rFonts w:ascii="Times New Roman" w:hAnsi="Times New Roman" w:cs="Times New Roman"/>
          <w:sz w:val="28"/>
          <w:szCs w:val="28"/>
          <w:lang w:val="en-US"/>
        </w:rPr>
        <w:t xml:space="preserve"> 2023 Dec</w:t>
      </w:r>
      <w:r w:rsidR="00693F38">
        <w:rPr>
          <w:rFonts w:ascii="Times New Roman" w:hAnsi="Times New Roman" w:cs="Times New Roman"/>
          <w:sz w:val="28"/>
          <w:szCs w:val="28"/>
        </w:rPr>
        <w:t>.</w:t>
      </w:r>
      <w:r>
        <w:rPr>
          <w:rFonts w:ascii="Times New Roman" w:hAnsi="Times New Roman" w:cs="Times New Roman"/>
          <w:sz w:val="28"/>
          <w:szCs w:val="28"/>
          <w:lang w:val="en-US"/>
        </w:rPr>
        <w:t xml:space="preserve"> № 47(6)</w:t>
      </w:r>
      <w:r w:rsidR="00693F38">
        <w:rPr>
          <w:rFonts w:ascii="Times New Roman" w:hAnsi="Times New Roman" w:cs="Times New Roman"/>
          <w:sz w:val="28"/>
          <w:szCs w:val="28"/>
        </w:rPr>
        <w:t>.</w:t>
      </w:r>
      <w:r>
        <w:rPr>
          <w:rFonts w:ascii="Times New Roman" w:hAnsi="Times New Roman" w:cs="Times New Roman"/>
          <w:sz w:val="28"/>
          <w:szCs w:val="28"/>
          <w:lang w:val="en-US"/>
        </w:rPr>
        <w:t xml:space="preserve"> </w:t>
      </w:r>
      <w:r w:rsidR="00693F38">
        <w:rPr>
          <w:rFonts w:ascii="Times New Roman" w:hAnsi="Times New Roman" w:cs="Times New Roman"/>
          <w:sz w:val="28"/>
          <w:szCs w:val="28"/>
        </w:rPr>
        <w:t>С</w:t>
      </w:r>
      <w:r>
        <w:rPr>
          <w:rFonts w:ascii="Times New Roman" w:hAnsi="Times New Roman" w:cs="Times New Roman"/>
          <w:sz w:val="28"/>
          <w:szCs w:val="28"/>
          <w:lang w:val="en-US"/>
        </w:rPr>
        <w:t>. 2511–2524. https://doi.org/10.1007/s00266-023-03455-3</w:t>
      </w:r>
    </w:p>
    <w:p w14:paraId="013AF76C" w14:textId="690AD3B1" w:rsidR="00FB753B" w:rsidRDefault="00FB753B" w:rsidP="00FB753B">
      <w:pPr>
        <w:pStyle w:val="a5"/>
        <w:numPr>
          <w:ilvl w:val="0"/>
          <w:numId w:val="22"/>
        </w:numPr>
        <w:spacing w:after="0" w:line="360" w:lineRule="auto"/>
        <w:ind w:left="0" w:firstLine="36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Camargo C.P., </w:t>
      </w:r>
      <w:proofErr w:type="spellStart"/>
      <w:r>
        <w:rPr>
          <w:rFonts w:ascii="Times New Roman" w:hAnsi="Times New Roman" w:cs="Times New Roman"/>
          <w:sz w:val="28"/>
          <w:szCs w:val="28"/>
          <w:lang w:val="en-US"/>
        </w:rPr>
        <w:t>Kasmirski</w:t>
      </w:r>
      <w:proofErr w:type="spellEnd"/>
      <w:r>
        <w:rPr>
          <w:rFonts w:ascii="Times New Roman" w:hAnsi="Times New Roman" w:cs="Times New Roman"/>
          <w:sz w:val="28"/>
          <w:szCs w:val="28"/>
          <w:lang w:val="en-US"/>
        </w:rPr>
        <w:t xml:space="preserve"> J.A., Valente M.S.V.S., </w:t>
      </w:r>
      <w:proofErr w:type="spellStart"/>
      <w:r>
        <w:rPr>
          <w:rFonts w:ascii="Times New Roman" w:hAnsi="Times New Roman" w:cs="Times New Roman"/>
          <w:sz w:val="28"/>
          <w:szCs w:val="28"/>
          <w:lang w:val="en-US"/>
        </w:rPr>
        <w:t>Secanho</w:t>
      </w:r>
      <w:proofErr w:type="spellEnd"/>
      <w:r>
        <w:rPr>
          <w:rFonts w:ascii="Times New Roman" w:hAnsi="Times New Roman" w:cs="Times New Roman"/>
          <w:sz w:val="28"/>
          <w:szCs w:val="28"/>
          <w:lang w:val="en-US"/>
        </w:rPr>
        <w:t xml:space="preserve"> M.S., Cintra W., </w:t>
      </w:r>
      <w:proofErr w:type="spellStart"/>
      <w:r>
        <w:rPr>
          <w:rFonts w:ascii="Times New Roman" w:hAnsi="Times New Roman" w:cs="Times New Roman"/>
          <w:sz w:val="28"/>
          <w:szCs w:val="28"/>
          <w:lang w:val="en-US"/>
        </w:rPr>
        <w:t>Gemperli</w:t>
      </w:r>
      <w:proofErr w:type="spellEnd"/>
      <w:r>
        <w:rPr>
          <w:rFonts w:ascii="Times New Roman" w:hAnsi="Times New Roman" w:cs="Times New Roman"/>
          <w:sz w:val="28"/>
          <w:szCs w:val="28"/>
          <w:lang w:val="en-US"/>
        </w:rPr>
        <w:t xml:space="preserve"> R. Therapeutical Strategies to Prevent Abdominoplasty Complications: A Systematic Review. </w:t>
      </w:r>
      <w:r>
        <w:rPr>
          <w:rFonts w:ascii="Times New Roman" w:hAnsi="Times New Roman" w:cs="Times New Roman"/>
          <w:i/>
          <w:iCs/>
          <w:sz w:val="28"/>
          <w:szCs w:val="28"/>
          <w:lang w:val="en-US"/>
        </w:rPr>
        <w:t>Aesthetic Plast Surg.</w:t>
      </w:r>
      <w:r>
        <w:rPr>
          <w:rFonts w:ascii="Times New Roman" w:hAnsi="Times New Roman" w:cs="Times New Roman"/>
          <w:sz w:val="28"/>
          <w:szCs w:val="28"/>
          <w:lang w:val="en-US"/>
        </w:rPr>
        <w:t xml:space="preserve"> 2025</w:t>
      </w:r>
      <w:r w:rsidR="00693F38">
        <w:rPr>
          <w:rFonts w:ascii="Times New Roman" w:hAnsi="Times New Roman" w:cs="Times New Roman"/>
          <w:sz w:val="28"/>
          <w:szCs w:val="28"/>
        </w:rPr>
        <w:t xml:space="preserve"> </w:t>
      </w:r>
      <w:r>
        <w:rPr>
          <w:rFonts w:ascii="Times New Roman" w:hAnsi="Times New Roman" w:cs="Times New Roman"/>
          <w:sz w:val="28"/>
          <w:szCs w:val="28"/>
          <w:lang w:val="en-US"/>
        </w:rPr>
        <w:t>Mar</w:t>
      </w:r>
      <w:r w:rsidR="00693F38">
        <w:rPr>
          <w:rFonts w:ascii="Times New Roman" w:hAnsi="Times New Roman" w:cs="Times New Roman"/>
          <w:sz w:val="28"/>
          <w:szCs w:val="28"/>
        </w:rPr>
        <w:t>.</w:t>
      </w:r>
      <w:r>
        <w:rPr>
          <w:rFonts w:ascii="Times New Roman" w:hAnsi="Times New Roman" w:cs="Times New Roman"/>
          <w:sz w:val="28"/>
          <w:szCs w:val="28"/>
        </w:rPr>
        <w:t xml:space="preserve"> № </w:t>
      </w:r>
      <w:r>
        <w:rPr>
          <w:rFonts w:ascii="Times New Roman" w:hAnsi="Times New Roman" w:cs="Times New Roman"/>
          <w:sz w:val="28"/>
          <w:szCs w:val="28"/>
          <w:lang w:val="en-US"/>
        </w:rPr>
        <w:t>49(5)</w:t>
      </w:r>
      <w:r>
        <w:rPr>
          <w:rFonts w:ascii="Times New Roman" w:hAnsi="Times New Roman" w:cs="Times New Roman"/>
          <w:sz w:val="28"/>
          <w:szCs w:val="28"/>
        </w:rPr>
        <w:t xml:space="preserve">, </w:t>
      </w:r>
      <w:r w:rsidR="00693F38">
        <w:rPr>
          <w:rFonts w:ascii="Times New Roman" w:hAnsi="Times New Roman" w:cs="Times New Roman"/>
          <w:sz w:val="28"/>
          <w:szCs w:val="28"/>
        </w:rPr>
        <w:t>С</w:t>
      </w:r>
      <w:r>
        <w:rPr>
          <w:rFonts w:ascii="Times New Roman" w:hAnsi="Times New Roman" w:cs="Times New Roman"/>
          <w:sz w:val="28"/>
          <w:szCs w:val="28"/>
        </w:rPr>
        <w:t xml:space="preserve">. </w:t>
      </w:r>
      <w:r>
        <w:rPr>
          <w:rFonts w:ascii="Times New Roman" w:hAnsi="Times New Roman" w:cs="Times New Roman"/>
          <w:sz w:val="28"/>
          <w:szCs w:val="28"/>
          <w:lang w:val="en-US"/>
        </w:rPr>
        <w:t>1396</w:t>
      </w:r>
      <w:r>
        <w:rPr>
          <w:rFonts w:ascii="Times New Roman" w:hAnsi="Times New Roman" w:cs="Times New Roman"/>
          <w:sz w:val="28"/>
          <w:szCs w:val="28"/>
        </w:rPr>
        <w:t>–</w:t>
      </w:r>
      <w:r>
        <w:rPr>
          <w:rFonts w:ascii="Times New Roman" w:hAnsi="Times New Roman" w:cs="Times New Roman"/>
          <w:sz w:val="28"/>
          <w:szCs w:val="28"/>
          <w:lang w:val="en-US"/>
        </w:rPr>
        <w:t>1407. https://doi.org/10.1007/s00266-024-04563-4</w:t>
      </w:r>
    </w:p>
    <w:p w14:paraId="4E329A90" w14:textId="1B8330AA" w:rsidR="00FB753B" w:rsidRDefault="00FB753B" w:rsidP="00FB753B">
      <w:pPr>
        <w:pStyle w:val="a5"/>
        <w:numPr>
          <w:ilvl w:val="0"/>
          <w:numId w:val="22"/>
        </w:numPr>
        <w:spacing w:after="0" w:line="360" w:lineRule="auto"/>
        <w:ind w:left="0" w:firstLine="360"/>
        <w:jc w:val="both"/>
        <w:rPr>
          <w:rFonts w:ascii="Times New Roman" w:hAnsi="Times New Roman" w:cs="Times New Roman"/>
          <w:sz w:val="28"/>
          <w:szCs w:val="28"/>
          <w:lang w:val="en-US"/>
        </w:rPr>
      </w:pPr>
      <w:proofErr w:type="spellStart"/>
      <w:r>
        <w:rPr>
          <w:rFonts w:ascii="Times New Roman" w:hAnsi="Times New Roman" w:cs="Times New Roman"/>
          <w:sz w:val="28"/>
          <w:szCs w:val="28"/>
          <w:lang w:val="en-US"/>
        </w:rPr>
        <w:t>Inforzato</w:t>
      </w:r>
      <w:proofErr w:type="spellEnd"/>
      <w:r>
        <w:rPr>
          <w:rFonts w:ascii="Times New Roman" w:hAnsi="Times New Roman" w:cs="Times New Roman"/>
          <w:sz w:val="28"/>
          <w:szCs w:val="28"/>
          <w:lang w:val="en-US"/>
        </w:rPr>
        <w:t xml:space="preserve"> H.C.B., Garcia E.B., Montano-Pedroso J.C., Rossetto L.A., Ferreira L.M. </w:t>
      </w:r>
      <w:r>
        <w:rPr>
          <w:rFonts w:ascii="Times New Roman" w:hAnsi="Times New Roman" w:cs="Times New Roman"/>
          <w:i/>
          <w:iCs/>
          <w:sz w:val="28"/>
          <w:szCs w:val="28"/>
          <w:lang w:val="en-US"/>
        </w:rPr>
        <w:t>Aesthetic Plast Surg.</w:t>
      </w:r>
      <w:r>
        <w:rPr>
          <w:rFonts w:ascii="Times New Roman" w:hAnsi="Times New Roman" w:cs="Times New Roman"/>
          <w:sz w:val="28"/>
          <w:szCs w:val="28"/>
          <w:lang w:val="en-US"/>
        </w:rPr>
        <w:t xml:space="preserve"> 2020 Apr</w:t>
      </w:r>
      <w:r w:rsidR="00693F38" w:rsidRPr="00693F38">
        <w:rPr>
          <w:rFonts w:ascii="Times New Roman" w:hAnsi="Times New Roman" w:cs="Times New Roman"/>
          <w:sz w:val="28"/>
          <w:szCs w:val="28"/>
          <w:lang w:val="en-US"/>
        </w:rPr>
        <w:t>.</w:t>
      </w:r>
      <w:r>
        <w:rPr>
          <w:rFonts w:ascii="Times New Roman" w:hAnsi="Times New Roman" w:cs="Times New Roman"/>
          <w:sz w:val="28"/>
          <w:szCs w:val="28"/>
          <w:lang w:val="en-US"/>
        </w:rPr>
        <w:t xml:space="preserve"> № 44(2)</w:t>
      </w:r>
      <w:r w:rsidR="00693F38">
        <w:rPr>
          <w:rFonts w:ascii="Times New Roman" w:hAnsi="Times New Roman" w:cs="Times New Roman"/>
          <w:sz w:val="28"/>
          <w:szCs w:val="28"/>
        </w:rPr>
        <w:t>.</w:t>
      </w:r>
      <w:r>
        <w:rPr>
          <w:rFonts w:ascii="Times New Roman" w:hAnsi="Times New Roman" w:cs="Times New Roman"/>
          <w:sz w:val="28"/>
          <w:szCs w:val="28"/>
          <w:lang w:val="en-US"/>
        </w:rPr>
        <w:t xml:space="preserve"> </w:t>
      </w:r>
      <w:r w:rsidR="00693F38">
        <w:rPr>
          <w:rFonts w:ascii="Times New Roman" w:hAnsi="Times New Roman" w:cs="Times New Roman"/>
          <w:sz w:val="28"/>
          <w:szCs w:val="28"/>
        </w:rPr>
        <w:t>С</w:t>
      </w:r>
      <w:r>
        <w:rPr>
          <w:rFonts w:ascii="Times New Roman" w:hAnsi="Times New Roman" w:cs="Times New Roman"/>
          <w:sz w:val="28"/>
          <w:szCs w:val="28"/>
          <w:lang w:val="en-US"/>
        </w:rPr>
        <w:t>. 445–452. https://doi.org/10.1007/s00266-019-01547-7</w:t>
      </w:r>
    </w:p>
    <w:p w14:paraId="0660663A" w14:textId="6B96647A" w:rsidR="00FB753B" w:rsidRDefault="00FB753B" w:rsidP="00FB753B">
      <w:pPr>
        <w:pStyle w:val="a5"/>
        <w:numPr>
          <w:ilvl w:val="0"/>
          <w:numId w:val="22"/>
        </w:numPr>
        <w:spacing w:line="360" w:lineRule="auto"/>
        <w:ind w:left="0" w:firstLine="360"/>
        <w:jc w:val="both"/>
        <w:rPr>
          <w:rFonts w:ascii="Times New Roman" w:hAnsi="Times New Roman" w:cs="Times New Roman"/>
          <w:sz w:val="28"/>
          <w:szCs w:val="28"/>
        </w:rPr>
      </w:pPr>
      <w:r>
        <w:rPr>
          <w:rFonts w:ascii="Times New Roman" w:hAnsi="Times New Roman" w:cs="Times New Roman"/>
          <w:sz w:val="28"/>
          <w:szCs w:val="28"/>
        </w:rPr>
        <w:t xml:space="preserve">Фоломеева Л.И., Ильченко Ф.Н., Семенов Ю.А. Хирургическое лечение </w:t>
      </w:r>
      <w:proofErr w:type="spellStart"/>
      <w:r>
        <w:rPr>
          <w:rFonts w:ascii="Times New Roman" w:hAnsi="Times New Roman" w:cs="Times New Roman"/>
          <w:sz w:val="28"/>
          <w:szCs w:val="28"/>
        </w:rPr>
        <w:t>абдоминоптоза</w:t>
      </w:r>
      <w:proofErr w:type="spellEnd"/>
      <w:r>
        <w:rPr>
          <w:rFonts w:ascii="Times New Roman" w:hAnsi="Times New Roman" w:cs="Times New Roman"/>
          <w:sz w:val="28"/>
          <w:szCs w:val="28"/>
        </w:rPr>
        <w:t xml:space="preserve"> после бариатрических вмешательств. </w:t>
      </w:r>
      <w:r>
        <w:rPr>
          <w:rFonts w:ascii="Times New Roman" w:hAnsi="Times New Roman" w:cs="Times New Roman"/>
          <w:i/>
          <w:iCs/>
          <w:sz w:val="28"/>
          <w:szCs w:val="28"/>
        </w:rPr>
        <w:t xml:space="preserve">Таврический </w:t>
      </w:r>
      <w:r>
        <w:rPr>
          <w:rFonts w:ascii="Times New Roman" w:hAnsi="Times New Roman" w:cs="Times New Roman"/>
          <w:i/>
          <w:iCs/>
          <w:sz w:val="28"/>
          <w:szCs w:val="28"/>
        </w:rPr>
        <w:lastRenderedPageBreak/>
        <w:t>медико-биологический вестник</w:t>
      </w:r>
      <w:r w:rsidR="00693F38">
        <w:rPr>
          <w:rFonts w:ascii="Times New Roman" w:hAnsi="Times New Roman" w:cs="Times New Roman"/>
          <w:i/>
          <w:iCs/>
          <w:sz w:val="28"/>
          <w:szCs w:val="28"/>
        </w:rPr>
        <w:t>.</w:t>
      </w:r>
      <w:r>
        <w:rPr>
          <w:rFonts w:ascii="Times New Roman" w:hAnsi="Times New Roman" w:cs="Times New Roman"/>
          <w:i/>
          <w:iCs/>
          <w:sz w:val="28"/>
          <w:szCs w:val="28"/>
        </w:rPr>
        <w:t xml:space="preserve"> </w:t>
      </w:r>
      <w:r>
        <w:rPr>
          <w:rFonts w:ascii="Times New Roman" w:hAnsi="Times New Roman" w:cs="Times New Roman"/>
          <w:sz w:val="28"/>
          <w:szCs w:val="28"/>
        </w:rPr>
        <w:t>2023.  Том 26. № 2. С. 27–33. https://doi.org/10.29039/2070-8092-2023-26-2-27-33</w:t>
      </w:r>
    </w:p>
    <w:p w14:paraId="3B3E6AD4" w14:textId="6B5699FF" w:rsidR="00FB753B" w:rsidRDefault="00FB753B" w:rsidP="00FB753B">
      <w:pPr>
        <w:pStyle w:val="a5"/>
        <w:numPr>
          <w:ilvl w:val="0"/>
          <w:numId w:val="22"/>
        </w:numPr>
        <w:spacing w:after="0" w:line="360" w:lineRule="auto"/>
        <w:ind w:left="0" w:firstLine="360"/>
        <w:jc w:val="both"/>
        <w:rPr>
          <w:rFonts w:ascii="Times New Roman" w:hAnsi="Times New Roman" w:cs="Times New Roman"/>
          <w:sz w:val="28"/>
          <w:szCs w:val="28"/>
          <w:lang w:val="en-US"/>
        </w:rPr>
      </w:pPr>
      <w:r>
        <w:rPr>
          <w:rFonts w:ascii="Times New Roman" w:hAnsi="Times New Roman" w:cs="Times New Roman"/>
          <w:sz w:val="28"/>
          <w:szCs w:val="28"/>
          <w:lang w:val="en-US"/>
        </w:rPr>
        <w:t>Jin S</w:t>
      </w:r>
      <w:r w:rsidR="00693F38" w:rsidRPr="00693F38">
        <w:rPr>
          <w:rFonts w:ascii="Times New Roman" w:hAnsi="Times New Roman" w:cs="Times New Roman"/>
          <w:sz w:val="28"/>
          <w:szCs w:val="28"/>
          <w:lang w:val="en-US"/>
        </w:rPr>
        <w:t>.</w:t>
      </w:r>
      <w:r>
        <w:rPr>
          <w:rFonts w:ascii="Times New Roman" w:hAnsi="Times New Roman" w:cs="Times New Roman"/>
          <w:sz w:val="28"/>
          <w:szCs w:val="28"/>
          <w:lang w:val="en-US"/>
        </w:rPr>
        <w:t xml:space="preserve">, Li F. </w:t>
      </w:r>
      <w:proofErr w:type="spellStart"/>
      <w:r>
        <w:rPr>
          <w:rFonts w:ascii="Times New Roman" w:hAnsi="Times New Roman" w:cs="Times New Roman"/>
          <w:sz w:val="28"/>
          <w:szCs w:val="28"/>
          <w:lang w:val="en-US"/>
        </w:rPr>
        <w:t>Zhongguo</w:t>
      </w:r>
      <w:proofErr w:type="spellEnd"/>
      <w:r>
        <w:rPr>
          <w:rFonts w:ascii="Times New Roman" w:hAnsi="Times New Roman" w:cs="Times New Roman"/>
          <w:sz w:val="28"/>
          <w:szCs w:val="28"/>
          <w:lang w:val="en-US"/>
        </w:rPr>
        <w:t xml:space="preserve"> Xiu Fu Chong Jian Wai Ke Za Zhi. </w:t>
      </w:r>
      <w:r w:rsidRPr="00693F38">
        <w:rPr>
          <w:rFonts w:ascii="Times New Roman" w:hAnsi="Times New Roman" w:cs="Times New Roman"/>
          <w:i/>
          <w:iCs/>
          <w:sz w:val="28"/>
          <w:szCs w:val="28"/>
          <w:lang w:val="en-US"/>
        </w:rPr>
        <w:t>Research progress of abdominoplasty.</w:t>
      </w:r>
      <w:r w:rsidR="00693F38" w:rsidRPr="00693F38">
        <w:rPr>
          <w:rFonts w:ascii="Times New Roman" w:hAnsi="Times New Roman" w:cs="Times New Roman"/>
          <w:sz w:val="28"/>
          <w:szCs w:val="28"/>
          <w:lang w:val="en-US"/>
        </w:rPr>
        <w:t xml:space="preserve"> </w:t>
      </w:r>
      <w:r>
        <w:rPr>
          <w:rFonts w:ascii="Times New Roman" w:hAnsi="Times New Roman" w:cs="Times New Roman"/>
          <w:sz w:val="28"/>
          <w:szCs w:val="28"/>
          <w:lang w:val="en-US"/>
        </w:rPr>
        <w:t>2018 Dec 15</w:t>
      </w:r>
      <w:r w:rsidR="00693F38" w:rsidRPr="000425CB">
        <w:rPr>
          <w:rFonts w:ascii="Times New Roman" w:hAnsi="Times New Roman" w:cs="Times New Roman"/>
          <w:sz w:val="28"/>
          <w:szCs w:val="28"/>
          <w:lang w:val="en-US"/>
        </w:rPr>
        <w:t xml:space="preserve">. </w:t>
      </w:r>
      <w:r>
        <w:rPr>
          <w:rFonts w:ascii="Times New Roman" w:hAnsi="Times New Roman" w:cs="Times New Roman"/>
          <w:sz w:val="28"/>
          <w:szCs w:val="28"/>
          <w:lang w:val="en-US"/>
        </w:rPr>
        <w:t>32(12)</w:t>
      </w:r>
      <w:r w:rsidR="00693F38">
        <w:rPr>
          <w:rFonts w:ascii="Times New Roman" w:hAnsi="Times New Roman" w:cs="Times New Roman"/>
          <w:sz w:val="28"/>
          <w:szCs w:val="28"/>
        </w:rPr>
        <w:t xml:space="preserve">. С. </w:t>
      </w:r>
      <w:r>
        <w:rPr>
          <w:rFonts w:ascii="Times New Roman" w:hAnsi="Times New Roman" w:cs="Times New Roman"/>
          <w:sz w:val="28"/>
          <w:szCs w:val="28"/>
          <w:lang w:val="en-US"/>
        </w:rPr>
        <w:t>1611-1614. https://doi.org/10.7507/1002-1892.201805088.</w:t>
      </w:r>
    </w:p>
    <w:p w14:paraId="649523DA" w14:textId="27CC2BF8" w:rsidR="00FB753B" w:rsidRDefault="00FB753B" w:rsidP="00FB753B">
      <w:pPr>
        <w:pStyle w:val="a5"/>
        <w:spacing w:after="0" w:line="360" w:lineRule="auto"/>
        <w:ind w:left="0" w:firstLine="360"/>
        <w:jc w:val="both"/>
        <w:rPr>
          <w:rFonts w:ascii="Times New Roman" w:hAnsi="Times New Roman" w:cs="Times New Roman"/>
          <w:sz w:val="28"/>
          <w:szCs w:val="28"/>
          <w:lang w:val="en-US"/>
        </w:rPr>
      </w:pPr>
      <w:r>
        <w:rPr>
          <w:rFonts w:ascii="Times New Roman" w:hAnsi="Times New Roman" w:cs="Times New Roman"/>
          <w:sz w:val="28"/>
          <w:szCs w:val="28"/>
          <w:lang w:val="en-US"/>
        </w:rPr>
        <w:t>30.</w:t>
      </w:r>
      <w:r>
        <w:rPr>
          <w:rFonts w:ascii="Times New Roman" w:hAnsi="Times New Roman" w:cs="Times New Roman"/>
          <w:sz w:val="28"/>
          <w:szCs w:val="28"/>
          <w:lang w:val="en-US"/>
        </w:rPr>
        <w:tab/>
      </w:r>
      <w:proofErr w:type="spellStart"/>
      <w:r>
        <w:rPr>
          <w:rFonts w:ascii="Times New Roman" w:hAnsi="Times New Roman" w:cs="Times New Roman"/>
          <w:sz w:val="28"/>
          <w:szCs w:val="28"/>
          <w:lang w:val="en-US"/>
        </w:rPr>
        <w:t>Matarasso</w:t>
      </w:r>
      <w:proofErr w:type="spellEnd"/>
      <w:r>
        <w:rPr>
          <w:rFonts w:ascii="Times New Roman" w:hAnsi="Times New Roman" w:cs="Times New Roman"/>
          <w:sz w:val="28"/>
          <w:szCs w:val="28"/>
          <w:lang w:val="en-US"/>
        </w:rPr>
        <w:t xml:space="preserve"> A., O’Kelly N., Nguyen K., </w:t>
      </w:r>
      <w:proofErr w:type="spellStart"/>
      <w:r>
        <w:rPr>
          <w:rFonts w:ascii="Times New Roman" w:hAnsi="Times New Roman" w:cs="Times New Roman"/>
          <w:sz w:val="28"/>
          <w:szCs w:val="28"/>
          <w:lang w:val="en-US"/>
        </w:rPr>
        <w:t>Gibstein</w:t>
      </w:r>
      <w:proofErr w:type="spellEnd"/>
      <w:r>
        <w:rPr>
          <w:rFonts w:ascii="Times New Roman" w:hAnsi="Times New Roman" w:cs="Times New Roman"/>
          <w:sz w:val="28"/>
          <w:szCs w:val="28"/>
          <w:lang w:val="en-US"/>
        </w:rPr>
        <w:t xml:space="preserve"> A., Bradley J.P., Tanna N. Standards and Trends in </w:t>
      </w:r>
      <w:proofErr w:type="spellStart"/>
      <w:r>
        <w:rPr>
          <w:rFonts w:ascii="Times New Roman" w:hAnsi="Times New Roman" w:cs="Times New Roman"/>
          <w:sz w:val="28"/>
          <w:szCs w:val="28"/>
          <w:lang w:val="en-US"/>
        </w:rPr>
        <w:t>Lipoabdominoplasty</w:t>
      </w:r>
      <w:proofErr w:type="spellEnd"/>
      <w:r>
        <w:rPr>
          <w:rFonts w:ascii="Times New Roman" w:hAnsi="Times New Roman" w:cs="Times New Roman"/>
          <w:sz w:val="28"/>
          <w:szCs w:val="28"/>
          <w:lang w:val="en-US"/>
        </w:rPr>
        <w:t xml:space="preserve">. </w:t>
      </w:r>
      <w:r>
        <w:rPr>
          <w:rFonts w:ascii="Times New Roman" w:hAnsi="Times New Roman" w:cs="Times New Roman"/>
          <w:i/>
          <w:iCs/>
          <w:sz w:val="28"/>
          <w:szCs w:val="28"/>
          <w:lang w:val="en-US"/>
        </w:rPr>
        <w:t xml:space="preserve">Plast </w:t>
      </w:r>
      <w:proofErr w:type="spellStart"/>
      <w:r>
        <w:rPr>
          <w:rFonts w:ascii="Times New Roman" w:hAnsi="Times New Roman" w:cs="Times New Roman"/>
          <w:i/>
          <w:iCs/>
          <w:sz w:val="28"/>
          <w:szCs w:val="28"/>
          <w:lang w:val="en-US"/>
        </w:rPr>
        <w:t>Reconstr</w:t>
      </w:r>
      <w:proofErr w:type="spellEnd"/>
      <w:r>
        <w:rPr>
          <w:rFonts w:ascii="Times New Roman" w:hAnsi="Times New Roman" w:cs="Times New Roman"/>
          <w:i/>
          <w:iCs/>
          <w:sz w:val="28"/>
          <w:szCs w:val="28"/>
          <w:lang w:val="en-US"/>
        </w:rPr>
        <w:t xml:space="preserve"> Surg Glob Open</w:t>
      </w:r>
      <w:r w:rsidR="00693F38">
        <w:rPr>
          <w:rFonts w:ascii="Times New Roman" w:hAnsi="Times New Roman" w:cs="Times New Roman"/>
          <w:sz w:val="28"/>
          <w:szCs w:val="28"/>
        </w:rPr>
        <w:t>.</w:t>
      </w:r>
      <w:r>
        <w:rPr>
          <w:rFonts w:ascii="Times New Roman" w:hAnsi="Times New Roman" w:cs="Times New Roman"/>
          <w:sz w:val="28"/>
          <w:szCs w:val="28"/>
          <w:lang w:val="en-US"/>
        </w:rPr>
        <w:t xml:space="preserve"> 2020 Oct 26</w:t>
      </w:r>
      <w:r w:rsidR="00693F38">
        <w:rPr>
          <w:rFonts w:ascii="Times New Roman" w:hAnsi="Times New Roman" w:cs="Times New Roman"/>
          <w:sz w:val="28"/>
          <w:szCs w:val="28"/>
        </w:rPr>
        <w:t>.</w:t>
      </w:r>
      <w:r>
        <w:rPr>
          <w:rFonts w:ascii="Times New Roman" w:hAnsi="Times New Roman" w:cs="Times New Roman"/>
          <w:sz w:val="28"/>
          <w:szCs w:val="28"/>
          <w:lang w:val="en-US"/>
        </w:rPr>
        <w:t xml:space="preserve"> № 8(10)</w:t>
      </w:r>
      <w:r w:rsidR="00693F38">
        <w:rPr>
          <w:rFonts w:ascii="Times New Roman" w:hAnsi="Times New Roman" w:cs="Times New Roman"/>
          <w:sz w:val="28"/>
          <w:szCs w:val="28"/>
        </w:rPr>
        <w:t>.</w:t>
      </w:r>
      <w:r>
        <w:rPr>
          <w:rFonts w:ascii="Times New Roman" w:hAnsi="Times New Roman" w:cs="Times New Roman"/>
          <w:sz w:val="28"/>
          <w:szCs w:val="28"/>
          <w:lang w:val="en-US"/>
        </w:rPr>
        <w:t xml:space="preserve"> </w:t>
      </w:r>
      <w:r w:rsidR="00693F38">
        <w:rPr>
          <w:rFonts w:ascii="Times New Roman" w:hAnsi="Times New Roman" w:cs="Times New Roman"/>
          <w:sz w:val="28"/>
          <w:szCs w:val="28"/>
        </w:rPr>
        <w:t>С</w:t>
      </w:r>
      <w:r>
        <w:rPr>
          <w:rFonts w:ascii="Times New Roman" w:hAnsi="Times New Roman" w:cs="Times New Roman"/>
          <w:sz w:val="28"/>
          <w:szCs w:val="28"/>
          <w:lang w:val="en-US"/>
        </w:rPr>
        <w:t>. e3144.</w:t>
      </w:r>
    </w:p>
    <w:bookmarkEnd w:id="30"/>
    <w:p w14:paraId="6D929372" w14:textId="77777777" w:rsidR="00FB753B" w:rsidRDefault="00FB753B" w:rsidP="00FB753B">
      <w:pPr>
        <w:spacing w:line="360" w:lineRule="auto"/>
        <w:contextualSpacing/>
        <w:jc w:val="center"/>
        <w:rPr>
          <w:rFonts w:asciiTheme="majorBidi" w:eastAsiaTheme="minorEastAsia" w:hAnsiTheme="majorBidi" w:cstheme="majorBidi"/>
          <w:kern w:val="2"/>
          <w:sz w:val="28"/>
          <w:szCs w:val="28"/>
          <w:lang w:eastAsia="zh-CN"/>
          <w14:ligatures w14:val="standardContextual"/>
        </w:rPr>
      </w:pPr>
      <w:proofErr w:type="spellStart"/>
      <w:r>
        <w:rPr>
          <w:rFonts w:asciiTheme="majorBidi" w:eastAsiaTheme="minorEastAsia" w:hAnsiTheme="majorBidi" w:cstheme="majorBidi"/>
          <w:kern w:val="2"/>
          <w:sz w:val="28"/>
          <w:szCs w:val="28"/>
          <w:lang w:eastAsia="zh-CN"/>
          <w14:ligatures w14:val="standardContextual"/>
        </w:rPr>
        <w:t>References</w:t>
      </w:r>
      <w:proofErr w:type="spellEnd"/>
      <w:r>
        <w:rPr>
          <w:rFonts w:asciiTheme="majorBidi" w:eastAsiaTheme="minorEastAsia" w:hAnsiTheme="majorBidi" w:cstheme="majorBidi"/>
          <w:kern w:val="2"/>
          <w:sz w:val="28"/>
          <w:szCs w:val="28"/>
          <w:lang w:eastAsia="zh-CN"/>
          <w14:ligatures w14:val="standardContextual"/>
        </w:rPr>
        <w:t>:</w:t>
      </w:r>
    </w:p>
    <w:p w14:paraId="2B2F7FFD" w14:textId="405B2277" w:rsidR="00FB753B" w:rsidRDefault="00FB753B" w:rsidP="00FB753B">
      <w:pPr>
        <w:pStyle w:val="a5"/>
        <w:numPr>
          <w:ilvl w:val="0"/>
          <w:numId w:val="23"/>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lang w:val="en-US"/>
        </w:rPr>
        <w:t xml:space="preserve">Baga D.K., </w:t>
      </w:r>
      <w:proofErr w:type="spellStart"/>
      <w:r>
        <w:rPr>
          <w:rFonts w:ascii="Times New Roman" w:hAnsi="Times New Roman" w:cs="Times New Roman"/>
          <w:sz w:val="28"/>
          <w:szCs w:val="28"/>
          <w:lang w:val="en-US"/>
        </w:rPr>
        <w:t>Korableva</w:t>
      </w:r>
      <w:proofErr w:type="spellEnd"/>
      <w:r>
        <w:rPr>
          <w:rFonts w:ascii="Times New Roman" w:hAnsi="Times New Roman" w:cs="Times New Roman"/>
          <w:sz w:val="28"/>
          <w:szCs w:val="28"/>
          <w:lang w:val="en-US"/>
        </w:rPr>
        <w:t xml:space="preserve"> N.P., Kim S. Abdominoplasty with combined application of aponeurosis. </w:t>
      </w:r>
      <w:proofErr w:type="spellStart"/>
      <w:r>
        <w:rPr>
          <w:rFonts w:ascii="Times New Roman" w:hAnsi="Times New Roman" w:cs="Times New Roman"/>
          <w:i/>
          <w:iCs/>
          <w:sz w:val="28"/>
          <w:szCs w:val="28"/>
        </w:rPr>
        <w:t>Plastic</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Surgery</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and</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Aesthetic</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Medicine</w:t>
      </w:r>
      <w:proofErr w:type="spellEnd"/>
      <w:r>
        <w:rPr>
          <w:rFonts w:ascii="Times New Roman" w:hAnsi="Times New Roman" w:cs="Times New Roman"/>
          <w:sz w:val="28"/>
          <w:szCs w:val="28"/>
        </w:rPr>
        <w:t xml:space="preserve">, 2023, </w:t>
      </w:r>
      <w:r w:rsidR="00CE4633">
        <w:rPr>
          <w:rFonts w:ascii="Times New Roman" w:hAnsi="Times New Roman" w:cs="Times New Roman"/>
          <w:sz w:val="28"/>
          <w:szCs w:val="28"/>
          <w:lang w:val="en-US"/>
        </w:rPr>
        <w:t>no</w:t>
      </w:r>
      <w:r>
        <w:rPr>
          <w:rFonts w:ascii="Times New Roman" w:hAnsi="Times New Roman" w:cs="Times New Roman"/>
          <w:sz w:val="28"/>
          <w:szCs w:val="28"/>
        </w:rPr>
        <w:t xml:space="preserve"> 4, </w:t>
      </w:r>
      <w:proofErr w:type="spellStart"/>
      <w:r>
        <w:rPr>
          <w:rFonts w:ascii="Times New Roman" w:hAnsi="Times New Roman" w:cs="Times New Roman"/>
          <w:sz w:val="28"/>
          <w:szCs w:val="28"/>
        </w:rPr>
        <w:t>pр</w:t>
      </w:r>
      <w:proofErr w:type="spellEnd"/>
      <w:r>
        <w:rPr>
          <w:rFonts w:ascii="Times New Roman" w:hAnsi="Times New Roman" w:cs="Times New Roman"/>
          <w:sz w:val="28"/>
          <w:szCs w:val="28"/>
        </w:rPr>
        <w:t xml:space="preserve">. 50–56. </w:t>
      </w:r>
      <w:bookmarkStart w:id="32" w:name="_Hlk198610120"/>
      <w:r>
        <w:rPr>
          <w:rFonts w:ascii="Times New Roman" w:hAnsi="Times New Roman" w:cs="Times New Roman"/>
          <w:sz w:val="28"/>
          <w:szCs w:val="28"/>
          <w:lang w:val="en-US"/>
        </w:rPr>
        <w:t>(In Russ.)</w:t>
      </w:r>
      <w:bookmarkEnd w:id="32"/>
    </w:p>
    <w:p w14:paraId="584DE540" w14:textId="5F8CBE35" w:rsidR="00FB753B" w:rsidRDefault="00FB753B" w:rsidP="00FB753B">
      <w:pPr>
        <w:pStyle w:val="a5"/>
        <w:numPr>
          <w:ilvl w:val="0"/>
          <w:numId w:val="23"/>
        </w:numPr>
        <w:spacing w:line="360" w:lineRule="auto"/>
        <w:ind w:left="0" w:firstLine="709"/>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Rosenfield L.K., Davis C.R. Evidence-Based Abdominoplasty Review with Body Contouring Algorithm. </w:t>
      </w:r>
      <w:proofErr w:type="spellStart"/>
      <w:r>
        <w:rPr>
          <w:rFonts w:ascii="Times New Roman" w:hAnsi="Times New Roman" w:cs="Times New Roman"/>
          <w:i/>
          <w:iCs/>
          <w:sz w:val="28"/>
          <w:szCs w:val="28"/>
          <w:lang w:val="en-US"/>
        </w:rPr>
        <w:t>Aesthet</w:t>
      </w:r>
      <w:proofErr w:type="spellEnd"/>
      <w:r>
        <w:rPr>
          <w:rFonts w:ascii="Times New Roman" w:hAnsi="Times New Roman" w:cs="Times New Roman"/>
          <w:i/>
          <w:iCs/>
          <w:sz w:val="28"/>
          <w:szCs w:val="28"/>
          <w:lang w:val="en-US"/>
        </w:rPr>
        <w:t xml:space="preserve"> Surg J.,</w:t>
      </w:r>
      <w:r>
        <w:rPr>
          <w:rFonts w:ascii="Times New Roman" w:hAnsi="Times New Roman" w:cs="Times New Roman"/>
          <w:sz w:val="28"/>
          <w:szCs w:val="28"/>
          <w:lang w:val="en-US"/>
        </w:rPr>
        <w:t xml:space="preserve"> 2019 May 16</w:t>
      </w:r>
      <w:r w:rsidR="00C068E4" w:rsidRPr="00C068E4">
        <w:rPr>
          <w:rFonts w:ascii="Times New Roman" w:hAnsi="Times New Roman" w:cs="Times New Roman"/>
          <w:sz w:val="28"/>
          <w:szCs w:val="28"/>
          <w:lang w:val="en-US"/>
        </w:rPr>
        <w:t>,</w:t>
      </w:r>
      <w:r>
        <w:rPr>
          <w:rFonts w:ascii="Times New Roman" w:hAnsi="Times New Roman" w:cs="Times New Roman"/>
          <w:sz w:val="28"/>
          <w:szCs w:val="28"/>
          <w:lang w:val="en-US"/>
        </w:rPr>
        <w:t xml:space="preserve"> </w:t>
      </w:r>
      <w:r w:rsidR="00C068E4">
        <w:rPr>
          <w:rFonts w:ascii="Times New Roman" w:hAnsi="Times New Roman" w:cs="Times New Roman"/>
          <w:sz w:val="28"/>
          <w:szCs w:val="28"/>
          <w:lang w:val="en-US"/>
        </w:rPr>
        <w:t>no</w:t>
      </w:r>
      <w:r>
        <w:rPr>
          <w:rFonts w:ascii="Times New Roman" w:hAnsi="Times New Roman" w:cs="Times New Roman"/>
          <w:sz w:val="28"/>
          <w:szCs w:val="28"/>
          <w:lang w:val="en-US"/>
        </w:rPr>
        <w:t xml:space="preserve"> 39(6), </w:t>
      </w:r>
      <w:proofErr w:type="spellStart"/>
      <w:r>
        <w:rPr>
          <w:rFonts w:ascii="Times New Roman" w:hAnsi="Times New Roman" w:cs="Times New Roman"/>
          <w:sz w:val="28"/>
          <w:szCs w:val="28"/>
        </w:rPr>
        <w:t>рр</w:t>
      </w:r>
      <w:proofErr w:type="spellEnd"/>
      <w:r>
        <w:rPr>
          <w:rFonts w:ascii="Times New Roman" w:hAnsi="Times New Roman" w:cs="Times New Roman"/>
          <w:sz w:val="28"/>
          <w:szCs w:val="28"/>
          <w:lang w:val="en-US"/>
        </w:rPr>
        <w:t>. 643–661. https://doi.org/10.1093/asj/sjz013</w:t>
      </w:r>
    </w:p>
    <w:p w14:paraId="3F60A802" w14:textId="0B644B79" w:rsidR="00FB753B" w:rsidRDefault="00FB753B" w:rsidP="00FB753B">
      <w:pPr>
        <w:pStyle w:val="a5"/>
        <w:numPr>
          <w:ilvl w:val="0"/>
          <w:numId w:val="23"/>
        </w:numPr>
        <w:spacing w:line="360" w:lineRule="auto"/>
        <w:ind w:left="0" w:firstLine="709"/>
        <w:jc w:val="both"/>
        <w:rPr>
          <w:rFonts w:ascii="Times New Roman" w:hAnsi="Times New Roman" w:cs="Times New Roman"/>
          <w:sz w:val="28"/>
          <w:szCs w:val="28"/>
        </w:rPr>
      </w:pPr>
      <w:proofErr w:type="spellStart"/>
      <w:r>
        <w:rPr>
          <w:rFonts w:ascii="Times New Roman" w:hAnsi="Times New Roman" w:cs="Times New Roman"/>
          <w:sz w:val="28"/>
          <w:szCs w:val="28"/>
          <w:lang w:val="en-US"/>
        </w:rPr>
        <w:t>Sharobaro</w:t>
      </w:r>
      <w:proofErr w:type="spellEnd"/>
      <w:r>
        <w:rPr>
          <w:rFonts w:ascii="Times New Roman" w:hAnsi="Times New Roman" w:cs="Times New Roman"/>
          <w:sz w:val="28"/>
          <w:szCs w:val="28"/>
          <w:lang w:val="en-US"/>
        </w:rPr>
        <w:t xml:space="preserve"> V.I., Abbasi D., </w:t>
      </w:r>
      <w:proofErr w:type="spellStart"/>
      <w:r>
        <w:rPr>
          <w:rFonts w:ascii="Times New Roman" w:hAnsi="Times New Roman" w:cs="Times New Roman"/>
          <w:sz w:val="28"/>
          <w:szCs w:val="28"/>
          <w:lang w:val="en-US"/>
        </w:rPr>
        <w:t>Sidorenkov</w:t>
      </w:r>
      <w:proofErr w:type="spellEnd"/>
      <w:r>
        <w:rPr>
          <w:rFonts w:ascii="Times New Roman" w:hAnsi="Times New Roman" w:cs="Times New Roman"/>
          <w:sz w:val="28"/>
          <w:szCs w:val="28"/>
          <w:lang w:val="en-US"/>
        </w:rPr>
        <w:t xml:space="preserve"> D.A., </w:t>
      </w:r>
      <w:proofErr w:type="spellStart"/>
      <w:r>
        <w:rPr>
          <w:rFonts w:ascii="Times New Roman" w:hAnsi="Times New Roman" w:cs="Times New Roman"/>
          <w:sz w:val="28"/>
          <w:szCs w:val="28"/>
          <w:lang w:val="en-US"/>
        </w:rPr>
        <w:t>Anurov</w:t>
      </w:r>
      <w:proofErr w:type="spellEnd"/>
      <w:r>
        <w:rPr>
          <w:rFonts w:ascii="Times New Roman" w:hAnsi="Times New Roman" w:cs="Times New Roman"/>
          <w:sz w:val="28"/>
          <w:szCs w:val="28"/>
          <w:lang w:val="en-US"/>
        </w:rPr>
        <w:t xml:space="preserve"> M.V., Ivanov </w:t>
      </w:r>
      <w:proofErr w:type="spellStart"/>
      <w:r>
        <w:rPr>
          <w:rFonts w:ascii="Times New Roman" w:hAnsi="Times New Roman" w:cs="Times New Roman"/>
          <w:sz w:val="28"/>
          <w:szCs w:val="28"/>
          <w:lang w:val="en-US"/>
        </w:rPr>
        <w:t>Yu.V</w:t>
      </w:r>
      <w:proofErr w:type="spellEnd"/>
      <w:r>
        <w:rPr>
          <w:rFonts w:ascii="Times New Roman" w:hAnsi="Times New Roman" w:cs="Times New Roman"/>
          <w:sz w:val="28"/>
          <w:szCs w:val="28"/>
          <w:lang w:val="en-US"/>
        </w:rPr>
        <w:t xml:space="preserve">. Modern trends in abdominoplasty. </w:t>
      </w:r>
      <w:proofErr w:type="spellStart"/>
      <w:r>
        <w:rPr>
          <w:rFonts w:ascii="Times New Roman" w:hAnsi="Times New Roman" w:cs="Times New Roman"/>
          <w:i/>
          <w:iCs/>
          <w:sz w:val="28"/>
          <w:szCs w:val="28"/>
        </w:rPr>
        <w:t>Plastic</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Surgery</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and</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Aesthetic</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Medicine</w:t>
      </w:r>
      <w:proofErr w:type="spellEnd"/>
      <w:r>
        <w:rPr>
          <w:rFonts w:ascii="Times New Roman" w:hAnsi="Times New Roman" w:cs="Times New Roman"/>
          <w:i/>
          <w:iCs/>
          <w:sz w:val="28"/>
          <w:szCs w:val="28"/>
        </w:rPr>
        <w:t>,</w:t>
      </w:r>
      <w:r>
        <w:rPr>
          <w:rFonts w:ascii="Times New Roman" w:hAnsi="Times New Roman" w:cs="Times New Roman"/>
          <w:sz w:val="28"/>
          <w:szCs w:val="28"/>
        </w:rPr>
        <w:t xml:space="preserve"> 2025, </w:t>
      </w:r>
      <w:r w:rsidR="00C068E4">
        <w:rPr>
          <w:rFonts w:ascii="Times New Roman" w:hAnsi="Times New Roman" w:cs="Times New Roman"/>
          <w:sz w:val="28"/>
          <w:szCs w:val="28"/>
          <w:lang w:val="en-US"/>
        </w:rPr>
        <w:t>no</w:t>
      </w:r>
      <w:r>
        <w:rPr>
          <w:rFonts w:ascii="Times New Roman" w:hAnsi="Times New Roman" w:cs="Times New Roman"/>
          <w:sz w:val="28"/>
          <w:szCs w:val="28"/>
        </w:rPr>
        <w:t xml:space="preserve"> 2, pp.109–116.</w:t>
      </w:r>
      <w:r>
        <w:t xml:space="preserve"> </w:t>
      </w:r>
      <w:r>
        <w:rPr>
          <w:rFonts w:ascii="Times New Roman" w:hAnsi="Times New Roman" w:cs="Times New Roman"/>
          <w:sz w:val="28"/>
          <w:szCs w:val="28"/>
        </w:rPr>
        <w:t xml:space="preserve">(In </w:t>
      </w:r>
      <w:proofErr w:type="spellStart"/>
      <w:r>
        <w:rPr>
          <w:rFonts w:ascii="Times New Roman" w:hAnsi="Times New Roman" w:cs="Times New Roman"/>
          <w:sz w:val="28"/>
          <w:szCs w:val="28"/>
        </w:rPr>
        <w:t>Russ</w:t>
      </w:r>
      <w:proofErr w:type="spellEnd"/>
      <w:r>
        <w:rPr>
          <w:rFonts w:ascii="Times New Roman" w:hAnsi="Times New Roman" w:cs="Times New Roman"/>
          <w:sz w:val="28"/>
          <w:szCs w:val="28"/>
        </w:rPr>
        <w:t>.)</w:t>
      </w:r>
    </w:p>
    <w:p w14:paraId="7A1A33CF" w14:textId="2F698085" w:rsidR="00FB753B" w:rsidRDefault="00FB753B" w:rsidP="00FB753B">
      <w:pPr>
        <w:pStyle w:val="a5"/>
        <w:numPr>
          <w:ilvl w:val="0"/>
          <w:numId w:val="23"/>
        </w:numPr>
        <w:spacing w:line="360" w:lineRule="auto"/>
        <w:ind w:left="0" w:firstLine="709"/>
        <w:jc w:val="both"/>
        <w:rPr>
          <w:rFonts w:ascii="Times New Roman" w:hAnsi="Times New Roman" w:cs="Times New Roman"/>
          <w:sz w:val="28"/>
          <w:szCs w:val="28"/>
          <w:lang w:val="en-US"/>
        </w:rPr>
      </w:pPr>
      <w:r>
        <w:rPr>
          <w:rFonts w:ascii="Times New Roman" w:hAnsi="Times New Roman" w:cs="Times New Roman"/>
          <w:sz w:val="28"/>
          <w:szCs w:val="28"/>
          <w:lang w:val="en-US"/>
        </w:rPr>
        <w:tab/>
      </w:r>
      <w:proofErr w:type="spellStart"/>
      <w:r>
        <w:rPr>
          <w:rFonts w:ascii="Times New Roman" w:hAnsi="Times New Roman" w:cs="Times New Roman"/>
          <w:sz w:val="28"/>
          <w:szCs w:val="28"/>
          <w:lang w:val="en-US"/>
        </w:rPr>
        <w:t>Niddam</w:t>
      </w:r>
      <w:proofErr w:type="spellEnd"/>
      <w:r>
        <w:rPr>
          <w:rFonts w:ascii="Times New Roman" w:hAnsi="Times New Roman" w:cs="Times New Roman"/>
          <w:sz w:val="28"/>
          <w:szCs w:val="28"/>
          <w:lang w:val="en-US"/>
        </w:rPr>
        <w:t xml:space="preserve"> J., </w:t>
      </w:r>
      <w:proofErr w:type="spellStart"/>
      <w:r>
        <w:rPr>
          <w:rFonts w:ascii="Times New Roman" w:hAnsi="Times New Roman" w:cs="Times New Roman"/>
          <w:sz w:val="28"/>
          <w:szCs w:val="28"/>
          <w:lang w:val="en-US"/>
        </w:rPr>
        <w:t>Hersant</w:t>
      </w:r>
      <w:proofErr w:type="spellEnd"/>
      <w:r>
        <w:rPr>
          <w:rFonts w:ascii="Times New Roman" w:hAnsi="Times New Roman" w:cs="Times New Roman"/>
          <w:sz w:val="28"/>
          <w:szCs w:val="28"/>
          <w:lang w:val="en-US"/>
        </w:rPr>
        <w:t xml:space="preserve"> B., Aboud C., Sawan D., SidAhmed-</w:t>
      </w:r>
      <w:proofErr w:type="spellStart"/>
      <w:r>
        <w:rPr>
          <w:rFonts w:ascii="Times New Roman" w:hAnsi="Times New Roman" w:cs="Times New Roman"/>
          <w:sz w:val="28"/>
          <w:szCs w:val="28"/>
          <w:lang w:val="en-US"/>
        </w:rPr>
        <w:t>Mezi</w:t>
      </w:r>
      <w:proofErr w:type="spellEnd"/>
      <w:r>
        <w:rPr>
          <w:rFonts w:ascii="Times New Roman" w:hAnsi="Times New Roman" w:cs="Times New Roman"/>
          <w:sz w:val="28"/>
          <w:szCs w:val="28"/>
          <w:lang w:val="en-US"/>
        </w:rPr>
        <w:t xml:space="preserve"> M., </w:t>
      </w:r>
      <w:proofErr w:type="spellStart"/>
      <w:r>
        <w:rPr>
          <w:rFonts w:ascii="Times New Roman" w:hAnsi="Times New Roman" w:cs="Times New Roman"/>
          <w:sz w:val="28"/>
          <w:szCs w:val="28"/>
          <w:lang w:val="en-US"/>
        </w:rPr>
        <w:t>Meningaud</w:t>
      </w:r>
      <w:proofErr w:type="spellEnd"/>
      <w:r>
        <w:rPr>
          <w:rFonts w:ascii="Times New Roman" w:hAnsi="Times New Roman" w:cs="Times New Roman"/>
          <w:sz w:val="28"/>
          <w:szCs w:val="28"/>
          <w:lang w:val="en-US"/>
        </w:rPr>
        <w:t xml:space="preserve"> J.P. Postoperative Complications and Patient Satisfaction After Abdominal Etching: Prospective Case Series of 25 Patients. </w:t>
      </w:r>
      <w:r>
        <w:rPr>
          <w:rFonts w:ascii="Times New Roman" w:hAnsi="Times New Roman" w:cs="Times New Roman"/>
          <w:i/>
          <w:iCs/>
          <w:sz w:val="28"/>
          <w:szCs w:val="28"/>
          <w:lang w:val="en-US"/>
        </w:rPr>
        <w:t>Aesthetic Plast Surg</w:t>
      </w:r>
      <w:r>
        <w:rPr>
          <w:rFonts w:ascii="Times New Roman" w:hAnsi="Times New Roman" w:cs="Times New Roman"/>
          <w:sz w:val="28"/>
          <w:szCs w:val="28"/>
          <w:lang w:val="en-US"/>
        </w:rPr>
        <w:t>.</w:t>
      </w:r>
      <w:r w:rsidRPr="00CE4633">
        <w:rPr>
          <w:rFonts w:ascii="Times New Roman" w:hAnsi="Times New Roman" w:cs="Times New Roman"/>
          <w:sz w:val="28"/>
          <w:szCs w:val="28"/>
          <w:lang w:val="en-US"/>
        </w:rPr>
        <w:t>,</w:t>
      </w:r>
      <w:r>
        <w:rPr>
          <w:rFonts w:ascii="Times New Roman" w:hAnsi="Times New Roman" w:cs="Times New Roman"/>
          <w:sz w:val="28"/>
          <w:szCs w:val="28"/>
          <w:lang w:val="en-US"/>
        </w:rPr>
        <w:t xml:space="preserve"> 2020 June</w:t>
      </w:r>
      <w:r w:rsidR="00C068E4">
        <w:rPr>
          <w:rFonts w:ascii="Times New Roman" w:hAnsi="Times New Roman" w:cs="Times New Roman"/>
          <w:sz w:val="28"/>
          <w:szCs w:val="28"/>
          <w:lang w:val="en-US"/>
        </w:rPr>
        <w:t>,</w:t>
      </w:r>
      <w:r>
        <w:rPr>
          <w:rFonts w:ascii="Times New Roman" w:hAnsi="Times New Roman" w:cs="Times New Roman"/>
          <w:sz w:val="28"/>
          <w:szCs w:val="28"/>
          <w:lang w:val="en-US"/>
        </w:rPr>
        <w:t xml:space="preserve"> </w:t>
      </w:r>
      <w:r w:rsidR="00CE4633">
        <w:rPr>
          <w:rFonts w:ascii="Times New Roman" w:hAnsi="Times New Roman" w:cs="Times New Roman"/>
          <w:sz w:val="28"/>
          <w:szCs w:val="28"/>
          <w:lang w:val="en-US"/>
        </w:rPr>
        <w:t>no</w:t>
      </w:r>
      <w:r>
        <w:rPr>
          <w:rFonts w:ascii="Times New Roman" w:hAnsi="Times New Roman" w:cs="Times New Roman"/>
          <w:sz w:val="28"/>
          <w:szCs w:val="28"/>
          <w:lang w:val="en-US"/>
        </w:rPr>
        <w:t xml:space="preserve"> 44(3)</w:t>
      </w:r>
      <w:r w:rsidRPr="00CE4633">
        <w:rPr>
          <w:rFonts w:ascii="Times New Roman" w:hAnsi="Times New Roman" w:cs="Times New Roman"/>
          <w:sz w:val="28"/>
          <w:szCs w:val="28"/>
          <w:lang w:val="en-US"/>
        </w:rPr>
        <w:t xml:space="preserve">, </w:t>
      </w:r>
      <w:proofErr w:type="spellStart"/>
      <w:r>
        <w:rPr>
          <w:rFonts w:ascii="Times New Roman" w:hAnsi="Times New Roman" w:cs="Times New Roman"/>
          <w:sz w:val="28"/>
          <w:szCs w:val="28"/>
        </w:rPr>
        <w:t>рр</w:t>
      </w:r>
      <w:proofErr w:type="spellEnd"/>
      <w:r w:rsidRPr="00CE4633">
        <w:rPr>
          <w:rFonts w:ascii="Times New Roman" w:hAnsi="Times New Roman" w:cs="Times New Roman"/>
          <w:sz w:val="28"/>
          <w:szCs w:val="28"/>
          <w:lang w:val="en-US"/>
        </w:rPr>
        <w:t xml:space="preserve">. </w:t>
      </w:r>
      <w:r>
        <w:rPr>
          <w:rFonts w:ascii="Times New Roman" w:hAnsi="Times New Roman" w:cs="Times New Roman"/>
          <w:sz w:val="28"/>
          <w:szCs w:val="28"/>
          <w:lang w:val="en-US"/>
        </w:rPr>
        <w:t>830</w:t>
      </w:r>
      <w:r w:rsidRPr="00CE4633">
        <w:rPr>
          <w:rFonts w:ascii="Times New Roman" w:hAnsi="Times New Roman" w:cs="Times New Roman"/>
          <w:sz w:val="28"/>
          <w:szCs w:val="28"/>
          <w:lang w:val="en-US"/>
        </w:rPr>
        <w:t>–</w:t>
      </w:r>
      <w:r>
        <w:rPr>
          <w:rFonts w:ascii="Times New Roman" w:hAnsi="Times New Roman" w:cs="Times New Roman"/>
          <w:sz w:val="28"/>
          <w:szCs w:val="28"/>
          <w:lang w:val="en-US"/>
        </w:rPr>
        <w:t>835. https://doi.org/10.1007/s00266-019-01558-4</w:t>
      </w:r>
    </w:p>
    <w:p w14:paraId="5A42794B" w14:textId="6BA634B6" w:rsidR="00FB753B" w:rsidRDefault="00FB753B" w:rsidP="00FB753B">
      <w:pPr>
        <w:pStyle w:val="a5"/>
        <w:numPr>
          <w:ilvl w:val="0"/>
          <w:numId w:val="23"/>
        </w:numPr>
        <w:spacing w:after="0" w:line="360" w:lineRule="auto"/>
        <w:ind w:left="0" w:firstLine="709"/>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Faustino L.D., </w:t>
      </w:r>
      <w:proofErr w:type="spellStart"/>
      <w:r>
        <w:rPr>
          <w:rFonts w:ascii="Times New Roman" w:hAnsi="Times New Roman" w:cs="Times New Roman"/>
          <w:sz w:val="28"/>
          <w:szCs w:val="28"/>
          <w:lang w:val="en-US"/>
        </w:rPr>
        <w:t>Cruciol</w:t>
      </w:r>
      <w:proofErr w:type="spellEnd"/>
      <w:r>
        <w:rPr>
          <w:rFonts w:ascii="Times New Roman" w:hAnsi="Times New Roman" w:cs="Times New Roman"/>
          <w:sz w:val="28"/>
          <w:szCs w:val="28"/>
          <w:lang w:val="en-US"/>
        </w:rPr>
        <w:t xml:space="preserve"> F.S., Motoki T.H.C., Figueiredo I.A.T.S., Garcia A.F.E., Nahas F.X., Ferreira L.M. Treatment and Prevention of Umbilical Sagging with Laser-assisted Liposuction: The New Happy Protocol. </w:t>
      </w:r>
      <w:r>
        <w:rPr>
          <w:rFonts w:ascii="Times New Roman" w:hAnsi="Times New Roman" w:cs="Times New Roman"/>
          <w:i/>
          <w:iCs/>
          <w:sz w:val="28"/>
          <w:szCs w:val="28"/>
          <w:lang w:val="en-US"/>
        </w:rPr>
        <w:t xml:space="preserve">Plast </w:t>
      </w:r>
      <w:proofErr w:type="spellStart"/>
      <w:r>
        <w:rPr>
          <w:rFonts w:ascii="Times New Roman" w:hAnsi="Times New Roman" w:cs="Times New Roman"/>
          <w:i/>
          <w:iCs/>
          <w:sz w:val="28"/>
          <w:szCs w:val="28"/>
          <w:lang w:val="en-US"/>
        </w:rPr>
        <w:t>Reconstr</w:t>
      </w:r>
      <w:proofErr w:type="spellEnd"/>
      <w:r>
        <w:rPr>
          <w:rFonts w:ascii="Times New Roman" w:hAnsi="Times New Roman" w:cs="Times New Roman"/>
          <w:i/>
          <w:iCs/>
          <w:sz w:val="28"/>
          <w:szCs w:val="28"/>
          <w:lang w:val="en-US"/>
        </w:rPr>
        <w:t xml:space="preserve"> Surg Glob Open,</w:t>
      </w:r>
      <w:r>
        <w:rPr>
          <w:rFonts w:ascii="Times New Roman" w:hAnsi="Times New Roman" w:cs="Times New Roman"/>
          <w:sz w:val="28"/>
          <w:szCs w:val="28"/>
          <w:lang w:val="en-US"/>
        </w:rPr>
        <w:t xml:space="preserve"> 2023 June 09</w:t>
      </w:r>
      <w:r w:rsidR="00C068E4">
        <w:rPr>
          <w:rFonts w:ascii="Times New Roman" w:hAnsi="Times New Roman" w:cs="Times New Roman"/>
          <w:sz w:val="28"/>
          <w:szCs w:val="28"/>
          <w:lang w:val="en-US"/>
        </w:rPr>
        <w:t>,</w:t>
      </w:r>
      <w:r>
        <w:rPr>
          <w:rFonts w:ascii="Times New Roman" w:hAnsi="Times New Roman" w:cs="Times New Roman"/>
          <w:sz w:val="28"/>
          <w:szCs w:val="28"/>
          <w:lang w:val="en-US"/>
        </w:rPr>
        <w:t xml:space="preserve"> </w:t>
      </w:r>
      <w:r w:rsidR="00C068E4">
        <w:rPr>
          <w:rFonts w:ascii="Times New Roman" w:hAnsi="Times New Roman" w:cs="Times New Roman"/>
          <w:sz w:val="28"/>
          <w:szCs w:val="28"/>
          <w:lang w:val="en-US"/>
        </w:rPr>
        <w:t>no</w:t>
      </w:r>
      <w:r>
        <w:rPr>
          <w:rFonts w:ascii="Times New Roman" w:hAnsi="Times New Roman" w:cs="Times New Roman"/>
          <w:sz w:val="28"/>
          <w:szCs w:val="28"/>
          <w:lang w:val="en-US"/>
        </w:rPr>
        <w:t xml:space="preserve"> 11(6), </w:t>
      </w:r>
      <w:proofErr w:type="spellStart"/>
      <w:r>
        <w:rPr>
          <w:rFonts w:ascii="Times New Roman" w:hAnsi="Times New Roman" w:cs="Times New Roman"/>
          <w:sz w:val="28"/>
          <w:szCs w:val="28"/>
        </w:rPr>
        <w:t>рр</w:t>
      </w:r>
      <w:proofErr w:type="spellEnd"/>
      <w:r>
        <w:rPr>
          <w:rFonts w:ascii="Times New Roman" w:hAnsi="Times New Roman" w:cs="Times New Roman"/>
          <w:sz w:val="28"/>
          <w:szCs w:val="28"/>
          <w:lang w:val="en-US"/>
        </w:rPr>
        <w:t>. e5022. https://doi.org/10.1097/GOX.0000000000005022</w:t>
      </w:r>
    </w:p>
    <w:p w14:paraId="43341E11" w14:textId="76667B89" w:rsidR="00FB753B" w:rsidRDefault="00FB753B" w:rsidP="00FB753B">
      <w:pPr>
        <w:pStyle w:val="a5"/>
        <w:numPr>
          <w:ilvl w:val="0"/>
          <w:numId w:val="23"/>
        </w:numPr>
        <w:spacing w:after="0" w:line="360" w:lineRule="auto"/>
        <w:ind w:left="0" w:firstLine="709"/>
        <w:rPr>
          <w:rFonts w:ascii="Times New Roman" w:hAnsi="Times New Roman" w:cs="Times New Roman"/>
          <w:sz w:val="28"/>
          <w:szCs w:val="28"/>
          <w:lang w:val="en-US"/>
        </w:rPr>
      </w:pPr>
      <w:r>
        <w:rPr>
          <w:rFonts w:ascii="Times New Roman" w:hAnsi="Times New Roman" w:cs="Times New Roman"/>
          <w:sz w:val="28"/>
          <w:szCs w:val="28"/>
          <w:lang w:val="en-US"/>
        </w:rPr>
        <w:t xml:space="preserve">Regan J.P., Casaubon J.T. Abdominoplasty. In: </w:t>
      </w:r>
      <w:proofErr w:type="spellStart"/>
      <w:r w:rsidRPr="00C068E4">
        <w:rPr>
          <w:rFonts w:ascii="Times New Roman" w:hAnsi="Times New Roman" w:cs="Times New Roman"/>
          <w:i/>
          <w:iCs/>
          <w:sz w:val="28"/>
          <w:szCs w:val="28"/>
          <w:lang w:val="en-US"/>
        </w:rPr>
        <w:t>StatPearls</w:t>
      </w:r>
      <w:proofErr w:type="spellEnd"/>
      <w:r w:rsidRPr="00C068E4">
        <w:rPr>
          <w:rFonts w:ascii="Times New Roman" w:hAnsi="Times New Roman" w:cs="Times New Roman"/>
          <w:i/>
          <w:iCs/>
          <w:sz w:val="28"/>
          <w:szCs w:val="28"/>
          <w:lang w:val="en-US"/>
        </w:rPr>
        <w:t xml:space="preserve">. Treasure Island (FL) </w:t>
      </w:r>
      <w:proofErr w:type="spellStart"/>
      <w:r w:rsidRPr="00C068E4">
        <w:rPr>
          <w:rFonts w:ascii="Times New Roman" w:hAnsi="Times New Roman" w:cs="Times New Roman"/>
          <w:i/>
          <w:iCs/>
          <w:sz w:val="28"/>
          <w:szCs w:val="28"/>
          <w:lang w:val="en-US"/>
        </w:rPr>
        <w:t>StatPearls</w:t>
      </w:r>
      <w:proofErr w:type="spellEnd"/>
      <w:r>
        <w:rPr>
          <w:rFonts w:ascii="Times New Roman" w:hAnsi="Times New Roman" w:cs="Times New Roman"/>
          <w:sz w:val="28"/>
          <w:szCs w:val="28"/>
          <w:lang w:val="en-US"/>
        </w:rPr>
        <w:t xml:space="preserve">, 2024 Jan. </w:t>
      </w:r>
    </w:p>
    <w:p w14:paraId="41725AA0" w14:textId="7671C4FE" w:rsidR="00FB753B" w:rsidRDefault="00FB753B" w:rsidP="00FB753B">
      <w:pPr>
        <w:pStyle w:val="a5"/>
        <w:numPr>
          <w:ilvl w:val="0"/>
          <w:numId w:val="23"/>
        </w:numPr>
        <w:spacing w:after="0" w:line="360" w:lineRule="auto"/>
        <w:ind w:left="0" w:firstLine="709"/>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 xml:space="preserve">Louri N.A., Ammar H.M., </w:t>
      </w:r>
      <w:proofErr w:type="spellStart"/>
      <w:r>
        <w:rPr>
          <w:rFonts w:ascii="Times New Roman" w:hAnsi="Times New Roman" w:cs="Times New Roman"/>
          <w:sz w:val="28"/>
          <w:szCs w:val="28"/>
          <w:lang w:val="en-US"/>
        </w:rPr>
        <w:t>Abdulkariml</w:t>
      </w:r>
      <w:proofErr w:type="spellEnd"/>
      <w:r>
        <w:rPr>
          <w:rFonts w:ascii="Times New Roman" w:hAnsi="Times New Roman" w:cs="Times New Roman"/>
          <w:sz w:val="28"/>
          <w:szCs w:val="28"/>
          <w:lang w:val="en-US"/>
        </w:rPr>
        <w:t xml:space="preserve"> F.A., Alkhaldi T.A.S.A.E., AlHasan R.N. Abdominoplasty: Pitfalls and Prospects. </w:t>
      </w:r>
      <w:proofErr w:type="spellStart"/>
      <w:r>
        <w:rPr>
          <w:rFonts w:ascii="Times New Roman" w:hAnsi="Times New Roman" w:cs="Times New Roman"/>
          <w:i/>
          <w:iCs/>
          <w:sz w:val="28"/>
          <w:szCs w:val="28"/>
          <w:lang w:val="en-US"/>
        </w:rPr>
        <w:t>Obes</w:t>
      </w:r>
      <w:proofErr w:type="spellEnd"/>
      <w:r>
        <w:rPr>
          <w:rFonts w:ascii="Times New Roman" w:hAnsi="Times New Roman" w:cs="Times New Roman"/>
          <w:i/>
          <w:iCs/>
          <w:sz w:val="28"/>
          <w:szCs w:val="28"/>
          <w:lang w:val="en-US"/>
        </w:rPr>
        <w:t xml:space="preserve"> Surg.</w:t>
      </w:r>
      <w:r>
        <w:rPr>
          <w:rFonts w:ascii="Times New Roman" w:hAnsi="Times New Roman" w:cs="Times New Roman"/>
          <w:sz w:val="28"/>
          <w:szCs w:val="28"/>
        </w:rPr>
        <w:t>,</w:t>
      </w:r>
      <w:r>
        <w:rPr>
          <w:rFonts w:ascii="Times New Roman" w:hAnsi="Times New Roman" w:cs="Times New Roman"/>
          <w:sz w:val="28"/>
          <w:szCs w:val="28"/>
          <w:lang w:val="en-US"/>
        </w:rPr>
        <w:t xml:space="preserve"> 2020 Mar</w:t>
      </w:r>
      <w:r w:rsidR="00194C51">
        <w:rPr>
          <w:rFonts w:ascii="Times New Roman" w:hAnsi="Times New Roman" w:cs="Times New Roman"/>
          <w:sz w:val="28"/>
          <w:szCs w:val="28"/>
          <w:lang w:val="en-US"/>
        </w:rPr>
        <w:t>,</w:t>
      </w:r>
      <w:r>
        <w:rPr>
          <w:rFonts w:ascii="Times New Roman" w:hAnsi="Times New Roman" w:cs="Times New Roman"/>
          <w:sz w:val="28"/>
          <w:szCs w:val="28"/>
        </w:rPr>
        <w:t xml:space="preserve"> </w:t>
      </w:r>
      <w:r w:rsidR="00194C51">
        <w:rPr>
          <w:rFonts w:ascii="Times New Roman" w:hAnsi="Times New Roman" w:cs="Times New Roman"/>
          <w:sz w:val="28"/>
          <w:szCs w:val="28"/>
          <w:lang w:val="en-US"/>
        </w:rPr>
        <w:t>no</w:t>
      </w:r>
      <w:r>
        <w:rPr>
          <w:rFonts w:ascii="Times New Roman" w:hAnsi="Times New Roman" w:cs="Times New Roman"/>
          <w:sz w:val="28"/>
          <w:szCs w:val="28"/>
        </w:rPr>
        <w:t xml:space="preserve"> </w:t>
      </w:r>
      <w:r>
        <w:rPr>
          <w:rFonts w:ascii="Times New Roman" w:hAnsi="Times New Roman" w:cs="Times New Roman"/>
          <w:sz w:val="28"/>
          <w:szCs w:val="28"/>
          <w:lang w:val="en-US"/>
        </w:rPr>
        <w:t>30(3)</w:t>
      </w:r>
      <w:r>
        <w:rPr>
          <w:rFonts w:ascii="Times New Roman" w:hAnsi="Times New Roman" w:cs="Times New Roman"/>
          <w:sz w:val="28"/>
          <w:szCs w:val="28"/>
        </w:rPr>
        <w:t xml:space="preserve">, </w:t>
      </w:r>
      <w:proofErr w:type="spellStart"/>
      <w:r>
        <w:rPr>
          <w:rFonts w:ascii="Times New Roman" w:hAnsi="Times New Roman" w:cs="Times New Roman"/>
          <w:sz w:val="28"/>
          <w:szCs w:val="28"/>
        </w:rPr>
        <w:t>рр</w:t>
      </w:r>
      <w:proofErr w:type="spellEnd"/>
      <w:r>
        <w:rPr>
          <w:rFonts w:ascii="Times New Roman" w:hAnsi="Times New Roman" w:cs="Times New Roman"/>
          <w:sz w:val="28"/>
          <w:szCs w:val="28"/>
        </w:rPr>
        <w:t xml:space="preserve">. </w:t>
      </w:r>
      <w:r>
        <w:rPr>
          <w:rFonts w:ascii="Times New Roman" w:hAnsi="Times New Roman" w:cs="Times New Roman"/>
          <w:sz w:val="28"/>
          <w:szCs w:val="28"/>
          <w:lang w:val="en-US"/>
        </w:rPr>
        <w:t>1112</w:t>
      </w:r>
      <w:r>
        <w:rPr>
          <w:rFonts w:ascii="Times New Roman" w:hAnsi="Times New Roman" w:cs="Times New Roman"/>
          <w:sz w:val="28"/>
          <w:szCs w:val="28"/>
        </w:rPr>
        <w:t>–</w:t>
      </w:r>
      <w:r>
        <w:rPr>
          <w:rFonts w:ascii="Times New Roman" w:hAnsi="Times New Roman" w:cs="Times New Roman"/>
          <w:sz w:val="28"/>
          <w:szCs w:val="28"/>
          <w:lang w:val="en-US"/>
        </w:rPr>
        <w:t>1117. https://doi.org/10.1007/s11695-019-04367-5</w:t>
      </w:r>
    </w:p>
    <w:p w14:paraId="5B0B8DE8" w14:textId="429275B9" w:rsidR="00FB753B" w:rsidRDefault="00FB753B" w:rsidP="00FB753B">
      <w:pPr>
        <w:pStyle w:val="a5"/>
        <w:numPr>
          <w:ilvl w:val="0"/>
          <w:numId w:val="23"/>
        </w:numPr>
        <w:spacing w:after="0" w:line="360" w:lineRule="auto"/>
        <w:ind w:left="0" w:firstLine="709"/>
        <w:jc w:val="both"/>
        <w:rPr>
          <w:rFonts w:ascii="Times New Roman" w:hAnsi="Times New Roman" w:cs="Times New Roman"/>
          <w:sz w:val="28"/>
          <w:szCs w:val="28"/>
          <w:lang w:val="en-US"/>
        </w:rPr>
      </w:pPr>
      <w:proofErr w:type="spellStart"/>
      <w:r>
        <w:rPr>
          <w:rFonts w:ascii="Times New Roman" w:hAnsi="Times New Roman" w:cs="Times New Roman"/>
          <w:sz w:val="28"/>
          <w:szCs w:val="28"/>
          <w:lang w:val="en-US"/>
        </w:rPr>
        <w:t>Marinicheva</w:t>
      </w:r>
      <w:proofErr w:type="spellEnd"/>
      <w:r>
        <w:rPr>
          <w:rFonts w:ascii="Times New Roman" w:hAnsi="Times New Roman" w:cs="Times New Roman"/>
          <w:sz w:val="28"/>
          <w:szCs w:val="28"/>
          <w:lang w:val="en-US"/>
        </w:rPr>
        <w:t xml:space="preserve"> I.G., </w:t>
      </w:r>
      <w:proofErr w:type="spellStart"/>
      <w:r>
        <w:rPr>
          <w:rFonts w:ascii="Times New Roman" w:hAnsi="Times New Roman" w:cs="Times New Roman"/>
          <w:sz w:val="28"/>
          <w:szCs w:val="28"/>
          <w:lang w:val="en-US"/>
        </w:rPr>
        <w:t>Manturova</w:t>
      </w:r>
      <w:proofErr w:type="spellEnd"/>
      <w:r>
        <w:rPr>
          <w:rFonts w:ascii="Times New Roman" w:hAnsi="Times New Roman" w:cs="Times New Roman"/>
          <w:sz w:val="28"/>
          <w:szCs w:val="28"/>
          <w:lang w:val="en-US"/>
        </w:rPr>
        <w:t xml:space="preserve"> N.E., </w:t>
      </w:r>
      <w:proofErr w:type="spellStart"/>
      <w:r>
        <w:rPr>
          <w:rFonts w:ascii="Times New Roman" w:hAnsi="Times New Roman" w:cs="Times New Roman"/>
          <w:sz w:val="28"/>
          <w:szCs w:val="28"/>
          <w:lang w:val="en-US"/>
        </w:rPr>
        <w:t>Ganshin</w:t>
      </w:r>
      <w:proofErr w:type="spellEnd"/>
      <w:r>
        <w:rPr>
          <w:rFonts w:ascii="Times New Roman" w:hAnsi="Times New Roman" w:cs="Times New Roman"/>
          <w:sz w:val="28"/>
          <w:szCs w:val="28"/>
          <w:lang w:val="en-US"/>
        </w:rPr>
        <w:t xml:space="preserve"> I.B., </w:t>
      </w:r>
      <w:proofErr w:type="spellStart"/>
      <w:r>
        <w:rPr>
          <w:rFonts w:ascii="Times New Roman" w:hAnsi="Times New Roman" w:cs="Times New Roman"/>
          <w:sz w:val="28"/>
          <w:szCs w:val="28"/>
          <w:lang w:val="en-US"/>
        </w:rPr>
        <w:t>Sidorenkov</w:t>
      </w:r>
      <w:proofErr w:type="spellEnd"/>
      <w:r>
        <w:rPr>
          <w:rFonts w:ascii="Times New Roman" w:hAnsi="Times New Roman" w:cs="Times New Roman"/>
          <w:sz w:val="28"/>
          <w:szCs w:val="28"/>
          <w:lang w:val="en-US"/>
        </w:rPr>
        <w:t xml:space="preserve"> D.A. Variants of abdominoplasty in patients with a BMI of up to 28 kg/m</w:t>
      </w:r>
      <w:r>
        <w:rPr>
          <w:rFonts w:ascii="Times New Roman" w:hAnsi="Times New Roman" w:cs="Times New Roman"/>
          <w:sz w:val="28"/>
          <w:szCs w:val="28"/>
          <w:vertAlign w:val="superscript"/>
          <w:lang w:val="en-US"/>
        </w:rPr>
        <w:t>2</w:t>
      </w:r>
      <w:r>
        <w:rPr>
          <w:rFonts w:ascii="Times New Roman" w:hAnsi="Times New Roman" w:cs="Times New Roman"/>
          <w:sz w:val="28"/>
          <w:szCs w:val="28"/>
          <w:lang w:val="en-US"/>
        </w:rPr>
        <w:t xml:space="preserve">. </w:t>
      </w:r>
      <w:r>
        <w:rPr>
          <w:rFonts w:ascii="Times New Roman" w:hAnsi="Times New Roman" w:cs="Times New Roman"/>
          <w:i/>
          <w:iCs/>
          <w:sz w:val="28"/>
          <w:szCs w:val="28"/>
          <w:lang w:val="en-US"/>
        </w:rPr>
        <w:t xml:space="preserve">Plastic Surgery and Aesthetic Medicine, </w:t>
      </w:r>
      <w:r>
        <w:rPr>
          <w:rFonts w:ascii="Times New Roman" w:hAnsi="Times New Roman" w:cs="Times New Roman"/>
          <w:sz w:val="28"/>
          <w:szCs w:val="28"/>
          <w:lang w:val="en-US"/>
        </w:rPr>
        <w:t>2022</w:t>
      </w:r>
      <w:r>
        <w:rPr>
          <w:rFonts w:ascii="Times New Roman" w:hAnsi="Times New Roman" w:cs="Times New Roman"/>
          <w:sz w:val="28"/>
          <w:szCs w:val="28"/>
        </w:rPr>
        <w:t>,</w:t>
      </w:r>
      <w:r>
        <w:rPr>
          <w:rFonts w:ascii="Times New Roman" w:hAnsi="Times New Roman" w:cs="Times New Roman"/>
          <w:sz w:val="28"/>
          <w:szCs w:val="28"/>
          <w:lang w:val="en-US"/>
        </w:rPr>
        <w:t xml:space="preserve"> </w:t>
      </w:r>
      <w:r w:rsidR="00194C51">
        <w:rPr>
          <w:rFonts w:ascii="Times New Roman" w:hAnsi="Times New Roman" w:cs="Times New Roman"/>
          <w:sz w:val="28"/>
          <w:szCs w:val="28"/>
          <w:lang w:val="en-US"/>
        </w:rPr>
        <w:t>no</w:t>
      </w:r>
      <w:r>
        <w:rPr>
          <w:rFonts w:ascii="Times New Roman" w:hAnsi="Times New Roman" w:cs="Times New Roman"/>
          <w:sz w:val="28"/>
          <w:szCs w:val="28"/>
          <w:lang w:val="en-US"/>
        </w:rPr>
        <w:t xml:space="preserve"> 4</w:t>
      </w:r>
      <w:r>
        <w:rPr>
          <w:rFonts w:ascii="Times New Roman" w:hAnsi="Times New Roman" w:cs="Times New Roman"/>
          <w:sz w:val="28"/>
          <w:szCs w:val="28"/>
        </w:rPr>
        <w:t>,</w:t>
      </w:r>
      <w:r>
        <w:rPr>
          <w:rFonts w:ascii="Times New Roman" w:hAnsi="Times New Roman" w:cs="Times New Roman"/>
          <w:sz w:val="28"/>
          <w:szCs w:val="28"/>
          <w:lang w:val="en-US"/>
        </w:rPr>
        <w:t xml:space="preserve"> p</w:t>
      </w:r>
      <w:r>
        <w:rPr>
          <w:rFonts w:ascii="Times New Roman" w:hAnsi="Times New Roman" w:cs="Times New Roman"/>
          <w:sz w:val="28"/>
          <w:szCs w:val="28"/>
        </w:rPr>
        <w:t>р</w:t>
      </w:r>
      <w:r>
        <w:rPr>
          <w:rFonts w:ascii="Times New Roman" w:hAnsi="Times New Roman" w:cs="Times New Roman"/>
          <w:sz w:val="28"/>
          <w:szCs w:val="28"/>
          <w:lang w:val="en-US"/>
        </w:rPr>
        <w:t>. 41</w:t>
      </w:r>
      <w:r>
        <w:rPr>
          <w:rFonts w:ascii="Times New Roman" w:hAnsi="Times New Roman" w:cs="Times New Roman"/>
          <w:sz w:val="28"/>
          <w:szCs w:val="28"/>
        </w:rPr>
        <w:t>–</w:t>
      </w:r>
      <w:r>
        <w:rPr>
          <w:rFonts w:ascii="Times New Roman" w:hAnsi="Times New Roman" w:cs="Times New Roman"/>
          <w:sz w:val="28"/>
          <w:szCs w:val="28"/>
          <w:lang w:val="en-US"/>
        </w:rPr>
        <w:t>48.</w:t>
      </w:r>
      <w:r>
        <w:rPr>
          <w:lang w:val="en-US"/>
        </w:rPr>
        <w:t xml:space="preserve"> </w:t>
      </w:r>
      <w:r>
        <w:rPr>
          <w:rFonts w:ascii="Times New Roman" w:hAnsi="Times New Roman" w:cs="Times New Roman"/>
          <w:sz w:val="28"/>
          <w:szCs w:val="28"/>
          <w:lang w:val="en-US"/>
        </w:rPr>
        <w:t>(In Russ.)</w:t>
      </w:r>
    </w:p>
    <w:p w14:paraId="654FD8B1" w14:textId="181547A0" w:rsidR="00FB753B" w:rsidRDefault="00FB753B" w:rsidP="00FB753B">
      <w:pPr>
        <w:pStyle w:val="a5"/>
        <w:numPr>
          <w:ilvl w:val="0"/>
          <w:numId w:val="23"/>
        </w:numPr>
        <w:spacing w:after="0" w:line="360" w:lineRule="auto"/>
        <w:ind w:left="0" w:firstLine="709"/>
        <w:jc w:val="both"/>
        <w:rPr>
          <w:rFonts w:ascii="Times New Roman" w:hAnsi="Times New Roman" w:cs="Times New Roman"/>
          <w:sz w:val="28"/>
          <w:szCs w:val="28"/>
          <w:lang w:val="en-US"/>
        </w:rPr>
      </w:pPr>
      <w:proofErr w:type="spellStart"/>
      <w:r>
        <w:rPr>
          <w:rFonts w:ascii="Times New Roman" w:hAnsi="Times New Roman" w:cs="Times New Roman"/>
          <w:sz w:val="28"/>
          <w:szCs w:val="28"/>
          <w:lang w:val="en-US"/>
        </w:rPr>
        <w:t>Borille</w:t>
      </w:r>
      <w:proofErr w:type="spellEnd"/>
      <w:r>
        <w:rPr>
          <w:rFonts w:ascii="Times New Roman" w:hAnsi="Times New Roman" w:cs="Times New Roman"/>
          <w:sz w:val="28"/>
          <w:szCs w:val="28"/>
          <w:lang w:val="en-US"/>
        </w:rPr>
        <w:t xml:space="preserve"> G., Neves P.M.A., Filho G.P., Kim R., Miotto G. Prevention of Umbilical Sagging After Medium Definition Liposuction. </w:t>
      </w:r>
      <w:proofErr w:type="spellStart"/>
      <w:r>
        <w:rPr>
          <w:rFonts w:ascii="Times New Roman" w:hAnsi="Times New Roman" w:cs="Times New Roman"/>
          <w:i/>
          <w:iCs/>
          <w:sz w:val="28"/>
          <w:szCs w:val="28"/>
          <w:lang w:val="en-US"/>
        </w:rPr>
        <w:t>Aesthet</w:t>
      </w:r>
      <w:proofErr w:type="spellEnd"/>
      <w:r>
        <w:rPr>
          <w:rFonts w:ascii="Times New Roman" w:hAnsi="Times New Roman" w:cs="Times New Roman"/>
          <w:i/>
          <w:iCs/>
          <w:sz w:val="28"/>
          <w:szCs w:val="28"/>
          <w:lang w:val="en-US"/>
        </w:rPr>
        <w:t xml:space="preserve"> Surg J.,</w:t>
      </w:r>
      <w:r>
        <w:rPr>
          <w:rFonts w:ascii="Times New Roman" w:hAnsi="Times New Roman" w:cs="Times New Roman"/>
          <w:sz w:val="28"/>
          <w:szCs w:val="28"/>
          <w:lang w:val="en-US"/>
        </w:rPr>
        <w:t xml:space="preserve"> 2021 Mar 12</w:t>
      </w:r>
      <w:r w:rsidR="00194C51">
        <w:rPr>
          <w:rFonts w:ascii="Times New Roman" w:hAnsi="Times New Roman" w:cs="Times New Roman"/>
          <w:sz w:val="28"/>
          <w:szCs w:val="28"/>
          <w:lang w:val="en-US"/>
        </w:rPr>
        <w:t>, no</w:t>
      </w:r>
      <w:r>
        <w:rPr>
          <w:rFonts w:ascii="Times New Roman" w:hAnsi="Times New Roman" w:cs="Times New Roman"/>
          <w:sz w:val="28"/>
          <w:szCs w:val="28"/>
          <w:lang w:val="en-US"/>
        </w:rPr>
        <w:t xml:space="preserve"> 41(4), </w:t>
      </w:r>
      <w:proofErr w:type="spellStart"/>
      <w:r>
        <w:rPr>
          <w:rFonts w:ascii="Times New Roman" w:hAnsi="Times New Roman" w:cs="Times New Roman"/>
          <w:sz w:val="28"/>
          <w:szCs w:val="28"/>
        </w:rPr>
        <w:t>рр</w:t>
      </w:r>
      <w:proofErr w:type="spellEnd"/>
      <w:r>
        <w:rPr>
          <w:rFonts w:ascii="Times New Roman" w:hAnsi="Times New Roman" w:cs="Times New Roman"/>
          <w:sz w:val="28"/>
          <w:szCs w:val="28"/>
          <w:lang w:val="en-US"/>
        </w:rPr>
        <w:t>. 463–473. https://doi.org/10.1093/asj/sjaa051</w:t>
      </w:r>
    </w:p>
    <w:p w14:paraId="4338EF38" w14:textId="1F8761D2" w:rsidR="00FB753B" w:rsidRDefault="00FB753B" w:rsidP="00FB753B">
      <w:pPr>
        <w:pStyle w:val="a5"/>
        <w:numPr>
          <w:ilvl w:val="0"/>
          <w:numId w:val="23"/>
        </w:numPr>
        <w:spacing w:after="0" w:line="360" w:lineRule="auto"/>
        <w:ind w:left="0" w:firstLine="709"/>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Pakhomova R.A., </w:t>
      </w:r>
      <w:proofErr w:type="spellStart"/>
      <w:r>
        <w:rPr>
          <w:rFonts w:ascii="Times New Roman" w:hAnsi="Times New Roman" w:cs="Times New Roman"/>
          <w:sz w:val="28"/>
          <w:szCs w:val="28"/>
          <w:lang w:val="en-US"/>
        </w:rPr>
        <w:t>Kochetova</w:t>
      </w:r>
      <w:proofErr w:type="spellEnd"/>
      <w:r>
        <w:rPr>
          <w:rFonts w:ascii="Times New Roman" w:hAnsi="Times New Roman" w:cs="Times New Roman"/>
          <w:sz w:val="28"/>
          <w:szCs w:val="28"/>
          <w:lang w:val="en-US"/>
        </w:rPr>
        <w:t xml:space="preserve"> L.V., </w:t>
      </w:r>
      <w:proofErr w:type="spellStart"/>
      <w:r>
        <w:rPr>
          <w:rFonts w:ascii="Times New Roman" w:hAnsi="Times New Roman" w:cs="Times New Roman"/>
          <w:sz w:val="28"/>
          <w:szCs w:val="28"/>
          <w:lang w:val="en-US"/>
        </w:rPr>
        <w:t>Babajanyan</w:t>
      </w:r>
      <w:proofErr w:type="spellEnd"/>
      <w:r>
        <w:rPr>
          <w:rFonts w:ascii="Times New Roman" w:hAnsi="Times New Roman" w:cs="Times New Roman"/>
          <w:sz w:val="28"/>
          <w:szCs w:val="28"/>
          <w:lang w:val="en-US"/>
        </w:rPr>
        <w:t xml:space="preserve"> A.M., Fedotov I.A., </w:t>
      </w:r>
      <w:proofErr w:type="spellStart"/>
      <w:r>
        <w:rPr>
          <w:rFonts w:ascii="Times New Roman" w:hAnsi="Times New Roman" w:cs="Times New Roman"/>
          <w:sz w:val="28"/>
          <w:szCs w:val="28"/>
          <w:lang w:val="en-US"/>
        </w:rPr>
        <w:t>Petrushko</w:t>
      </w:r>
      <w:proofErr w:type="spellEnd"/>
      <w:r>
        <w:rPr>
          <w:rFonts w:ascii="Times New Roman" w:hAnsi="Times New Roman" w:cs="Times New Roman"/>
          <w:sz w:val="28"/>
          <w:szCs w:val="28"/>
          <w:lang w:val="en-US"/>
        </w:rPr>
        <w:t xml:space="preserve"> S.I. The "ideal" navel during abdominoplasty. </w:t>
      </w:r>
      <w:r>
        <w:rPr>
          <w:rFonts w:ascii="Times New Roman" w:hAnsi="Times New Roman" w:cs="Times New Roman"/>
          <w:i/>
          <w:iCs/>
          <w:sz w:val="28"/>
          <w:szCs w:val="28"/>
          <w:lang w:val="en-US"/>
        </w:rPr>
        <w:t>Moscow Surgical Journal,</w:t>
      </w:r>
      <w:r>
        <w:rPr>
          <w:rFonts w:ascii="Times New Roman" w:hAnsi="Times New Roman" w:cs="Times New Roman"/>
          <w:sz w:val="28"/>
          <w:szCs w:val="28"/>
          <w:lang w:val="en-US"/>
        </w:rPr>
        <w:t xml:space="preserve"> 2023</w:t>
      </w:r>
      <w:r w:rsidRPr="00194C51">
        <w:rPr>
          <w:rFonts w:ascii="Times New Roman" w:hAnsi="Times New Roman" w:cs="Times New Roman"/>
          <w:sz w:val="28"/>
          <w:szCs w:val="28"/>
          <w:lang w:val="en-US"/>
        </w:rPr>
        <w:t>,</w:t>
      </w:r>
      <w:r>
        <w:rPr>
          <w:rFonts w:ascii="Times New Roman" w:hAnsi="Times New Roman" w:cs="Times New Roman"/>
          <w:sz w:val="28"/>
          <w:szCs w:val="28"/>
          <w:lang w:val="en-US"/>
        </w:rPr>
        <w:t xml:space="preserve"> </w:t>
      </w:r>
      <w:r w:rsidR="00194C51">
        <w:rPr>
          <w:rFonts w:ascii="Times New Roman" w:hAnsi="Times New Roman" w:cs="Times New Roman"/>
          <w:sz w:val="28"/>
          <w:szCs w:val="28"/>
          <w:lang w:val="en-US"/>
        </w:rPr>
        <w:t>no</w:t>
      </w:r>
      <w:r>
        <w:rPr>
          <w:rFonts w:ascii="Times New Roman" w:hAnsi="Times New Roman" w:cs="Times New Roman"/>
          <w:sz w:val="28"/>
          <w:szCs w:val="28"/>
          <w:lang w:val="en-US"/>
        </w:rPr>
        <w:t xml:space="preserve"> 1</w:t>
      </w:r>
      <w:r w:rsidRPr="00194C51">
        <w:rPr>
          <w:rFonts w:ascii="Times New Roman" w:hAnsi="Times New Roman" w:cs="Times New Roman"/>
          <w:sz w:val="28"/>
          <w:szCs w:val="28"/>
          <w:lang w:val="en-US"/>
        </w:rPr>
        <w:t>,</w:t>
      </w:r>
      <w:r>
        <w:rPr>
          <w:rFonts w:ascii="Times New Roman" w:hAnsi="Times New Roman" w:cs="Times New Roman"/>
          <w:sz w:val="28"/>
          <w:szCs w:val="28"/>
          <w:lang w:val="en-US"/>
        </w:rPr>
        <w:t xml:space="preserve"> p</w:t>
      </w:r>
      <w:r>
        <w:rPr>
          <w:rFonts w:ascii="Times New Roman" w:hAnsi="Times New Roman" w:cs="Times New Roman"/>
          <w:sz w:val="28"/>
          <w:szCs w:val="28"/>
        </w:rPr>
        <w:t>р</w:t>
      </w:r>
      <w:r>
        <w:rPr>
          <w:rFonts w:ascii="Times New Roman" w:hAnsi="Times New Roman" w:cs="Times New Roman"/>
          <w:sz w:val="28"/>
          <w:szCs w:val="28"/>
          <w:lang w:val="en-US"/>
        </w:rPr>
        <w:t>. 43–49. (In Russ.) https://doi.org/10.17238/2072-3180-2023-1-43-49</w:t>
      </w:r>
    </w:p>
    <w:p w14:paraId="7A3E06EA" w14:textId="54A4D8BD" w:rsidR="00FB753B" w:rsidRPr="00194C51" w:rsidRDefault="00FB753B" w:rsidP="00FB753B">
      <w:pPr>
        <w:pStyle w:val="a5"/>
        <w:numPr>
          <w:ilvl w:val="0"/>
          <w:numId w:val="23"/>
        </w:numPr>
        <w:spacing w:after="0" w:line="360" w:lineRule="auto"/>
        <w:ind w:left="0" w:firstLine="709"/>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Barone M., Salzillo R., De </w:t>
      </w:r>
      <w:proofErr w:type="spellStart"/>
      <w:r>
        <w:rPr>
          <w:rFonts w:ascii="Times New Roman" w:hAnsi="Times New Roman" w:cs="Times New Roman"/>
          <w:sz w:val="28"/>
          <w:szCs w:val="28"/>
          <w:lang w:val="en-US"/>
        </w:rPr>
        <w:t>Bernardis</w:t>
      </w:r>
      <w:proofErr w:type="spellEnd"/>
      <w:r>
        <w:rPr>
          <w:rFonts w:ascii="Times New Roman" w:hAnsi="Times New Roman" w:cs="Times New Roman"/>
          <w:sz w:val="28"/>
          <w:szCs w:val="28"/>
          <w:lang w:val="en-US"/>
        </w:rPr>
        <w:t xml:space="preserve"> R., Cogliandro A., Persichetti P. Do Small Scars Lead to Better Results? Analysis of Long-term Outcomes and Satisfaction of Patients Undergoing Anchor-line Abdominoplasty Following Massive Weight Loss. </w:t>
      </w:r>
      <w:r w:rsidRPr="00194C51">
        <w:rPr>
          <w:rFonts w:ascii="Times New Roman" w:hAnsi="Times New Roman" w:cs="Times New Roman"/>
          <w:i/>
          <w:iCs/>
          <w:sz w:val="28"/>
          <w:szCs w:val="28"/>
          <w:lang w:val="en-US"/>
        </w:rPr>
        <w:t>Aesthetic Plast Surg.</w:t>
      </w:r>
      <w:r w:rsidRPr="00194C51">
        <w:rPr>
          <w:rFonts w:ascii="Times New Roman" w:hAnsi="Times New Roman" w:cs="Times New Roman"/>
          <w:sz w:val="28"/>
          <w:szCs w:val="28"/>
          <w:lang w:val="en-US"/>
        </w:rPr>
        <w:t>, 2024 Feb</w:t>
      </w:r>
      <w:r w:rsidR="00194C51">
        <w:rPr>
          <w:rFonts w:ascii="Times New Roman" w:hAnsi="Times New Roman" w:cs="Times New Roman"/>
          <w:sz w:val="28"/>
          <w:szCs w:val="28"/>
          <w:lang w:val="en-US"/>
        </w:rPr>
        <w:t>,</w:t>
      </w:r>
      <w:r w:rsidRPr="00194C51">
        <w:rPr>
          <w:rFonts w:ascii="Times New Roman" w:hAnsi="Times New Roman" w:cs="Times New Roman"/>
          <w:sz w:val="28"/>
          <w:szCs w:val="28"/>
          <w:lang w:val="en-US"/>
        </w:rPr>
        <w:t xml:space="preserve"> </w:t>
      </w:r>
      <w:r w:rsidR="00194C51">
        <w:rPr>
          <w:rFonts w:ascii="Times New Roman" w:hAnsi="Times New Roman" w:cs="Times New Roman"/>
          <w:sz w:val="28"/>
          <w:szCs w:val="28"/>
          <w:lang w:val="en-US"/>
        </w:rPr>
        <w:t>no</w:t>
      </w:r>
      <w:r w:rsidRPr="00194C51">
        <w:rPr>
          <w:rFonts w:ascii="Times New Roman" w:hAnsi="Times New Roman" w:cs="Times New Roman"/>
          <w:sz w:val="28"/>
          <w:szCs w:val="28"/>
          <w:lang w:val="en-US"/>
        </w:rPr>
        <w:t xml:space="preserve"> 48(4), </w:t>
      </w:r>
      <w:proofErr w:type="spellStart"/>
      <w:r>
        <w:rPr>
          <w:rFonts w:ascii="Times New Roman" w:hAnsi="Times New Roman" w:cs="Times New Roman"/>
          <w:sz w:val="28"/>
          <w:szCs w:val="28"/>
        </w:rPr>
        <w:t>рр</w:t>
      </w:r>
      <w:proofErr w:type="spellEnd"/>
      <w:r w:rsidRPr="00194C51">
        <w:rPr>
          <w:rFonts w:ascii="Times New Roman" w:hAnsi="Times New Roman" w:cs="Times New Roman"/>
          <w:sz w:val="28"/>
          <w:szCs w:val="28"/>
          <w:lang w:val="en-US"/>
        </w:rPr>
        <w:t>. 652–658. https://doi.org/ 10.1007/s00266-023-03641-3</w:t>
      </w:r>
    </w:p>
    <w:p w14:paraId="389C3B77" w14:textId="790B4EE9" w:rsidR="00FB753B" w:rsidRDefault="00FB753B" w:rsidP="00FB753B">
      <w:pPr>
        <w:pStyle w:val="a5"/>
        <w:numPr>
          <w:ilvl w:val="0"/>
          <w:numId w:val="23"/>
        </w:numPr>
        <w:spacing w:after="0" w:line="360" w:lineRule="auto"/>
        <w:ind w:left="0" w:firstLine="709"/>
        <w:jc w:val="both"/>
        <w:rPr>
          <w:rFonts w:ascii="Times New Roman" w:hAnsi="Times New Roman" w:cs="Times New Roman"/>
          <w:sz w:val="28"/>
          <w:szCs w:val="28"/>
          <w:lang w:val="en-US"/>
        </w:rPr>
      </w:pPr>
      <w:r>
        <w:rPr>
          <w:rFonts w:ascii="Times New Roman" w:hAnsi="Times New Roman" w:cs="Times New Roman"/>
          <w:sz w:val="28"/>
          <w:szCs w:val="28"/>
          <w:lang w:val="en-US"/>
        </w:rPr>
        <w:t>Agapov D.G., Berezhnaya A.V., Mazen H.R.M. Modern aspects of abdominoplasty.</w:t>
      </w:r>
      <w:r>
        <w:rPr>
          <w:rFonts w:ascii="Times New Roman" w:hAnsi="Times New Roman" w:cs="Times New Roman"/>
          <w:i/>
          <w:iCs/>
          <w:sz w:val="28"/>
          <w:szCs w:val="28"/>
          <w:lang w:val="en-US"/>
        </w:rPr>
        <w:t xml:space="preserve"> Sciences of Europe,</w:t>
      </w:r>
      <w:r>
        <w:rPr>
          <w:rFonts w:ascii="Times New Roman" w:hAnsi="Times New Roman" w:cs="Times New Roman"/>
          <w:sz w:val="28"/>
          <w:szCs w:val="28"/>
          <w:lang w:val="en-US"/>
        </w:rPr>
        <w:t xml:space="preserve"> 2017</w:t>
      </w:r>
      <w:r>
        <w:rPr>
          <w:rFonts w:ascii="Times New Roman" w:hAnsi="Times New Roman" w:cs="Times New Roman"/>
          <w:sz w:val="28"/>
          <w:szCs w:val="28"/>
        </w:rPr>
        <w:t>,</w:t>
      </w:r>
      <w:r>
        <w:rPr>
          <w:rFonts w:ascii="Times New Roman" w:hAnsi="Times New Roman" w:cs="Times New Roman"/>
          <w:sz w:val="28"/>
          <w:szCs w:val="28"/>
          <w:lang w:val="en-US"/>
        </w:rPr>
        <w:t xml:space="preserve"> </w:t>
      </w:r>
      <w:r w:rsidR="00194C51">
        <w:rPr>
          <w:rFonts w:ascii="Times New Roman" w:hAnsi="Times New Roman" w:cs="Times New Roman"/>
          <w:sz w:val="28"/>
          <w:szCs w:val="28"/>
          <w:lang w:val="en-US"/>
        </w:rPr>
        <w:t>no</w:t>
      </w:r>
      <w:r>
        <w:rPr>
          <w:rFonts w:ascii="Times New Roman" w:hAnsi="Times New Roman" w:cs="Times New Roman"/>
          <w:sz w:val="28"/>
          <w:szCs w:val="28"/>
          <w:lang w:val="en-US"/>
        </w:rPr>
        <w:t xml:space="preserve"> 17</w:t>
      </w:r>
      <w:r>
        <w:rPr>
          <w:rFonts w:ascii="Times New Roman" w:hAnsi="Times New Roman" w:cs="Times New Roman"/>
          <w:sz w:val="28"/>
          <w:szCs w:val="28"/>
        </w:rPr>
        <w:t>,</w:t>
      </w:r>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rPr>
        <w:t>рр</w:t>
      </w:r>
      <w:proofErr w:type="spellEnd"/>
      <w:r>
        <w:rPr>
          <w:rFonts w:ascii="Times New Roman" w:hAnsi="Times New Roman" w:cs="Times New Roman"/>
          <w:sz w:val="28"/>
          <w:szCs w:val="28"/>
          <w:lang w:val="en-US"/>
        </w:rPr>
        <w:t>. 15–20. (In Russ.)</w:t>
      </w:r>
    </w:p>
    <w:p w14:paraId="5CA212D4" w14:textId="4ACC22BD" w:rsidR="00FB753B" w:rsidRDefault="00FB753B" w:rsidP="00FB753B">
      <w:pPr>
        <w:pStyle w:val="a5"/>
        <w:numPr>
          <w:ilvl w:val="0"/>
          <w:numId w:val="23"/>
        </w:numPr>
        <w:spacing w:after="0" w:line="360" w:lineRule="auto"/>
        <w:ind w:left="0" w:firstLine="709"/>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Ramirez A.E., Hsieh T.Y., Cardenas J.P., Lao W.W. Abdominoplasty: My Preferred Techniques. </w:t>
      </w:r>
      <w:r>
        <w:rPr>
          <w:rFonts w:ascii="Times New Roman" w:hAnsi="Times New Roman" w:cs="Times New Roman"/>
          <w:i/>
          <w:iCs/>
          <w:sz w:val="28"/>
          <w:szCs w:val="28"/>
          <w:lang w:val="en-US"/>
        </w:rPr>
        <w:t>Ann Plast Surg.</w:t>
      </w:r>
      <w:r>
        <w:rPr>
          <w:rFonts w:ascii="Times New Roman" w:hAnsi="Times New Roman" w:cs="Times New Roman"/>
          <w:sz w:val="28"/>
          <w:szCs w:val="28"/>
          <w:lang w:val="en-US"/>
        </w:rPr>
        <w:t>, 2021 Mar 01</w:t>
      </w:r>
      <w:r w:rsidR="00194C51">
        <w:rPr>
          <w:rFonts w:ascii="Times New Roman" w:hAnsi="Times New Roman" w:cs="Times New Roman"/>
          <w:sz w:val="28"/>
          <w:szCs w:val="28"/>
          <w:lang w:val="en-US"/>
        </w:rPr>
        <w:t>,</w:t>
      </w:r>
      <w:r>
        <w:rPr>
          <w:rFonts w:ascii="Times New Roman" w:hAnsi="Times New Roman" w:cs="Times New Roman"/>
          <w:sz w:val="28"/>
          <w:szCs w:val="28"/>
          <w:lang w:val="en-US"/>
        </w:rPr>
        <w:t xml:space="preserve"> </w:t>
      </w:r>
      <w:r w:rsidR="00194C51">
        <w:rPr>
          <w:rFonts w:ascii="Times New Roman" w:hAnsi="Times New Roman" w:cs="Times New Roman"/>
          <w:sz w:val="28"/>
          <w:szCs w:val="28"/>
          <w:lang w:val="en-US"/>
        </w:rPr>
        <w:t>no</w:t>
      </w:r>
      <w:r>
        <w:rPr>
          <w:rFonts w:ascii="Times New Roman" w:hAnsi="Times New Roman" w:cs="Times New Roman"/>
          <w:sz w:val="28"/>
          <w:szCs w:val="28"/>
          <w:lang w:val="en-US"/>
        </w:rPr>
        <w:t xml:space="preserve"> 86(3S Suppl 2), </w:t>
      </w:r>
      <w:proofErr w:type="spellStart"/>
      <w:r>
        <w:rPr>
          <w:rFonts w:ascii="Times New Roman" w:hAnsi="Times New Roman" w:cs="Times New Roman"/>
          <w:sz w:val="28"/>
          <w:szCs w:val="28"/>
        </w:rPr>
        <w:t>рр</w:t>
      </w:r>
      <w:proofErr w:type="spellEnd"/>
      <w:r>
        <w:rPr>
          <w:rFonts w:ascii="Times New Roman" w:hAnsi="Times New Roman" w:cs="Times New Roman"/>
          <w:sz w:val="28"/>
          <w:szCs w:val="28"/>
          <w:lang w:val="en-US"/>
        </w:rPr>
        <w:t>. S229–S234. https://doi.org/10.1097/SAP.0000000000002639</w:t>
      </w:r>
    </w:p>
    <w:p w14:paraId="50B93D9C" w14:textId="04403C5F" w:rsidR="00FB753B" w:rsidRDefault="00FB753B" w:rsidP="00FB753B">
      <w:pPr>
        <w:pStyle w:val="a5"/>
        <w:numPr>
          <w:ilvl w:val="0"/>
          <w:numId w:val="23"/>
        </w:numPr>
        <w:spacing w:after="0" w:line="360" w:lineRule="auto"/>
        <w:ind w:left="0" w:firstLine="709"/>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Pakhomova R.A., </w:t>
      </w:r>
      <w:proofErr w:type="spellStart"/>
      <w:r>
        <w:rPr>
          <w:rFonts w:ascii="Times New Roman" w:hAnsi="Times New Roman" w:cs="Times New Roman"/>
          <w:sz w:val="28"/>
          <w:szCs w:val="28"/>
          <w:lang w:val="en-US"/>
        </w:rPr>
        <w:t>Babajanyan</w:t>
      </w:r>
      <w:proofErr w:type="spellEnd"/>
      <w:r>
        <w:rPr>
          <w:rFonts w:ascii="Times New Roman" w:hAnsi="Times New Roman" w:cs="Times New Roman"/>
          <w:sz w:val="28"/>
          <w:szCs w:val="28"/>
          <w:lang w:val="en-US"/>
        </w:rPr>
        <w:t xml:space="preserve"> A.M., </w:t>
      </w:r>
      <w:proofErr w:type="spellStart"/>
      <w:r>
        <w:rPr>
          <w:rFonts w:ascii="Times New Roman" w:hAnsi="Times New Roman" w:cs="Times New Roman"/>
          <w:sz w:val="28"/>
          <w:szCs w:val="28"/>
          <w:lang w:val="en-US"/>
        </w:rPr>
        <w:t>Kochetova</w:t>
      </w:r>
      <w:proofErr w:type="spellEnd"/>
      <w:r>
        <w:rPr>
          <w:rFonts w:ascii="Times New Roman" w:hAnsi="Times New Roman" w:cs="Times New Roman"/>
          <w:sz w:val="28"/>
          <w:szCs w:val="28"/>
          <w:lang w:val="en-US"/>
        </w:rPr>
        <w:t xml:space="preserve"> L.V., Fedotov I.A. Beautiful belly: types of operations, complications. </w:t>
      </w:r>
      <w:r>
        <w:rPr>
          <w:rFonts w:ascii="Times New Roman" w:hAnsi="Times New Roman" w:cs="Times New Roman"/>
          <w:i/>
          <w:iCs/>
          <w:sz w:val="28"/>
          <w:szCs w:val="28"/>
          <w:lang w:val="en-US"/>
        </w:rPr>
        <w:t>Moscow Surgical Journal</w:t>
      </w:r>
      <w:r>
        <w:rPr>
          <w:rFonts w:ascii="Times New Roman" w:hAnsi="Times New Roman" w:cs="Times New Roman"/>
          <w:sz w:val="28"/>
          <w:szCs w:val="28"/>
          <w:lang w:val="en-US"/>
        </w:rPr>
        <w:t xml:space="preserve">, 2021. </w:t>
      </w:r>
      <w:proofErr w:type="spellStart"/>
      <w:r w:rsidR="00194C51">
        <w:rPr>
          <w:rFonts w:ascii="Times New Roman" w:hAnsi="Times New Roman" w:cs="Times New Roman"/>
          <w:sz w:val="28"/>
          <w:szCs w:val="28"/>
          <w:lang w:val="en-US"/>
        </w:rPr>
        <w:t>no</w:t>
      </w:r>
      <w:proofErr w:type="spellEnd"/>
      <w:r w:rsidRPr="00194C51">
        <w:rPr>
          <w:rFonts w:ascii="Times New Roman" w:hAnsi="Times New Roman" w:cs="Times New Roman"/>
          <w:sz w:val="28"/>
          <w:szCs w:val="28"/>
          <w:lang w:val="en-US"/>
        </w:rPr>
        <w:t xml:space="preserve"> </w:t>
      </w:r>
      <w:r>
        <w:rPr>
          <w:rFonts w:ascii="Times New Roman" w:hAnsi="Times New Roman" w:cs="Times New Roman"/>
          <w:sz w:val="28"/>
          <w:szCs w:val="28"/>
          <w:lang w:val="en-US"/>
        </w:rPr>
        <w:t>4</w:t>
      </w:r>
      <w:r w:rsidRPr="00194C51">
        <w:rPr>
          <w:rFonts w:ascii="Times New Roman" w:hAnsi="Times New Roman" w:cs="Times New Roman"/>
          <w:sz w:val="28"/>
          <w:szCs w:val="28"/>
          <w:lang w:val="en-US"/>
        </w:rPr>
        <w:t>,</w:t>
      </w:r>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rPr>
        <w:t>рр</w:t>
      </w:r>
      <w:proofErr w:type="spellEnd"/>
      <w:r>
        <w:rPr>
          <w:rFonts w:ascii="Times New Roman" w:hAnsi="Times New Roman" w:cs="Times New Roman"/>
          <w:sz w:val="28"/>
          <w:szCs w:val="28"/>
          <w:lang w:val="en-US"/>
        </w:rPr>
        <w:t xml:space="preserve">. 65–71. (In Russ.) https://doi.org/10.17238/2072-3180-2021-4-65-71 </w:t>
      </w:r>
    </w:p>
    <w:p w14:paraId="6D7D6768" w14:textId="05054B79" w:rsidR="00FB753B" w:rsidRDefault="00FB753B" w:rsidP="00FB753B">
      <w:pPr>
        <w:pStyle w:val="a5"/>
        <w:numPr>
          <w:ilvl w:val="0"/>
          <w:numId w:val="23"/>
        </w:numPr>
        <w:spacing w:after="0" w:line="360" w:lineRule="auto"/>
        <w:ind w:left="0" w:firstLine="709"/>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Karapetyan G.E., Pakhomova R.A., </w:t>
      </w:r>
      <w:proofErr w:type="spellStart"/>
      <w:r>
        <w:rPr>
          <w:rFonts w:ascii="Times New Roman" w:hAnsi="Times New Roman" w:cs="Times New Roman"/>
          <w:sz w:val="28"/>
          <w:szCs w:val="28"/>
          <w:lang w:val="en-US"/>
        </w:rPr>
        <w:t>Kochetova</w:t>
      </w:r>
      <w:proofErr w:type="spellEnd"/>
      <w:r>
        <w:rPr>
          <w:rFonts w:ascii="Times New Roman" w:hAnsi="Times New Roman" w:cs="Times New Roman"/>
          <w:sz w:val="28"/>
          <w:szCs w:val="28"/>
          <w:lang w:val="en-US"/>
        </w:rPr>
        <w:t xml:space="preserve"> L.V., Harutyunyan G.A., Ivkin E.V. Historical aspects of the development of methods of "strengthening" aponeurosis in abdominoplasty. </w:t>
      </w:r>
      <w:r>
        <w:rPr>
          <w:rFonts w:ascii="Times New Roman" w:hAnsi="Times New Roman" w:cs="Times New Roman"/>
          <w:i/>
          <w:iCs/>
          <w:sz w:val="28"/>
          <w:szCs w:val="28"/>
          <w:lang w:val="en-US"/>
        </w:rPr>
        <w:t>Moscow Surgical Journal,</w:t>
      </w:r>
      <w:r>
        <w:rPr>
          <w:rFonts w:ascii="Times New Roman" w:hAnsi="Times New Roman" w:cs="Times New Roman"/>
          <w:sz w:val="28"/>
          <w:szCs w:val="28"/>
          <w:lang w:val="en-US"/>
        </w:rPr>
        <w:t xml:space="preserve"> 2021, </w:t>
      </w:r>
      <w:r w:rsidR="00194C51">
        <w:rPr>
          <w:rFonts w:ascii="Times New Roman" w:hAnsi="Times New Roman" w:cs="Times New Roman"/>
          <w:sz w:val="28"/>
          <w:szCs w:val="28"/>
          <w:lang w:val="en-US"/>
        </w:rPr>
        <w:t>no</w:t>
      </w:r>
      <w:r>
        <w:rPr>
          <w:rFonts w:ascii="Times New Roman" w:hAnsi="Times New Roman" w:cs="Times New Roman"/>
          <w:sz w:val="28"/>
          <w:szCs w:val="28"/>
          <w:lang w:val="en-US"/>
        </w:rPr>
        <w:t xml:space="preserve"> 2, p</w:t>
      </w:r>
      <w:r>
        <w:rPr>
          <w:rFonts w:ascii="Times New Roman" w:hAnsi="Times New Roman" w:cs="Times New Roman"/>
          <w:sz w:val="28"/>
          <w:szCs w:val="28"/>
        </w:rPr>
        <w:t>р</w:t>
      </w:r>
      <w:r>
        <w:rPr>
          <w:rFonts w:ascii="Times New Roman" w:hAnsi="Times New Roman" w:cs="Times New Roman"/>
          <w:sz w:val="28"/>
          <w:szCs w:val="28"/>
          <w:lang w:val="en-US"/>
        </w:rPr>
        <w:t>. 87–93.</w:t>
      </w:r>
      <w:r>
        <w:rPr>
          <w:lang w:val="en-US"/>
        </w:rPr>
        <w:t xml:space="preserve"> </w:t>
      </w:r>
      <w:r>
        <w:rPr>
          <w:rFonts w:ascii="Times New Roman" w:hAnsi="Times New Roman" w:cs="Times New Roman"/>
          <w:sz w:val="28"/>
          <w:szCs w:val="28"/>
          <w:lang w:val="en-US"/>
        </w:rPr>
        <w:t xml:space="preserve">(In Russ.) https://doi.org/10.17238/issn2072-3180.2021.2.87-93 </w:t>
      </w:r>
    </w:p>
    <w:p w14:paraId="7EF4E389" w14:textId="79324CD2" w:rsidR="00FB753B" w:rsidRDefault="00FB753B" w:rsidP="00FB753B">
      <w:pPr>
        <w:pStyle w:val="a5"/>
        <w:numPr>
          <w:ilvl w:val="0"/>
          <w:numId w:val="23"/>
        </w:numPr>
        <w:spacing w:after="0" w:line="360" w:lineRule="auto"/>
        <w:ind w:left="0" w:firstLine="709"/>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 xml:space="preserve">Mendes F.H., </w:t>
      </w:r>
      <w:proofErr w:type="spellStart"/>
      <w:r>
        <w:rPr>
          <w:rFonts w:ascii="Times New Roman" w:hAnsi="Times New Roman" w:cs="Times New Roman"/>
          <w:sz w:val="28"/>
          <w:szCs w:val="28"/>
          <w:lang w:val="en-US"/>
        </w:rPr>
        <w:t>Donnabella</w:t>
      </w:r>
      <w:proofErr w:type="spellEnd"/>
      <w:r>
        <w:rPr>
          <w:rFonts w:ascii="Times New Roman" w:hAnsi="Times New Roman" w:cs="Times New Roman"/>
          <w:sz w:val="28"/>
          <w:szCs w:val="28"/>
          <w:lang w:val="en-US"/>
        </w:rPr>
        <w:t xml:space="preserve"> A., </w:t>
      </w:r>
      <w:proofErr w:type="spellStart"/>
      <w:r>
        <w:rPr>
          <w:rFonts w:ascii="Times New Roman" w:hAnsi="Times New Roman" w:cs="Times New Roman"/>
          <w:sz w:val="28"/>
          <w:szCs w:val="28"/>
          <w:lang w:val="en-US"/>
        </w:rPr>
        <w:t>Fagotti</w:t>
      </w:r>
      <w:proofErr w:type="spellEnd"/>
      <w:r>
        <w:rPr>
          <w:rFonts w:ascii="Times New Roman" w:hAnsi="Times New Roman" w:cs="Times New Roman"/>
          <w:sz w:val="28"/>
          <w:szCs w:val="28"/>
          <w:lang w:val="en-US"/>
        </w:rPr>
        <w:t xml:space="preserve"> Moreira A.R. Fleur-de-lis Abdominoplasty and Neo-umbilicus. </w:t>
      </w:r>
      <w:r>
        <w:rPr>
          <w:rFonts w:ascii="Times New Roman" w:hAnsi="Times New Roman" w:cs="Times New Roman"/>
          <w:i/>
          <w:iCs/>
          <w:sz w:val="28"/>
          <w:szCs w:val="28"/>
          <w:lang w:val="en-US"/>
        </w:rPr>
        <w:t>Clin Plast Surg.,</w:t>
      </w:r>
      <w:r>
        <w:rPr>
          <w:rFonts w:ascii="Times New Roman" w:hAnsi="Times New Roman" w:cs="Times New Roman"/>
          <w:sz w:val="28"/>
          <w:szCs w:val="28"/>
          <w:lang w:val="en-US"/>
        </w:rPr>
        <w:t xml:space="preserve"> 2019 Jan</w:t>
      </w:r>
      <w:r w:rsidR="00194C51">
        <w:rPr>
          <w:rFonts w:ascii="Times New Roman" w:hAnsi="Times New Roman" w:cs="Times New Roman"/>
          <w:sz w:val="28"/>
          <w:szCs w:val="28"/>
          <w:lang w:val="en-US"/>
        </w:rPr>
        <w:t>,</w:t>
      </w:r>
      <w:r>
        <w:rPr>
          <w:rFonts w:ascii="Times New Roman" w:hAnsi="Times New Roman" w:cs="Times New Roman"/>
          <w:sz w:val="28"/>
          <w:szCs w:val="28"/>
          <w:lang w:val="en-US"/>
        </w:rPr>
        <w:t xml:space="preserve"> </w:t>
      </w:r>
      <w:r w:rsidR="00194C51">
        <w:rPr>
          <w:rFonts w:ascii="Times New Roman" w:hAnsi="Times New Roman" w:cs="Times New Roman"/>
          <w:sz w:val="28"/>
          <w:szCs w:val="28"/>
          <w:lang w:val="en-US"/>
        </w:rPr>
        <w:t>no</w:t>
      </w:r>
      <w:r>
        <w:rPr>
          <w:rFonts w:ascii="Times New Roman" w:hAnsi="Times New Roman" w:cs="Times New Roman"/>
          <w:sz w:val="28"/>
          <w:szCs w:val="28"/>
          <w:lang w:val="en-US"/>
        </w:rPr>
        <w:t xml:space="preserve"> 46(1), </w:t>
      </w:r>
      <w:proofErr w:type="spellStart"/>
      <w:r>
        <w:rPr>
          <w:rFonts w:ascii="Times New Roman" w:hAnsi="Times New Roman" w:cs="Times New Roman"/>
          <w:sz w:val="28"/>
          <w:szCs w:val="28"/>
        </w:rPr>
        <w:t>рр</w:t>
      </w:r>
      <w:proofErr w:type="spellEnd"/>
      <w:r>
        <w:rPr>
          <w:rFonts w:ascii="Times New Roman" w:hAnsi="Times New Roman" w:cs="Times New Roman"/>
          <w:sz w:val="28"/>
          <w:szCs w:val="28"/>
          <w:lang w:val="en-US"/>
        </w:rPr>
        <w:t>. 49–60. https://doi.org/10.1016/j.cps.2018.08.007</w:t>
      </w:r>
    </w:p>
    <w:p w14:paraId="13C9E832" w14:textId="18D75104" w:rsidR="00FB753B" w:rsidRPr="00194C51" w:rsidRDefault="00FB753B" w:rsidP="00FB753B">
      <w:pPr>
        <w:pStyle w:val="a5"/>
        <w:numPr>
          <w:ilvl w:val="0"/>
          <w:numId w:val="23"/>
        </w:numPr>
        <w:spacing w:after="0" w:line="360" w:lineRule="auto"/>
        <w:ind w:left="0" w:firstLine="709"/>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Van Schalkwyk C.P., Dusseldorp J.R., Liang D.G. et al. Concomitant Abdominoplasty and Laparoscopic Umbilical Hernia Repair. </w:t>
      </w:r>
      <w:r>
        <w:rPr>
          <w:rFonts w:ascii="Times New Roman" w:hAnsi="Times New Roman" w:cs="Times New Roman"/>
          <w:i/>
          <w:iCs/>
          <w:sz w:val="28"/>
          <w:szCs w:val="28"/>
          <w:lang w:val="en-US"/>
        </w:rPr>
        <w:t>Aesthetic Surgery Journal</w:t>
      </w:r>
      <w:r>
        <w:rPr>
          <w:rFonts w:ascii="Times New Roman" w:hAnsi="Times New Roman" w:cs="Times New Roman"/>
          <w:sz w:val="28"/>
          <w:szCs w:val="28"/>
          <w:lang w:val="en-US"/>
        </w:rPr>
        <w:t xml:space="preserve">, 2018, </w:t>
      </w:r>
      <w:r w:rsidR="00194C51">
        <w:rPr>
          <w:rFonts w:ascii="Times New Roman" w:hAnsi="Times New Roman" w:cs="Times New Roman"/>
          <w:sz w:val="28"/>
          <w:szCs w:val="28"/>
          <w:lang w:val="en-US"/>
        </w:rPr>
        <w:t>no</w:t>
      </w:r>
      <w:r>
        <w:rPr>
          <w:rFonts w:ascii="Times New Roman" w:hAnsi="Times New Roman" w:cs="Times New Roman"/>
          <w:sz w:val="28"/>
          <w:szCs w:val="28"/>
          <w:lang w:val="en-US"/>
        </w:rPr>
        <w:t xml:space="preserve"> 38 (12), pp. 196–204. https://doi.org/10.1093/asj/sjy100</w:t>
      </w:r>
    </w:p>
    <w:p w14:paraId="43DD8F85" w14:textId="1009DCF1" w:rsidR="00FB753B" w:rsidRDefault="00FB753B" w:rsidP="00FB753B">
      <w:pPr>
        <w:pStyle w:val="a5"/>
        <w:numPr>
          <w:ilvl w:val="0"/>
          <w:numId w:val="23"/>
        </w:numPr>
        <w:spacing w:after="0" w:line="360" w:lineRule="auto"/>
        <w:ind w:left="0" w:firstLine="709"/>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Fernandes J.W., Damin R., Holzmann M.V.N., Ribas G.G.O. Use of an algorithm in choosing abdominoplasty techniques. </w:t>
      </w:r>
      <w:r>
        <w:rPr>
          <w:rFonts w:ascii="Times New Roman" w:hAnsi="Times New Roman" w:cs="Times New Roman"/>
          <w:i/>
          <w:iCs/>
          <w:sz w:val="28"/>
          <w:szCs w:val="28"/>
          <w:lang w:val="en-US"/>
        </w:rPr>
        <w:t>Rev Col Bras Cir.</w:t>
      </w:r>
      <w:r>
        <w:rPr>
          <w:rFonts w:ascii="Times New Roman" w:hAnsi="Times New Roman" w:cs="Times New Roman"/>
          <w:sz w:val="28"/>
          <w:szCs w:val="28"/>
          <w:lang w:val="en-US"/>
        </w:rPr>
        <w:t xml:space="preserve">, 2018, </w:t>
      </w:r>
      <w:r w:rsidR="00194C51">
        <w:rPr>
          <w:rFonts w:ascii="Times New Roman" w:hAnsi="Times New Roman" w:cs="Times New Roman"/>
          <w:sz w:val="28"/>
          <w:szCs w:val="28"/>
          <w:lang w:val="en-US"/>
        </w:rPr>
        <w:t>no</w:t>
      </w:r>
      <w:r>
        <w:rPr>
          <w:rFonts w:ascii="Times New Roman" w:hAnsi="Times New Roman" w:cs="Times New Roman"/>
          <w:sz w:val="28"/>
          <w:szCs w:val="28"/>
          <w:lang w:val="en-US"/>
        </w:rPr>
        <w:t xml:space="preserve"> 45(2), </w:t>
      </w:r>
      <w:proofErr w:type="spellStart"/>
      <w:r>
        <w:rPr>
          <w:rFonts w:ascii="Times New Roman" w:hAnsi="Times New Roman" w:cs="Times New Roman"/>
          <w:sz w:val="28"/>
          <w:szCs w:val="28"/>
        </w:rPr>
        <w:t>рр</w:t>
      </w:r>
      <w:proofErr w:type="spellEnd"/>
      <w:r>
        <w:rPr>
          <w:rFonts w:ascii="Times New Roman" w:hAnsi="Times New Roman" w:cs="Times New Roman"/>
          <w:sz w:val="28"/>
          <w:szCs w:val="28"/>
          <w:lang w:val="en-US"/>
        </w:rPr>
        <w:t xml:space="preserve">. e1394. https://doi.org/10.1590/0100-6991e-20181394 </w:t>
      </w:r>
    </w:p>
    <w:p w14:paraId="25D7B47D" w14:textId="64ED5B64" w:rsidR="00FB753B" w:rsidRDefault="00FB753B" w:rsidP="00FB753B">
      <w:pPr>
        <w:pStyle w:val="a5"/>
        <w:numPr>
          <w:ilvl w:val="0"/>
          <w:numId w:val="23"/>
        </w:numPr>
        <w:spacing w:after="0" w:line="360" w:lineRule="auto"/>
        <w:ind w:left="0" w:firstLine="709"/>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Hurwitz DJ, Wright L. Noninvasive Abdominoplasty. </w:t>
      </w:r>
      <w:r>
        <w:rPr>
          <w:rFonts w:ascii="Times New Roman" w:hAnsi="Times New Roman" w:cs="Times New Roman"/>
          <w:i/>
          <w:iCs/>
          <w:sz w:val="28"/>
          <w:szCs w:val="28"/>
          <w:lang w:val="en-US"/>
        </w:rPr>
        <w:t>Clin Plast Surg.,</w:t>
      </w:r>
      <w:r>
        <w:rPr>
          <w:rFonts w:ascii="Times New Roman" w:hAnsi="Times New Roman" w:cs="Times New Roman"/>
          <w:sz w:val="28"/>
          <w:szCs w:val="28"/>
          <w:lang w:val="en-US"/>
        </w:rPr>
        <w:t xml:space="preserve"> 2020 July</w:t>
      </w:r>
      <w:r w:rsidR="00194C51">
        <w:rPr>
          <w:rFonts w:ascii="Times New Roman" w:hAnsi="Times New Roman" w:cs="Times New Roman"/>
          <w:sz w:val="28"/>
          <w:szCs w:val="28"/>
          <w:lang w:val="en-US"/>
        </w:rPr>
        <w:t>,</w:t>
      </w:r>
      <w:r>
        <w:rPr>
          <w:rFonts w:ascii="Times New Roman" w:hAnsi="Times New Roman" w:cs="Times New Roman"/>
          <w:sz w:val="28"/>
          <w:szCs w:val="28"/>
          <w:lang w:val="en-US"/>
        </w:rPr>
        <w:t xml:space="preserve"> </w:t>
      </w:r>
      <w:r w:rsidR="00194C51">
        <w:rPr>
          <w:rFonts w:ascii="Times New Roman" w:hAnsi="Times New Roman" w:cs="Times New Roman"/>
          <w:sz w:val="28"/>
          <w:szCs w:val="28"/>
          <w:lang w:val="en-US"/>
        </w:rPr>
        <w:t>no</w:t>
      </w:r>
      <w:r>
        <w:rPr>
          <w:rFonts w:ascii="Times New Roman" w:hAnsi="Times New Roman" w:cs="Times New Roman"/>
          <w:sz w:val="28"/>
          <w:szCs w:val="28"/>
          <w:lang w:val="en-US"/>
        </w:rPr>
        <w:t xml:space="preserve"> 47(3), </w:t>
      </w:r>
      <w:proofErr w:type="spellStart"/>
      <w:r>
        <w:rPr>
          <w:rFonts w:ascii="Times New Roman" w:hAnsi="Times New Roman" w:cs="Times New Roman"/>
          <w:sz w:val="28"/>
          <w:szCs w:val="28"/>
        </w:rPr>
        <w:t>рр</w:t>
      </w:r>
      <w:proofErr w:type="spellEnd"/>
      <w:r>
        <w:rPr>
          <w:rFonts w:ascii="Times New Roman" w:hAnsi="Times New Roman" w:cs="Times New Roman"/>
          <w:sz w:val="28"/>
          <w:szCs w:val="28"/>
          <w:lang w:val="en-US"/>
        </w:rPr>
        <w:t>. 379–388. https://doi.org/10.1016/j.cps.2020.03.005</w:t>
      </w:r>
    </w:p>
    <w:p w14:paraId="5F33EAB6" w14:textId="3949AA44" w:rsidR="00FB753B" w:rsidRDefault="00FB753B" w:rsidP="00FB753B">
      <w:pPr>
        <w:pStyle w:val="a5"/>
        <w:numPr>
          <w:ilvl w:val="0"/>
          <w:numId w:val="23"/>
        </w:numPr>
        <w:spacing w:after="0" w:line="360" w:lineRule="auto"/>
        <w:ind w:left="0" w:firstLine="709"/>
        <w:jc w:val="both"/>
        <w:rPr>
          <w:rFonts w:ascii="Times New Roman" w:hAnsi="Times New Roman" w:cs="Times New Roman"/>
          <w:sz w:val="28"/>
          <w:szCs w:val="28"/>
          <w:lang w:val="en-US"/>
        </w:rPr>
      </w:pPr>
      <w:r>
        <w:rPr>
          <w:rFonts w:ascii="Times New Roman" w:hAnsi="Times New Roman" w:cs="Times New Roman"/>
          <w:sz w:val="28"/>
          <w:szCs w:val="28"/>
          <w:lang w:val="en-US"/>
        </w:rPr>
        <w:t>Chang CJ. Endoscopic-Assisted Abdominoplasty. Clin Plast Surg. 2023 Jan</w:t>
      </w:r>
      <w:r w:rsidR="00194C51">
        <w:rPr>
          <w:rFonts w:ascii="Times New Roman" w:hAnsi="Times New Roman" w:cs="Times New Roman"/>
          <w:sz w:val="28"/>
          <w:szCs w:val="28"/>
          <w:lang w:val="en-US"/>
        </w:rPr>
        <w:t xml:space="preserve">, no </w:t>
      </w:r>
      <w:r>
        <w:rPr>
          <w:rFonts w:ascii="Times New Roman" w:hAnsi="Times New Roman" w:cs="Times New Roman"/>
          <w:sz w:val="28"/>
          <w:szCs w:val="28"/>
          <w:lang w:val="en-US"/>
        </w:rPr>
        <w:t>50(1)</w:t>
      </w:r>
      <w:r w:rsidR="00194C51">
        <w:rPr>
          <w:rFonts w:ascii="Times New Roman" w:hAnsi="Times New Roman" w:cs="Times New Roman"/>
          <w:sz w:val="28"/>
          <w:szCs w:val="28"/>
          <w:lang w:val="en-US"/>
        </w:rPr>
        <w:t>, pp.</w:t>
      </w:r>
      <w:r>
        <w:rPr>
          <w:rFonts w:ascii="Times New Roman" w:hAnsi="Times New Roman" w:cs="Times New Roman"/>
          <w:sz w:val="28"/>
          <w:szCs w:val="28"/>
          <w:lang w:val="en-US"/>
        </w:rPr>
        <w:t xml:space="preserve">163-170. https://doi.org/10.1016/j.cps.2022.08.008 </w:t>
      </w:r>
    </w:p>
    <w:p w14:paraId="65C03702" w14:textId="0DDFCF8D" w:rsidR="00FB753B" w:rsidRDefault="00FB753B" w:rsidP="00FB753B">
      <w:pPr>
        <w:pStyle w:val="a5"/>
        <w:numPr>
          <w:ilvl w:val="0"/>
          <w:numId w:val="23"/>
        </w:numPr>
        <w:spacing w:after="0" w:line="360" w:lineRule="auto"/>
        <w:ind w:left="0" w:firstLine="709"/>
        <w:jc w:val="both"/>
        <w:rPr>
          <w:rFonts w:ascii="Times New Roman" w:hAnsi="Times New Roman" w:cs="Times New Roman"/>
          <w:sz w:val="28"/>
          <w:szCs w:val="28"/>
          <w:lang w:val="en-US"/>
        </w:rPr>
      </w:pPr>
      <w:proofErr w:type="spellStart"/>
      <w:r>
        <w:rPr>
          <w:rFonts w:ascii="Times New Roman" w:hAnsi="Times New Roman" w:cs="Times New Roman"/>
          <w:sz w:val="28"/>
          <w:szCs w:val="28"/>
          <w:lang w:val="en-US"/>
        </w:rPr>
        <w:t>Plekhanova</w:t>
      </w:r>
      <w:proofErr w:type="spellEnd"/>
      <w:r>
        <w:rPr>
          <w:rFonts w:ascii="Times New Roman" w:hAnsi="Times New Roman" w:cs="Times New Roman"/>
          <w:sz w:val="28"/>
          <w:szCs w:val="28"/>
          <w:lang w:val="en-US"/>
        </w:rPr>
        <w:t xml:space="preserve"> S.I., Zotov V.A., Berezhnaya O.O. Variants of abdominoplasty technique: a historical digression and a modern view of the location of surgical incisions. </w:t>
      </w:r>
      <w:r>
        <w:rPr>
          <w:rFonts w:ascii="Times New Roman" w:hAnsi="Times New Roman" w:cs="Times New Roman"/>
          <w:i/>
          <w:iCs/>
          <w:sz w:val="28"/>
          <w:szCs w:val="28"/>
          <w:lang w:val="en-US"/>
        </w:rPr>
        <w:t>Fundamental and Clinical Medicine</w:t>
      </w:r>
      <w:r>
        <w:rPr>
          <w:rFonts w:ascii="Times New Roman" w:hAnsi="Times New Roman" w:cs="Times New Roman"/>
          <w:sz w:val="28"/>
          <w:szCs w:val="28"/>
          <w:lang w:val="en-US"/>
        </w:rPr>
        <w:t xml:space="preserve">, 2018, </w:t>
      </w:r>
      <w:r w:rsidR="00194C51">
        <w:rPr>
          <w:rFonts w:ascii="Times New Roman" w:hAnsi="Times New Roman" w:cs="Times New Roman"/>
          <w:sz w:val="28"/>
          <w:szCs w:val="28"/>
          <w:lang w:val="en-US"/>
        </w:rPr>
        <w:t>no</w:t>
      </w:r>
      <w:r>
        <w:rPr>
          <w:rFonts w:ascii="Times New Roman" w:hAnsi="Times New Roman" w:cs="Times New Roman"/>
          <w:sz w:val="28"/>
          <w:szCs w:val="28"/>
          <w:lang w:val="en-US"/>
        </w:rPr>
        <w:t xml:space="preserve"> 3(1), </w:t>
      </w:r>
      <w:r>
        <w:rPr>
          <w:rFonts w:ascii="Times New Roman" w:hAnsi="Times New Roman" w:cs="Times New Roman"/>
          <w:sz w:val="28"/>
          <w:szCs w:val="28"/>
        </w:rPr>
        <w:t>р</w:t>
      </w:r>
      <w:r>
        <w:rPr>
          <w:rFonts w:ascii="Times New Roman" w:hAnsi="Times New Roman" w:cs="Times New Roman"/>
          <w:sz w:val="28"/>
          <w:szCs w:val="28"/>
          <w:lang w:val="en-US"/>
        </w:rPr>
        <w:t>p.77–89. (In Russ.) https://doi.org/10.23946/2500-0764-2018-3-1-77-89</w:t>
      </w:r>
    </w:p>
    <w:p w14:paraId="1A0B4156" w14:textId="46F82F1B" w:rsidR="00FB753B" w:rsidRDefault="00FB753B" w:rsidP="00FB753B">
      <w:pPr>
        <w:pStyle w:val="a5"/>
        <w:numPr>
          <w:ilvl w:val="0"/>
          <w:numId w:val="23"/>
        </w:numPr>
        <w:spacing w:after="0" w:line="360" w:lineRule="auto"/>
        <w:ind w:left="0" w:firstLine="709"/>
        <w:jc w:val="both"/>
        <w:rPr>
          <w:rFonts w:ascii="Times New Roman" w:hAnsi="Times New Roman" w:cs="Times New Roman"/>
          <w:sz w:val="28"/>
          <w:szCs w:val="28"/>
          <w:lang w:val="en-US"/>
        </w:rPr>
      </w:pPr>
      <w:proofErr w:type="spellStart"/>
      <w:r>
        <w:rPr>
          <w:rFonts w:ascii="Times New Roman" w:hAnsi="Times New Roman" w:cs="Times New Roman"/>
          <w:sz w:val="28"/>
          <w:szCs w:val="28"/>
          <w:lang w:val="en-US"/>
        </w:rPr>
        <w:t>Sindeeva</w:t>
      </w:r>
      <w:proofErr w:type="spellEnd"/>
      <w:r>
        <w:rPr>
          <w:rFonts w:ascii="Times New Roman" w:hAnsi="Times New Roman" w:cs="Times New Roman"/>
          <w:sz w:val="28"/>
          <w:szCs w:val="28"/>
          <w:lang w:val="en-US"/>
        </w:rPr>
        <w:t xml:space="preserve"> L.V., </w:t>
      </w:r>
      <w:proofErr w:type="spellStart"/>
      <w:r>
        <w:rPr>
          <w:rFonts w:ascii="Times New Roman" w:hAnsi="Times New Roman" w:cs="Times New Roman"/>
          <w:sz w:val="28"/>
          <w:szCs w:val="28"/>
          <w:lang w:val="en-US"/>
        </w:rPr>
        <w:t>Chikisheva</w:t>
      </w:r>
      <w:proofErr w:type="spellEnd"/>
      <w:r>
        <w:rPr>
          <w:rFonts w:ascii="Times New Roman" w:hAnsi="Times New Roman" w:cs="Times New Roman"/>
          <w:sz w:val="28"/>
          <w:szCs w:val="28"/>
          <w:lang w:val="en-US"/>
        </w:rPr>
        <w:t xml:space="preserve"> I.V., </w:t>
      </w:r>
      <w:proofErr w:type="spellStart"/>
      <w:r>
        <w:rPr>
          <w:rFonts w:ascii="Times New Roman" w:hAnsi="Times New Roman" w:cs="Times New Roman"/>
          <w:sz w:val="28"/>
          <w:szCs w:val="28"/>
          <w:lang w:val="en-US"/>
        </w:rPr>
        <w:t>Kochetova</w:t>
      </w:r>
      <w:proofErr w:type="spellEnd"/>
      <w:r>
        <w:rPr>
          <w:rFonts w:ascii="Times New Roman" w:hAnsi="Times New Roman" w:cs="Times New Roman"/>
          <w:sz w:val="28"/>
          <w:szCs w:val="28"/>
          <w:lang w:val="en-US"/>
        </w:rPr>
        <w:t xml:space="preserve"> L.V., </w:t>
      </w:r>
      <w:proofErr w:type="spellStart"/>
      <w:r>
        <w:rPr>
          <w:rFonts w:ascii="Times New Roman" w:hAnsi="Times New Roman" w:cs="Times New Roman"/>
          <w:sz w:val="28"/>
          <w:szCs w:val="28"/>
          <w:lang w:val="en-US"/>
        </w:rPr>
        <w:t>Babajanyan</w:t>
      </w:r>
      <w:proofErr w:type="spellEnd"/>
      <w:r>
        <w:rPr>
          <w:rFonts w:ascii="Times New Roman" w:hAnsi="Times New Roman" w:cs="Times New Roman"/>
          <w:sz w:val="28"/>
          <w:szCs w:val="28"/>
          <w:lang w:val="en-US"/>
        </w:rPr>
        <w:t xml:space="preserve"> A.M. Abdominoplasty: history, current state and prospects (literature review). </w:t>
      </w:r>
      <w:r>
        <w:rPr>
          <w:rFonts w:ascii="Times New Roman" w:hAnsi="Times New Roman" w:cs="Times New Roman"/>
          <w:i/>
          <w:iCs/>
          <w:sz w:val="28"/>
          <w:szCs w:val="28"/>
          <w:lang w:val="en-US"/>
        </w:rPr>
        <w:t xml:space="preserve">Issues of reconstructive and Plastic Surgery, </w:t>
      </w:r>
      <w:r>
        <w:rPr>
          <w:rFonts w:ascii="Times New Roman" w:hAnsi="Times New Roman" w:cs="Times New Roman"/>
          <w:sz w:val="28"/>
          <w:szCs w:val="28"/>
          <w:lang w:val="en-US"/>
        </w:rPr>
        <w:t xml:space="preserve">2020, </w:t>
      </w:r>
      <w:r w:rsidR="00194C51">
        <w:rPr>
          <w:rFonts w:ascii="Times New Roman" w:hAnsi="Times New Roman" w:cs="Times New Roman"/>
          <w:sz w:val="28"/>
          <w:szCs w:val="28"/>
          <w:lang w:val="en-US"/>
        </w:rPr>
        <w:t>no</w:t>
      </w:r>
      <w:r>
        <w:rPr>
          <w:rFonts w:ascii="Times New Roman" w:hAnsi="Times New Roman" w:cs="Times New Roman"/>
          <w:sz w:val="28"/>
          <w:szCs w:val="28"/>
          <w:lang w:val="en-US"/>
        </w:rPr>
        <w:t xml:space="preserve"> 23(4), </w:t>
      </w:r>
      <w:r>
        <w:rPr>
          <w:rFonts w:ascii="Times New Roman" w:hAnsi="Times New Roman" w:cs="Times New Roman"/>
          <w:sz w:val="28"/>
          <w:szCs w:val="28"/>
        </w:rPr>
        <w:t>р</w:t>
      </w:r>
      <w:r>
        <w:rPr>
          <w:rFonts w:ascii="Times New Roman" w:hAnsi="Times New Roman" w:cs="Times New Roman"/>
          <w:sz w:val="28"/>
          <w:szCs w:val="28"/>
          <w:lang w:val="en-US"/>
        </w:rPr>
        <w:t xml:space="preserve">p. 30–38. (In Russ.) https://doi.org/10.17223/1814147/75/04 </w:t>
      </w:r>
    </w:p>
    <w:p w14:paraId="0528565E" w14:textId="26B89435" w:rsidR="00FB753B" w:rsidRPr="00194C51" w:rsidRDefault="00FB753B" w:rsidP="00194C51">
      <w:pPr>
        <w:pStyle w:val="a5"/>
        <w:numPr>
          <w:ilvl w:val="0"/>
          <w:numId w:val="23"/>
        </w:numPr>
        <w:spacing w:after="0" w:line="360" w:lineRule="auto"/>
        <w:ind w:left="0" w:firstLine="709"/>
        <w:rPr>
          <w:rFonts w:ascii="Times New Roman" w:hAnsi="Times New Roman" w:cs="Times New Roman"/>
          <w:sz w:val="28"/>
          <w:szCs w:val="28"/>
          <w:lang w:val="en-US"/>
        </w:rPr>
      </w:pPr>
      <w:r>
        <w:rPr>
          <w:rFonts w:ascii="Times New Roman" w:hAnsi="Times New Roman" w:cs="Times New Roman"/>
          <w:sz w:val="28"/>
          <w:szCs w:val="28"/>
          <w:lang w:val="en-US"/>
        </w:rPr>
        <w:t xml:space="preserve">Van der Sluis N., van Dongen J.A., Caris F.L.S., </w:t>
      </w:r>
      <w:proofErr w:type="spellStart"/>
      <w:r>
        <w:rPr>
          <w:rFonts w:ascii="Times New Roman" w:hAnsi="Times New Roman" w:cs="Times New Roman"/>
          <w:sz w:val="28"/>
          <w:szCs w:val="28"/>
          <w:lang w:val="en-US"/>
        </w:rPr>
        <w:t>Wehrens</w:t>
      </w:r>
      <w:proofErr w:type="spellEnd"/>
      <w:r>
        <w:rPr>
          <w:rFonts w:ascii="Times New Roman" w:hAnsi="Times New Roman" w:cs="Times New Roman"/>
          <w:sz w:val="28"/>
          <w:szCs w:val="28"/>
          <w:lang w:val="en-US"/>
        </w:rPr>
        <w:t xml:space="preserve"> K.M.E, Carrara M., van der Lei B. Does Scarpa's Fascia Preservation in Abdominoplasty Reduce Seroma? A Systematic Review.</w:t>
      </w:r>
      <w:r w:rsidR="00194C51">
        <w:rPr>
          <w:rFonts w:ascii="Times New Roman" w:hAnsi="Times New Roman" w:cs="Times New Roman"/>
          <w:sz w:val="28"/>
          <w:szCs w:val="28"/>
          <w:lang w:val="en-US"/>
        </w:rPr>
        <w:t xml:space="preserve"> </w:t>
      </w:r>
      <w:proofErr w:type="spellStart"/>
      <w:r w:rsidRPr="00194C51">
        <w:rPr>
          <w:rFonts w:ascii="Times New Roman" w:hAnsi="Times New Roman" w:cs="Times New Roman"/>
          <w:i/>
          <w:iCs/>
          <w:sz w:val="28"/>
          <w:szCs w:val="28"/>
          <w:lang w:val="en-US"/>
        </w:rPr>
        <w:t>Aesthet</w:t>
      </w:r>
      <w:proofErr w:type="spellEnd"/>
      <w:r w:rsidRPr="00194C51">
        <w:rPr>
          <w:rFonts w:ascii="Times New Roman" w:hAnsi="Times New Roman" w:cs="Times New Roman"/>
          <w:i/>
          <w:iCs/>
          <w:sz w:val="28"/>
          <w:szCs w:val="28"/>
          <w:lang w:val="en-US"/>
        </w:rPr>
        <w:t xml:space="preserve"> Surg J.,</w:t>
      </w:r>
      <w:r w:rsidRPr="00194C51">
        <w:rPr>
          <w:rFonts w:ascii="Times New Roman" w:hAnsi="Times New Roman" w:cs="Times New Roman"/>
          <w:sz w:val="28"/>
          <w:szCs w:val="28"/>
          <w:lang w:val="en-US"/>
        </w:rPr>
        <w:t xml:space="preserve"> 2023 Jun 14</w:t>
      </w:r>
      <w:r w:rsidR="00194C51">
        <w:rPr>
          <w:rFonts w:ascii="Times New Roman" w:hAnsi="Times New Roman" w:cs="Times New Roman"/>
          <w:sz w:val="28"/>
          <w:szCs w:val="28"/>
          <w:lang w:val="en-US"/>
        </w:rPr>
        <w:t>,</w:t>
      </w:r>
      <w:r w:rsidRPr="00194C51">
        <w:rPr>
          <w:rFonts w:ascii="Times New Roman" w:hAnsi="Times New Roman" w:cs="Times New Roman"/>
          <w:sz w:val="28"/>
          <w:szCs w:val="28"/>
          <w:lang w:val="en-US"/>
        </w:rPr>
        <w:t xml:space="preserve"> </w:t>
      </w:r>
      <w:r w:rsidR="00194C51">
        <w:rPr>
          <w:rFonts w:ascii="Times New Roman" w:hAnsi="Times New Roman" w:cs="Times New Roman"/>
          <w:sz w:val="28"/>
          <w:szCs w:val="28"/>
          <w:lang w:val="en-US"/>
        </w:rPr>
        <w:t>no</w:t>
      </w:r>
      <w:r w:rsidRPr="00194C51">
        <w:rPr>
          <w:rFonts w:ascii="Times New Roman" w:hAnsi="Times New Roman" w:cs="Times New Roman"/>
          <w:sz w:val="28"/>
          <w:szCs w:val="28"/>
          <w:lang w:val="en-US"/>
        </w:rPr>
        <w:t xml:space="preserve"> 43(7), </w:t>
      </w:r>
      <w:proofErr w:type="spellStart"/>
      <w:r w:rsidRPr="00194C51">
        <w:rPr>
          <w:rFonts w:ascii="Times New Roman" w:hAnsi="Times New Roman" w:cs="Times New Roman"/>
          <w:sz w:val="28"/>
          <w:szCs w:val="28"/>
        </w:rPr>
        <w:t>рр</w:t>
      </w:r>
      <w:proofErr w:type="spellEnd"/>
      <w:r w:rsidRPr="00194C51">
        <w:rPr>
          <w:rFonts w:ascii="Times New Roman" w:hAnsi="Times New Roman" w:cs="Times New Roman"/>
          <w:sz w:val="28"/>
          <w:szCs w:val="28"/>
          <w:lang w:val="en-US"/>
        </w:rPr>
        <w:t xml:space="preserve">. NP502–NP512. https://doi.org/10.1093/asj/sjad024 </w:t>
      </w:r>
    </w:p>
    <w:p w14:paraId="77860167" w14:textId="2E80C975" w:rsidR="00FB753B" w:rsidRDefault="00FB753B" w:rsidP="00FB753B">
      <w:pPr>
        <w:pStyle w:val="a5"/>
        <w:numPr>
          <w:ilvl w:val="0"/>
          <w:numId w:val="23"/>
        </w:numPr>
        <w:spacing w:after="0" w:line="360" w:lineRule="auto"/>
        <w:ind w:left="0" w:firstLine="709"/>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Monteiro I.A., de Sousa Barros A., Costa-Ferreira A. </w:t>
      </w:r>
      <w:proofErr w:type="spellStart"/>
      <w:r>
        <w:rPr>
          <w:rFonts w:ascii="Times New Roman" w:hAnsi="Times New Roman" w:cs="Times New Roman"/>
          <w:sz w:val="28"/>
          <w:szCs w:val="28"/>
          <w:lang w:val="en-US"/>
        </w:rPr>
        <w:t>Postbariatric</w:t>
      </w:r>
      <w:proofErr w:type="spellEnd"/>
      <w:r>
        <w:rPr>
          <w:rFonts w:ascii="Times New Roman" w:hAnsi="Times New Roman" w:cs="Times New Roman"/>
          <w:sz w:val="28"/>
          <w:szCs w:val="28"/>
          <w:lang w:val="en-US"/>
        </w:rPr>
        <w:t xml:space="preserve"> Abdominoplasty: A Comparative Study on Scarpa Fascia Preservation Versus Classical Technique. </w:t>
      </w:r>
      <w:r>
        <w:rPr>
          <w:rFonts w:ascii="Times New Roman" w:hAnsi="Times New Roman" w:cs="Times New Roman"/>
          <w:i/>
          <w:iCs/>
          <w:sz w:val="28"/>
          <w:szCs w:val="28"/>
          <w:lang w:val="en-US"/>
        </w:rPr>
        <w:t>Aesthetic Plast Surg.,</w:t>
      </w:r>
      <w:r>
        <w:rPr>
          <w:rFonts w:ascii="Times New Roman" w:hAnsi="Times New Roman" w:cs="Times New Roman"/>
          <w:sz w:val="28"/>
          <w:szCs w:val="28"/>
          <w:lang w:val="en-US"/>
        </w:rPr>
        <w:t xml:space="preserve"> 2023 Dec</w:t>
      </w:r>
      <w:r w:rsidR="00CD7C2E">
        <w:rPr>
          <w:rFonts w:ascii="Times New Roman" w:hAnsi="Times New Roman" w:cs="Times New Roman"/>
          <w:sz w:val="28"/>
          <w:szCs w:val="28"/>
          <w:lang w:val="en-US"/>
        </w:rPr>
        <w:t>,</w:t>
      </w:r>
      <w:r>
        <w:rPr>
          <w:rFonts w:ascii="Times New Roman" w:hAnsi="Times New Roman" w:cs="Times New Roman"/>
          <w:sz w:val="28"/>
          <w:szCs w:val="28"/>
          <w:lang w:val="en-US"/>
        </w:rPr>
        <w:t xml:space="preserve"> </w:t>
      </w:r>
      <w:r w:rsidR="00CD7C2E">
        <w:rPr>
          <w:rFonts w:ascii="Times New Roman" w:hAnsi="Times New Roman" w:cs="Times New Roman"/>
          <w:sz w:val="28"/>
          <w:szCs w:val="28"/>
          <w:lang w:val="en-US"/>
        </w:rPr>
        <w:t>no</w:t>
      </w:r>
      <w:r>
        <w:rPr>
          <w:rFonts w:ascii="Times New Roman" w:hAnsi="Times New Roman" w:cs="Times New Roman"/>
          <w:sz w:val="28"/>
          <w:szCs w:val="28"/>
          <w:lang w:val="en-US"/>
        </w:rPr>
        <w:t xml:space="preserve"> 47(6), </w:t>
      </w:r>
      <w:proofErr w:type="spellStart"/>
      <w:r>
        <w:rPr>
          <w:rFonts w:ascii="Times New Roman" w:hAnsi="Times New Roman" w:cs="Times New Roman"/>
          <w:sz w:val="28"/>
          <w:szCs w:val="28"/>
        </w:rPr>
        <w:t>рр</w:t>
      </w:r>
      <w:proofErr w:type="spellEnd"/>
      <w:r>
        <w:rPr>
          <w:rFonts w:ascii="Times New Roman" w:hAnsi="Times New Roman" w:cs="Times New Roman"/>
          <w:sz w:val="28"/>
          <w:szCs w:val="28"/>
          <w:lang w:val="en-US"/>
        </w:rPr>
        <w:t>. 2511–2524. https://doi.org/10.1007/s00266-023-03455-3</w:t>
      </w:r>
    </w:p>
    <w:p w14:paraId="6AF0C187" w14:textId="1A41903E" w:rsidR="00FB753B" w:rsidRDefault="00FB753B" w:rsidP="00FB753B">
      <w:pPr>
        <w:pStyle w:val="a5"/>
        <w:numPr>
          <w:ilvl w:val="0"/>
          <w:numId w:val="23"/>
        </w:numPr>
        <w:spacing w:after="0" w:line="360" w:lineRule="auto"/>
        <w:ind w:left="0" w:firstLine="709"/>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 xml:space="preserve">Camargo C.P., </w:t>
      </w:r>
      <w:proofErr w:type="spellStart"/>
      <w:r>
        <w:rPr>
          <w:rFonts w:ascii="Times New Roman" w:hAnsi="Times New Roman" w:cs="Times New Roman"/>
          <w:sz w:val="28"/>
          <w:szCs w:val="28"/>
          <w:lang w:val="en-US"/>
        </w:rPr>
        <w:t>Kasmirski</w:t>
      </w:r>
      <w:proofErr w:type="spellEnd"/>
      <w:r>
        <w:rPr>
          <w:rFonts w:ascii="Times New Roman" w:hAnsi="Times New Roman" w:cs="Times New Roman"/>
          <w:sz w:val="28"/>
          <w:szCs w:val="28"/>
          <w:lang w:val="en-US"/>
        </w:rPr>
        <w:t xml:space="preserve"> J.A., Valente M.S.V.S., </w:t>
      </w:r>
      <w:proofErr w:type="spellStart"/>
      <w:r>
        <w:rPr>
          <w:rFonts w:ascii="Times New Roman" w:hAnsi="Times New Roman" w:cs="Times New Roman"/>
          <w:sz w:val="28"/>
          <w:szCs w:val="28"/>
          <w:lang w:val="en-US"/>
        </w:rPr>
        <w:t>Secanho</w:t>
      </w:r>
      <w:proofErr w:type="spellEnd"/>
      <w:r>
        <w:rPr>
          <w:rFonts w:ascii="Times New Roman" w:hAnsi="Times New Roman" w:cs="Times New Roman"/>
          <w:sz w:val="28"/>
          <w:szCs w:val="28"/>
          <w:lang w:val="en-US"/>
        </w:rPr>
        <w:t xml:space="preserve"> M.S., Cintra W., </w:t>
      </w:r>
      <w:proofErr w:type="spellStart"/>
      <w:r>
        <w:rPr>
          <w:rFonts w:ascii="Times New Roman" w:hAnsi="Times New Roman" w:cs="Times New Roman"/>
          <w:sz w:val="28"/>
          <w:szCs w:val="28"/>
          <w:lang w:val="en-US"/>
        </w:rPr>
        <w:t>Gemperli</w:t>
      </w:r>
      <w:proofErr w:type="spellEnd"/>
      <w:r>
        <w:rPr>
          <w:rFonts w:ascii="Times New Roman" w:hAnsi="Times New Roman" w:cs="Times New Roman"/>
          <w:sz w:val="28"/>
          <w:szCs w:val="28"/>
          <w:lang w:val="en-US"/>
        </w:rPr>
        <w:t xml:space="preserve"> R. Therapeutical Strategies to Prevent Abdominoplasty Complications: A Systematic Review. </w:t>
      </w:r>
      <w:r>
        <w:rPr>
          <w:rFonts w:ascii="Times New Roman" w:hAnsi="Times New Roman" w:cs="Times New Roman"/>
          <w:i/>
          <w:iCs/>
          <w:sz w:val="28"/>
          <w:szCs w:val="28"/>
          <w:lang w:val="en-US"/>
        </w:rPr>
        <w:t>Aesthetic Plast Surg.</w:t>
      </w:r>
      <w:r w:rsidRPr="00CD7C2E">
        <w:rPr>
          <w:rFonts w:ascii="Times New Roman" w:hAnsi="Times New Roman" w:cs="Times New Roman"/>
          <w:sz w:val="28"/>
          <w:szCs w:val="28"/>
          <w:lang w:val="en-US"/>
        </w:rPr>
        <w:t>,</w:t>
      </w:r>
      <w:r>
        <w:rPr>
          <w:rFonts w:ascii="Times New Roman" w:hAnsi="Times New Roman" w:cs="Times New Roman"/>
          <w:sz w:val="28"/>
          <w:szCs w:val="28"/>
          <w:lang w:val="en-US"/>
        </w:rPr>
        <w:t xml:space="preserve"> 2025 Mar</w:t>
      </w:r>
      <w:r w:rsidR="00CD7C2E">
        <w:rPr>
          <w:rFonts w:ascii="Times New Roman" w:hAnsi="Times New Roman" w:cs="Times New Roman"/>
          <w:sz w:val="28"/>
          <w:szCs w:val="28"/>
          <w:lang w:val="en-US"/>
        </w:rPr>
        <w:t>,</w:t>
      </w:r>
      <w:r w:rsidRPr="00CD7C2E">
        <w:rPr>
          <w:rFonts w:ascii="Times New Roman" w:hAnsi="Times New Roman" w:cs="Times New Roman"/>
          <w:sz w:val="28"/>
          <w:szCs w:val="28"/>
          <w:lang w:val="en-US"/>
        </w:rPr>
        <w:t xml:space="preserve"> </w:t>
      </w:r>
      <w:r w:rsidR="00CD7C2E">
        <w:rPr>
          <w:rFonts w:ascii="Times New Roman" w:hAnsi="Times New Roman" w:cs="Times New Roman"/>
          <w:sz w:val="28"/>
          <w:szCs w:val="28"/>
          <w:lang w:val="en-US"/>
        </w:rPr>
        <w:t>no</w:t>
      </w:r>
      <w:r w:rsidRPr="00CD7C2E">
        <w:rPr>
          <w:rFonts w:ascii="Times New Roman" w:hAnsi="Times New Roman" w:cs="Times New Roman"/>
          <w:sz w:val="28"/>
          <w:szCs w:val="28"/>
          <w:lang w:val="en-US"/>
        </w:rPr>
        <w:t xml:space="preserve"> </w:t>
      </w:r>
      <w:r>
        <w:rPr>
          <w:rFonts w:ascii="Times New Roman" w:hAnsi="Times New Roman" w:cs="Times New Roman"/>
          <w:sz w:val="28"/>
          <w:szCs w:val="28"/>
          <w:lang w:val="en-US"/>
        </w:rPr>
        <w:t>49(5)</w:t>
      </w:r>
      <w:r w:rsidRPr="00CD7C2E">
        <w:rPr>
          <w:rFonts w:ascii="Times New Roman" w:hAnsi="Times New Roman" w:cs="Times New Roman"/>
          <w:sz w:val="28"/>
          <w:szCs w:val="28"/>
          <w:lang w:val="en-US"/>
        </w:rPr>
        <w:t xml:space="preserve">, </w:t>
      </w:r>
      <w:proofErr w:type="spellStart"/>
      <w:r>
        <w:rPr>
          <w:rFonts w:ascii="Times New Roman" w:hAnsi="Times New Roman" w:cs="Times New Roman"/>
          <w:sz w:val="28"/>
          <w:szCs w:val="28"/>
        </w:rPr>
        <w:t>рр</w:t>
      </w:r>
      <w:proofErr w:type="spellEnd"/>
      <w:r w:rsidRPr="00CD7C2E">
        <w:rPr>
          <w:rFonts w:ascii="Times New Roman" w:hAnsi="Times New Roman" w:cs="Times New Roman"/>
          <w:sz w:val="28"/>
          <w:szCs w:val="28"/>
          <w:lang w:val="en-US"/>
        </w:rPr>
        <w:t xml:space="preserve">. </w:t>
      </w:r>
      <w:r>
        <w:rPr>
          <w:rFonts w:ascii="Times New Roman" w:hAnsi="Times New Roman" w:cs="Times New Roman"/>
          <w:sz w:val="28"/>
          <w:szCs w:val="28"/>
          <w:lang w:val="en-US"/>
        </w:rPr>
        <w:t>1396</w:t>
      </w:r>
      <w:r w:rsidRPr="00CD7C2E">
        <w:rPr>
          <w:rFonts w:ascii="Times New Roman" w:hAnsi="Times New Roman" w:cs="Times New Roman"/>
          <w:sz w:val="28"/>
          <w:szCs w:val="28"/>
          <w:lang w:val="en-US"/>
        </w:rPr>
        <w:t>–</w:t>
      </w:r>
      <w:r>
        <w:rPr>
          <w:rFonts w:ascii="Times New Roman" w:hAnsi="Times New Roman" w:cs="Times New Roman"/>
          <w:sz w:val="28"/>
          <w:szCs w:val="28"/>
          <w:lang w:val="en-US"/>
        </w:rPr>
        <w:t>1407. https://doi.org/10.1007/s00266-024-04563-4</w:t>
      </w:r>
    </w:p>
    <w:p w14:paraId="313D54A6" w14:textId="43C5EE87" w:rsidR="00FB753B" w:rsidRDefault="00FB753B" w:rsidP="00FB753B">
      <w:pPr>
        <w:pStyle w:val="a5"/>
        <w:numPr>
          <w:ilvl w:val="0"/>
          <w:numId w:val="23"/>
        </w:numPr>
        <w:spacing w:after="0" w:line="360" w:lineRule="auto"/>
        <w:ind w:left="0" w:firstLine="709"/>
        <w:jc w:val="both"/>
        <w:rPr>
          <w:rFonts w:ascii="Times New Roman" w:hAnsi="Times New Roman" w:cs="Times New Roman"/>
          <w:sz w:val="28"/>
          <w:szCs w:val="28"/>
          <w:lang w:val="en-US"/>
        </w:rPr>
      </w:pPr>
      <w:proofErr w:type="spellStart"/>
      <w:r>
        <w:rPr>
          <w:rFonts w:ascii="Times New Roman" w:hAnsi="Times New Roman" w:cs="Times New Roman"/>
          <w:sz w:val="28"/>
          <w:szCs w:val="28"/>
          <w:lang w:val="en-US"/>
        </w:rPr>
        <w:t>Inforzato</w:t>
      </w:r>
      <w:proofErr w:type="spellEnd"/>
      <w:r>
        <w:rPr>
          <w:rFonts w:ascii="Times New Roman" w:hAnsi="Times New Roman" w:cs="Times New Roman"/>
          <w:sz w:val="28"/>
          <w:szCs w:val="28"/>
          <w:lang w:val="en-US"/>
        </w:rPr>
        <w:t xml:space="preserve"> H.C.B., Garcia E.B., Montano-Pedroso J.C., Rossetto L.A., Ferreira L.M. </w:t>
      </w:r>
      <w:r>
        <w:rPr>
          <w:rFonts w:ascii="Times New Roman" w:hAnsi="Times New Roman" w:cs="Times New Roman"/>
          <w:i/>
          <w:iCs/>
          <w:sz w:val="28"/>
          <w:szCs w:val="28"/>
          <w:lang w:val="en-US"/>
        </w:rPr>
        <w:t>Aesthetic Plast Surg.,</w:t>
      </w:r>
      <w:r>
        <w:rPr>
          <w:rFonts w:ascii="Times New Roman" w:hAnsi="Times New Roman" w:cs="Times New Roman"/>
          <w:sz w:val="28"/>
          <w:szCs w:val="28"/>
          <w:lang w:val="en-US"/>
        </w:rPr>
        <w:t xml:space="preserve"> 2020 Apr</w:t>
      </w:r>
      <w:r w:rsidR="00CD7C2E">
        <w:rPr>
          <w:rFonts w:ascii="Times New Roman" w:hAnsi="Times New Roman" w:cs="Times New Roman"/>
          <w:sz w:val="28"/>
          <w:szCs w:val="28"/>
          <w:lang w:val="en-US"/>
        </w:rPr>
        <w:t>,</w:t>
      </w:r>
      <w:r>
        <w:rPr>
          <w:rFonts w:ascii="Times New Roman" w:hAnsi="Times New Roman" w:cs="Times New Roman"/>
          <w:sz w:val="28"/>
          <w:szCs w:val="28"/>
          <w:lang w:val="en-US"/>
        </w:rPr>
        <w:t xml:space="preserve"> </w:t>
      </w:r>
      <w:r w:rsidR="00CD7C2E">
        <w:rPr>
          <w:rFonts w:ascii="Times New Roman" w:hAnsi="Times New Roman" w:cs="Times New Roman"/>
          <w:sz w:val="28"/>
          <w:szCs w:val="28"/>
          <w:lang w:val="en-US"/>
        </w:rPr>
        <w:t>no</w:t>
      </w:r>
      <w:r>
        <w:rPr>
          <w:rFonts w:ascii="Times New Roman" w:hAnsi="Times New Roman" w:cs="Times New Roman"/>
          <w:sz w:val="28"/>
          <w:szCs w:val="28"/>
          <w:lang w:val="en-US"/>
        </w:rPr>
        <w:t xml:space="preserve"> 44(2), </w:t>
      </w:r>
      <w:proofErr w:type="spellStart"/>
      <w:r>
        <w:rPr>
          <w:rFonts w:ascii="Times New Roman" w:hAnsi="Times New Roman" w:cs="Times New Roman"/>
          <w:sz w:val="28"/>
          <w:szCs w:val="28"/>
        </w:rPr>
        <w:t>рр</w:t>
      </w:r>
      <w:proofErr w:type="spellEnd"/>
      <w:r>
        <w:rPr>
          <w:rFonts w:ascii="Times New Roman" w:hAnsi="Times New Roman" w:cs="Times New Roman"/>
          <w:sz w:val="28"/>
          <w:szCs w:val="28"/>
          <w:lang w:val="en-US"/>
        </w:rPr>
        <w:t>. 445–452. https://doi.org/10.1007/s00266-019-01547-7</w:t>
      </w:r>
    </w:p>
    <w:p w14:paraId="18E540D8" w14:textId="050626A8" w:rsidR="00FB753B" w:rsidRDefault="00FB753B" w:rsidP="00FB753B">
      <w:pPr>
        <w:pStyle w:val="a5"/>
        <w:numPr>
          <w:ilvl w:val="0"/>
          <w:numId w:val="23"/>
        </w:numPr>
        <w:spacing w:line="360" w:lineRule="auto"/>
        <w:ind w:left="0" w:firstLine="709"/>
        <w:jc w:val="both"/>
        <w:rPr>
          <w:rFonts w:ascii="Times New Roman" w:hAnsi="Times New Roman" w:cs="Times New Roman"/>
          <w:sz w:val="28"/>
          <w:szCs w:val="28"/>
          <w:lang w:val="en-US"/>
        </w:rPr>
      </w:pPr>
      <w:proofErr w:type="spellStart"/>
      <w:r>
        <w:rPr>
          <w:rFonts w:ascii="Times New Roman" w:hAnsi="Times New Roman" w:cs="Times New Roman"/>
          <w:sz w:val="28"/>
          <w:szCs w:val="28"/>
          <w:lang w:val="en-US"/>
        </w:rPr>
        <w:t>Folomeeva</w:t>
      </w:r>
      <w:proofErr w:type="spellEnd"/>
      <w:r>
        <w:rPr>
          <w:rFonts w:ascii="Times New Roman" w:hAnsi="Times New Roman" w:cs="Times New Roman"/>
          <w:sz w:val="28"/>
          <w:szCs w:val="28"/>
          <w:lang w:val="en-US"/>
        </w:rPr>
        <w:t xml:space="preserve"> L.I., Ilchenko F.N., Semenov </w:t>
      </w:r>
      <w:proofErr w:type="spellStart"/>
      <w:r>
        <w:rPr>
          <w:rFonts w:ascii="Times New Roman" w:hAnsi="Times New Roman" w:cs="Times New Roman"/>
          <w:sz w:val="28"/>
          <w:szCs w:val="28"/>
          <w:lang w:val="en-US"/>
        </w:rPr>
        <w:t>Yu.A</w:t>
      </w:r>
      <w:proofErr w:type="spellEnd"/>
      <w:r>
        <w:rPr>
          <w:rFonts w:ascii="Times New Roman" w:hAnsi="Times New Roman" w:cs="Times New Roman"/>
          <w:sz w:val="28"/>
          <w:szCs w:val="28"/>
          <w:lang w:val="en-US"/>
        </w:rPr>
        <w:t xml:space="preserve">. Surgical treatment of </w:t>
      </w:r>
      <w:proofErr w:type="spellStart"/>
      <w:r>
        <w:rPr>
          <w:rFonts w:ascii="Times New Roman" w:hAnsi="Times New Roman" w:cs="Times New Roman"/>
          <w:sz w:val="28"/>
          <w:szCs w:val="28"/>
          <w:lang w:val="en-US"/>
        </w:rPr>
        <w:t>abdominoptosis</w:t>
      </w:r>
      <w:proofErr w:type="spellEnd"/>
      <w:r>
        <w:rPr>
          <w:rFonts w:ascii="Times New Roman" w:hAnsi="Times New Roman" w:cs="Times New Roman"/>
          <w:sz w:val="28"/>
          <w:szCs w:val="28"/>
          <w:lang w:val="en-US"/>
        </w:rPr>
        <w:t xml:space="preserve"> after bariatric interventions. </w:t>
      </w:r>
      <w:proofErr w:type="spellStart"/>
      <w:r>
        <w:rPr>
          <w:rFonts w:ascii="Times New Roman" w:hAnsi="Times New Roman" w:cs="Times New Roman"/>
          <w:i/>
          <w:iCs/>
          <w:sz w:val="28"/>
          <w:szCs w:val="28"/>
          <w:lang w:val="en-US"/>
        </w:rPr>
        <w:t>Tauride</w:t>
      </w:r>
      <w:proofErr w:type="spellEnd"/>
      <w:r>
        <w:rPr>
          <w:rFonts w:ascii="Times New Roman" w:hAnsi="Times New Roman" w:cs="Times New Roman"/>
          <w:i/>
          <w:iCs/>
          <w:sz w:val="28"/>
          <w:szCs w:val="28"/>
          <w:lang w:val="en-US"/>
        </w:rPr>
        <w:t xml:space="preserve"> Medical and Biological Bulletin,</w:t>
      </w:r>
      <w:r>
        <w:rPr>
          <w:rFonts w:ascii="Times New Roman" w:hAnsi="Times New Roman" w:cs="Times New Roman"/>
          <w:sz w:val="28"/>
          <w:szCs w:val="28"/>
          <w:lang w:val="en-US"/>
        </w:rPr>
        <w:t xml:space="preserve"> 2023, volume 26, </w:t>
      </w:r>
      <w:r w:rsidR="00CD7C2E">
        <w:rPr>
          <w:rFonts w:ascii="Times New Roman" w:hAnsi="Times New Roman" w:cs="Times New Roman"/>
          <w:sz w:val="28"/>
          <w:szCs w:val="28"/>
          <w:lang w:val="en-US"/>
        </w:rPr>
        <w:t>no</w:t>
      </w:r>
      <w:r>
        <w:rPr>
          <w:rFonts w:ascii="Times New Roman" w:hAnsi="Times New Roman" w:cs="Times New Roman"/>
          <w:sz w:val="28"/>
          <w:szCs w:val="28"/>
          <w:lang w:val="en-US"/>
        </w:rPr>
        <w:t xml:space="preserve"> 2, </w:t>
      </w:r>
      <w:proofErr w:type="spellStart"/>
      <w:r>
        <w:rPr>
          <w:rFonts w:ascii="Times New Roman" w:hAnsi="Times New Roman" w:cs="Times New Roman"/>
          <w:sz w:val="28"/>
          <w:szCs w:val="28"/>
        </w:rPr>
        <w:t>рр</w:t>
      </w:r>
      <w:proofErr w:type="spellEnd"/>
      <w:r>
        <w:rPr>
          <w:rFonts w:ascii="Times New Roman" w:hAnsi="Times New Roman" w:cs="Times New Roman"/>
          <w:sz w:val="28"/>
          <w:szCs w:val="28"/>
          <w:lang w:val="en-US"/>
        </w:rPr>
        <w:t xml:space="preserve">. 27–33. </w:t>
      </w:r>
      <w:bookmarkStart w:id="33" w:name="_Hlk198609877"/>
      <w:r>
        <w:rPr>
          <w:rFonts w:ascii="Times New Roman" w:hAnsi="Times New Roman" w:cs="Times New Roman"/>
          <w:sz w:val="28"/>
          <w:szCs w:val="28"/>
          <w:lang w:val="en-US"/>
        </w:rPr>
        <w:t>(In Russ.) https://doi.org/</w:t>
      </w:r>
      <w:bookmarkEnd w:id="33"/>
      <w:r>
        <w:rPr>
          <w:rFonts w:ascii="Times New Roman" w:hAnsi="Times New Roman" w:cs="Times New Roman"/>
          <w:sz w:val="28"/>
          <w:szCs w:val="28"/>
          <w:lang w:val="en-US"/>
        </w:rPr>
        <w:t>10.29039/2070-8092-2023-26-2-27-33</w:t>
      </w:r>
    </w:p>
    <w:p w14:paraId="2DF55E75" w14:textId="6FFB63F8" w:rsidR="00FB753B" w:rsidRDefault="00FB753B" w:rsidP="00FB753B">
      <w:pPr>
        <w:pStyle w:val="a5"/>
        <w:numPr>
          <w:ilvl w:val="0"/>
          <w:numId w:val="23"/>
        </w:numPr>
        <w:spacing w:after="0" w:line="360" w:lineRule="auto"/>
        <w:ind w:left="0" w:firstLine="709"/>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Jin S, Li F. </w:t>
      </w:r>
      <w:proofErr w:type="spellStart"/>
      <w:r>
        <w:rPr>
          <w:rFonts w:ascii="Times New Roman" w:hAnsi="Times New Roman" w:cs="Times New Roman"/>
          <w:sz w:val="28"/>
          <w:szCs w:val="28"/>
          <w:lang w:val="en-US"/>
        </w:rPr>
        <w:t>Zhongguo</w:t>
      </w:r>
      <w:proofErr w:type="spellEnd"/>
      <w:r>
        <w:rPr>
          <w:rFonts w:ascii="Times New Roman" w:hAnsi="Times New Roman" w:cs="Times New Roman"/>
          <w:sz w:val="28"/>
          <w:szCs w:val="28"/>
          <w:lang w:val="en-US"/>
        </w:rPr>
        <w:t xml:space="preserve"> Xiu Fu Chong Jian Wai Ke Za Zhi. </w:t>
      </w:r>
      <w:r w:rsidRPr="00CD7C2E">
        <w:rPr>
          <w:rFonts w:ascii="Times New Roman" w:hAnsi="Times New Roman" w:cs="Times New Roman"/>
          <w:i/>
          <w:iCs/>
          <w:sz w:val="28"/>
          <w:szCs w:val="28"/>
          <w:lang w:val="en-US"/>
        </w:rPr>
        <w:t>Research progress of abdominoplasty</w:t>
      </w:r>
      <w:r>
        <w:rPr>
          <w:rFonts w:ascii="Times New Roman" w:hAnsi="Times New Roman" w:cs="Times New Roman"/>
          <w:sz w:val="28"/>
          <w:szCs w:val="28"/>
          <w:lang w:val="en-US"/>
        </w:rPr>
        <w:t>.</w:t>
      </w:r>
      <w:r w:rsidR="00CD7C2E">
        <w:rPr>
          <w:rFonts w:ascii="Times New Roman" w:hAnsi="Times New Roman" w:cs="Times New Roman"/>
          <w:sz w:val="28"/>
          <w:szCs w:val="28"/>
          <w:lang w:val="en-US"/>
        </w:rPr>
        <w:t xml:space="preserve"> </w:t>
      </w:r>
      <w:r>
        <w:rPr>
          <w:rFonts w:ascii="Times New Roman" w:hAnsi="Times New Roman" w:cs="Times New Roman"/>
          <w:sz w:val="28"/>
          <w:szCs w:val="28"/>
          <w:lang w:val="en-US"/>
        </w:rPr>
        <w:t>2018 Dec 15</w:t>
      </w:r>
      <w:r w:rsidR="00CD7C2E">
        <w:rPr>
          <w:rFonts w:ascii="Times New Roman" w:hAnsi="Times New Roman" w:cs="Times New Roman"/>
          <w:sz w:val="28"/>
          <w:szCs w:val="28"/>
          <w:lang w:val="en-US"/>
        </w:rPr>
        <w:t xml:space="preserve">, </w:t>
      </w:r>
      <w:r>
        <w:rPr>
          <w:rFonts w:ascii="Times New Roman" w:hAnsi="Times New Roman" w:cs="Times New Roman"/>
          <w:sz w:val="28"/>
          <w:szCs w:val="28"/>
          <w:lang w:val="en-US"/>
        </w:rPr>
        <w:t>32(12)</w:t>
      </w:r>
      <w:r w:rsidR="00CD7C2E">
        <w:rPr>
          <w:rFonts w:ascii="Times New Roman" w:hAnsi="Times New Roman" w:cs="Times New Roman"/>
          <w:sz w:val="28"/>
          <w:szCs w:val="28"/>
          <w:lang w:val="en-US"/>
        </w:rPr>
        <w:t xml:space="preserve">, pp. </w:t>
      </w:r>
      <w:r>
        <w:rPr>
          <w:rFonts w:ascii="Times New Roman" w:hAnsi="Times New Roman" w:cs="Times New Roman"/>
          <w:sz w:val="28"/>
          <w:szCs w:val="28"/>
          <w:lang w:val="en-US"/>
        </w:rPr>
        <w:t>1611</w:t>
      </w:r>
      <w:r w:rsidR="00CE4633">
        <w:rPr>
          <w:rFonts w:ascii="Times New Roman" w:hAnsi="Times New Roman" w:cs="Times New Roman"/>
          <w:sz w:val="28"/>
          <w:szCs w:val="28"/>
          <w:lang w:val="en-US"/>
        </w:rPr>
        <w:t>–</w:t>
      </w:r>
      <w:r>
        <w:rPr>
          <w:rFonts w:ascii="Times New Roman" w:hAnsi="Times New Roman" w:cs="Times New Roman"/>
          <w:sz w:val="28"/>
          <w:szCs w:val="28"/>
          <w:lang w:val="en-US"/>
        </w:rPr>
        <w:t>1614. https://doi.org/10.7507/1002-1892.201805088.</w:t>
      </w:r>
    </w:p>
    <w:p w14:paraId="39358CFD" w14:textId="7675BAE2" w:rsidR="00FB753B" w:rsidRDefault="00FB753B" w:rsidP="00FB753B">
      <w:pPr>
        <w:pStyle w:val="a5"/>
        <w:numPr>
          <w:ilvl w:val="0"/>
          <w:numId w:val="23"/>
        </w:numPr>
        <w:spacing w:after="0" w:line="360" w:lineRule="auto"/>
        <w:ind w:left="0" w:firstLine="709"/>
        <w:jc w:val="both"/>
        <w:rPr>
          <w:rFonts w:ascii="Times New Roman" w:hAnsi="Times New Roman" w:cs="Times New Roman"/>
          <w:sz w:val="28"/>
          <w:szCs w:val="28"/>
          <w:lang w:val="en-US"/>
        </w:rPr>
      </w:pPr>
      <w:proofErr w:type="spellStart"/>
      <w:r>
        <w:rPr>
          <w:rFonts w:ascii="Times New Roman" w:hAnsi="Times New Roman" w:cs="Times New Roman"/>
          <w:sz w:val="28"/>
          <w:szCs w:val="28"/>
          <w:lang w:val="en-US"/>
        </w:rPr>
        <w:t>Matarasso</w:t>
      </w:r>
      <w:proofErr w:type="spellEnd"/>
      <w:r>
        <w:rPr>
          <w:rFonts w:ascii="Times New Roman" w:hAnsi="Times New Roman" w:cs="Times New Roman"/>
          <w:sz w:val="28"/>
          <w:szCs w:val="28"/>
          <w:lang w:val="en-US"/>
        </w:rPr>
        <w:t xml:space="preserve"> A., O’Kelly N., Nguyen K., </w:t>
      </w:r>
      <w:proofErr w:type="spellStart"/>
      <w:r>
        <w:rPr>
          <w:rFonts w:ascii="Times New Roman" w:hAnsi="Times New Roman" w:cs="Times New Roman"/>
          <w:sz w:val="28"/>
          <w:szCs w:val="28"/>
          <w:lang w:val="en-US"/>
        </w:rPr>
        <w:t>Gibstein</w:t>
      </w:r>
      <w:proofErr w:type="spellEnd"/>
      <w:r>
        <w:rPr>
          <w:rFonts w:ascii="Times New Roman" w:hAnsi="Times New Roman" w:cs="Times New Roman"/>
          <w:sz w:val="28"/>
          <w:szCs w:val="28"/>
          <w:lang w:val="en-US"/>
        </w:rPr>
        <w:t xml:space="preserve"> A., Bradley J.P., Tanna N. Standards and Trends in </w:t>
      </w:r>
      <w:proofErr w:type="spellStart"/>
      <w:r>
        <w:rPr>
          <w:rFonts w:ascii="Times New Roman" w:hAnsi="Times New Roman" w:cs="Times New Roman"/>
          <w:sz w:val="28"/>
          <w:szCs w:val="28"/>
          <w:lang w:val="en-US"/>
        </w:rPr>
        <w:t>Lipoabdominoplasty</w:t>
      </w:r>
      <w:proofErr w:type="spellEnd"/>
      <w:r>
        <w:rPr>
          <w:rFonts w:ascii="Times New Roman" w:hAnsi="Times New Roman" w:cs="Times New Roman"/>
          <w:sz w:val="28"/>
          <w:szCs w:val="28"/>
          <w:lang w:val="en-US"/>
        </w:rPr>
        <w:t xml:space="preserve">. </w:t>
      </w:r>
      <w:r>
        <w:rPr>
          <w:rFonts w:ascii="Times New Roman" w:hAnsi="Times New Roman" w:cs="Times New Roman"/>
          <w:i/>
          <w:iCs/>
          <w:sz w:val="28"/>
          <w:szCs w:val="28"/>
          <w:lang w:val="en-US"/>
        </w:rPr>
        <w:t xml:space="preserve">Plast </w:t>
      </w:r>
      <w:proofErr w:type="spellStart"/>
      <w:r>
        <w:rPr>
          <w:rFonts w:ascii="Times New Roman" w:hAnsi="Times New Roman" w:cs="Times New Roman"/>
          <w:i/>
          <w:iCs/>
          <w:sz w:val="28"/>
          <w:szCs w:val="28"/>
          <w:lang w:val="en-US"/>
        </w:rPr>
        <w:t>Reconstr</w:t>
      </w:r>
      <w:proofErr w:type="spellEnd"/>
      <w:r>
        <w:rPr>
          <w:rFonts w:ascii="Times New Roman" w:hAnsi="Times New Roman" w:cs="Times New Roman"/>
          <w:i/>
          <w:iCs/>
          <w:sz w:val="28"/>
          <w:szCs w:val="28"/>
          <w:lang w:val="en-US"/>
        </w:rPr>
        <w:t xml:space="preserve"> Surg Glob Open</w:t>
      </w:r>
      <w:r>
        <w:rPr>
          <w:rFonts w:ascii="Times New Roman" w:hAnsi="Times New Roman" w:cs="Times New Roman"/>
          <w:sz w:val="28"/>
          <w:szCs w:val="28"/>
          <w:lang w:val="en-US"/>
        </w:rPr>
        <w:t>, 2020 Oct 26</w:t>
      </w:r>
      <w:r w:rsidR="00CD7C2E">
        <w:rPr>
          <w:rFonts w:ascii="Times New Roman" w:hAnsi="Times New Roman" w:cs="Times New Roman"/>
          <w:sz w:val="28"/>
          <w:szCs w:val="28"/>
          <w:lang w:val="en-US"/>
        </w:rPr>
        <w:t>,</w:t>
      </w:r>
      <w:r>
        <w:rPr>
          <w:rFonts w:ascii="Times New Roman" w:hAnsi="Times New Roman" w:cs="Times New Roman"/>
          <w:sz w:val="28"/>
          <w:szCs w:val="28"/>
          <w:lang w:val="en-US"/>
        </w:rPr>
        <w:t xml:space="preserve"> </w:t>
      </w:r>
      <w:r w:rsidR="00CD7C2E">
        <w:rPr>
          <w:rFonts w:ascii="Times New Roman" w:hAnsi="Times New Roman" w:cs="Times New Roman"/>
          <w:sz w:val="28"/>
          <w:szCs w:val="28"/>
          <w:lang w:val="en-US"/>
        </w:rPr>
        <w:t>no</w:t>
      </w:r>
      <w:r>
        <w:rPr>
          <w:rFonts w:ascii="Times New Roman" w:hAnsi="Times New Roman" w:cs="Times New Roman"/>
          <w:sz w:val="28"/>
          <w:szCs w:val="28"/>
          <w:lang w:val="en-US"/>
        </w:rPr>
        <w:t xml:space="preserve"> 8(10), </w:t>
      </w:r>
      <w:proofErr w:type="spellStart"/>
      <w:r>
        <w:rPr>
          <w:rFonts w:ascii="Times New Roman" w:hAnsi="Times New Roman" w:cs="Times New Roman"/>
          <w:sz w:val="28"/>
          <w:szCs w:val="28"/>
        </w:rPr>
        <w:t>рр</w:t>
      </w:r>
      <w:proofErr w:type="spellEnd"/>
      <w:r>
        <w:rPr>
          <w:rFonts w:ascii="Times New Roman" w:hAnsi="Times New Roman" w:cs="Times New Roman"/>
          <w:sz w:val="28"/>
          <w:szCs w:val="28"/>
          <w:lang w:val="en-US"/>
        </w:rPr>
        <w:t>. e3144.</w:t>
      </w:r>
    </w:p>
    <w:p w14:paraId="566EA19F" w14:textId="77777777" w:rsidR="00FB753B" w:rsidRDefault="00FB753B" w:rsidP="00FB753B">
      <w:pPr>
        <w:jc w:val="center"/>
        <w:rPr>
          <w:rFonts w:ascii="Times New Roman" w:hAnsi="Times New Roman" w:cs="Times New Roman"/>
          <w:sz w:val="28"/>
          <w:szCs w:val="28"/>
          <w:lang w:val="en-US"/>
        </w:rPr>
      </w:pPr>
    </w:p>
    <w:p w14:paraId="6D3B3730" w14:textId="77777777" w:rsidR="00FB753B" w:rsidRDefault="00FB753B" w:rsidP="00FB753B">
      <w:pPr>
        <w:jc w:val="center"/>
        <w:rPr>
          <w:rFonts w:ascii="Times New Roman" w:hAnsi="Times New Roman" w:cs="Times New Roman"/>
          <w:sz w:val="28"/>
          <w:szCs w:val="28"/>
        </w:rPr>
      </w:pPr>
      <w:r>
        <w:rPr>
          <w:rFonts w:ascii="Times New Roman" w:hAnsi="Times New Roman" w:cs="Times New Roman"/>
          <w:sz w:val="28"/>
          <w:szCs w:val="28"/>
        </w:rPr>
        <w:t>Сведения об авторах:</w:t>
      </w:r>
    </w:p>
    <w:p w14:paraId="13C111E5" w14:textId="77777777" w:rsidR="00FB753B" w:rsidRDefault="00FB753B" w:rsidP="00FB753B">
      <w:pPr>
        <w:widowControl w:val="0"/>
        <w:adjustRightInd w:val="0"/>
        <w:spacing w:after="0" w:line="360" w:lineRule="auto"/>
        <w:jc w:val="both"/>
        <w:textAlignment w:val="baseline"/>
        <w:rPr>
          <w:rFonts w:ascii="Times New Roman" w:hAnsi="Times New Roman" w:cs="Times New Roman"/>
          <w:sz w:val="28"/>
          <w:szCs w:val="28"/>
        </w:rPr>
      </w:pPr>
      <w:r>
        <w:rPr>
          <w:rFonts w:ascii="Times New Roman" w:hAnsi="Times New Roman" w:cs="Times New Roman"/>
          <w:b/>
          <w:sz w:val="28"/>
          <w:szCs w:val="28"/>
        </w:rPr>
        <w:t>Пахомова Регина Александровна</w:t>
      </w:r>
      <w:r>
        <w:rPr>
          <w:rFonts w:ascii="Times New Roman" w:hAnsi="Times New Roman" w:cs="Times New Roman"/>
          <w:sz w:val="28"/>
          <w:szCs w:val="28"/>
        </w:rPr>
        <w:t xml:space="preserve"> – д.м.н., заведующая кафедрой пластической хирургии «</w:t>
      </w:r>
      <w:proofErr w:type="spellStart"/>
      <w:r>
        <w:rPr>
          <w:rFonts w:ascii="Times New Roman" w:hAnsi="Times New Roman" w:cs="Times New Roman"/>
          <w:sz w:val="28"/>
          <w:szCs w:val="28"/>
        </w:rPr>
        <w:t>Росбиотех</w:t>
      </w:r>
      <w:proofErr w:type="spellEnd"/>
      <w:r>
        <w:rPr>
          <w:rFonts w:ascii="Times New Roman" w:hAnsi="Times New Roman" w:cs="Times New Roman"/>
          <w:sz w:val="28"/>
          <w:szCs w:val="28"/>
        </w:rPr>
        <w:t xml:space="preserve">». 125080, г. Москва, Волоколамское ш., д.11., </w:t>
      </w:r>
      <w:proofErr w:type="spellStart"/>
      <w:r>
        <w:rPr>
          <w:rFonts w:ascii="Times New Roman" w:hAnsi="Times New Roman" w:cs="Times New Roman"/>
          <w:sz w:val="28"/>
          <w:szCs w:val="28"/>
        </w:rPr>
        <w:t>e-mail</w:t>
      </w:r>
      <w:proofErr w:type="spellEnd"/>
      <w:r>
        <w:rPr>
          <w:rFonts w:ascii="Times New Roman" w:hAnsi="Times New Roman" w:cs="Times New Roman"/>
          <w:sz w:val="28"/>
          <w:szCs w:val="28"/>
        </w:rPr>
        <w:t xml:space="preserve">: PRA5555@mail.ru </w:t>
      </w:r>
    </w:p>
    <w:p w14:paraId="70D82F91" w14:textId="77777777" w:rsidR="00FB753B" w:rsidRDefault="00FB753B" w:rsidP="00FB753B">
      <w:pPr>
        <w:widowControl w:val="0"/>
        <w:adjustRightInd w:val="0"/>
        <w:spacing w:after="0" w:line="360" w:lineRule="auto"/>
        <w:jc w:val="both"/>
        <w:textAlignment w:val="baseline"/>
        <w:rPr>
          <w:rFonts w:ascii="Times New Roman" w:hAnsi="Times New Roman" w:cs="Times New Roman"/>
          <w:sz w:val="28"/>
          <w:szCs w:val="28"/>
        </w:rPr>
      </w:pPr>
      <w:r>
        <w:rPr>
          <w:rFonts w:ascii="Times New Roman" w:hAnsi="Times New Roman" w:cs="Times New Roman"/>
          <w:sz w:val="28"/>
          <w:szCs w:val="28"/>
        </w:rPr>
        <w:t>https://orcid.org/0000-0002-3681-4685</w:t>
      </w:r>
    </w:p>
    <w:p w14:paraId="30A5C26A" w14:textId="77777777" w:rsidR="00FB753B" w:rsidRDefault="00FB753B" w:rsidP="00FB753B">
      <w:pPr>
        <w:spacing w:after="0" w:line="360" w:lineRule="auto"/>
        <w:jc w:val="both"/>
        <w:rPr>
          <w:rFonts w:ascii="Times New Roman" w:hAnsi="Times New Roman" w:cs="Times New Roman"/>
          <w:sz w:val="28"/>
          <w:szCs w:val="28"/>
        </w:rPr>
      </w:pPr>
      <w:bookmarkStart w:id="34" w:name="_Hlk198348241"/>
      <w:proofErr w:type="spellStart"/>
      <w:r>
        <w:rPr>
          <w:rFonts w:ascii="Times New Roman" w:hAnsi="Times New Roman" w:cs="Times New Roman"/>
          <w:b/>
          <w:bCs/>
          <w:sz w:val="28"/>
          <w:szCs w:val="28"/>
        </w:rPr>
        <w:t>Анеликов</w:t>
      </w:r>
      <w:bookmarkEnd w:id="34"/>
      <w:proofErr w:type="spellEnd"/>
      <w:r>
        <w:rPr>
          <w:rFonts w:ascii="Times New Roman" w:hAnsi="Times New Roman" w:cs="Times New Roman"/>
          <w:b/>
          <w:bCs/>
          <w:sz w:val="28"/>
          <w:szCs w:val="28"/>
        </w:rPr>
        <w:t xml:space="preserve"> Андрей Андреевич –</w:t>
      </w:r>
      <w:r>
        <w:rPr>
          <w:rFonts w:ascii="Times New Roman" w:hAnsi="Times New Roman" w:cs="Times New Roman"/>
          <w:sz w:val="28"/>
          <w:szCs w:val="28"/>
        </w:rPr>
        <w:t xml:space="preserve"> врач пластический хирург, </w:t>
      </w:r>
      <w:bookmarkStart w:id="35" w:name="_Hlk198348520"/>
      <w:r>
        <w:rPr>
          <w:rFonts w:ascii="Times New Roman" w:hAnsi="Times New Roman" w:cs="Times New Roman"/>
          <w:sz w:val="28"/>
          <w:szCs w:val="28"/>
        </w:rPr>
        <w:t xml:space="preserve">ООО «Новая медицина» </w:t>
      </w:r>
      <w:bookmarkEnd w:id="35"/>
      <w:r>
        <w:rPr>
          <w:rFonts w:ascii="Times New Roman" w:hAnsi="Times New Roman" w:cs="Times New Roman"/>
          <w:sz w:val="28"/>
          <w:szCs w:val="28"/>
        </w:rPr>
        <w:t>(VIP-</w:t>
      </w:r>
      <w:proofErr w:type="spellStart"/>
      <w:r>
        <w:rPr>
          <w:rFonts w:ascii="Times New Roman" w:hAnsi="Times New Roman" w:cs="Times New Roman"/>
          <w:sz w:val="28"/>
          <w:szCs w:val="28"/>
        </w:rPr>
        <w:t>clinic</w:t>
      </w:r>
      <w:proofErr w:type="spellEnd"/>
      <w:r>
        <w:rPr>
          <w:rFonts w:ascii="Times New Roman" w:hAnsi="Times New Roman" w:cs="Times New Roman"/>
          <w:sz w:val="28"/>
          <w:szCs w:val="28"/>
        </w:rPr>
        <w:t xml:space="preserve">). 101000, Российская Федерация, г. Москва, Чистопрудный б-р, д. 17, стр. 1, </w:t>
      </w:r>
      <w:r>
        <w:rPr>
          <w:rFonts w:ascii="Times New Roman" w:hAnsi="Times New Roman" w:cs="Times New Roman"/>
          <w:sz w:val="28"/>
          <w:szCs w:val="28"/>
          <w:lang w:val="en-US"/>
        </w:rPr>
        <w:t>e</w:t>
      </w:r>
      <w:r>
        <w:rPr>
          <w:rFonts w:ascii="Times New Roman" w:hAnsi="Times New Roman" w:cs="Times New Roman"/>
          <w:sz w:val="28"/>
          <w:szCs w:val="28"/>
        </w:rPr>
        <w:t>-</w:t>
      </w:r>
      <w:r>
        <w:rPr>
          <w:rFonts w:ascii="Times New Roman" w:hAnsi="Times New Roman" w:cs="Times New Roman"/>
          <w:sz w:val="28"/>
          <w:szCs w:val="28"/>
          <w:lang w:val="en-US"/>
        </w:rPr>
        <w:t>mail</w:t>
      </w:r>
      <w:r>
        <w:rPr>
          <w:rFonts w:ascii="Times New Roman" w:hAnsi="Times New Roman" w:cs="Times New Roman"/>
          <w:sz w:val="28"/>
          <w:szCs w:val="28"/>
        </w:rPr>
        <w:t xml:space="preserve">: </w:t>
      </w:r>
      <w:proofErr w:type="spellStart"/>
      <w:r>
        <w:rPr>
          <w:rFonts w:ascii="Times New Roman" w:hAnsi="Times New Roman" w:cs="Times New Roman"/>
          <w:sz w:val="28"/>
          <w:szCs w:val="28"/>
          <w:lang w:val="en-US"/>
        </w:rPr>
        <w:t>anelik</w:t>
      </w:r>
      <w:proofErr w:type="spellEnd"/>
      <w:r>
        <w:rPr>
          <w:rFonts w:ascii="Times New Roman" w:hAnsi="Times New Roman" w:cs="Times New Roman"/>
          <w:sz w:val="28"/>
          <w:szCs w:val="28"/>
        </w:rPr>
        <w:t>94@</w:t>
      </w:r>
      <w:r>
        <w:rPr>
          <w:rFonts w:ascii="Times New Roman" w:hAnsi="Times New Roman" w:cs="Times New Roman"/>
          <w:sz w:val="28"/>
          <w:szCs w:val="28"/>
          <w:lang w:val="en-US"/>
        </w:rPr>
        <w:t>mail</w:t>
      </w:r>
      <w:r>
        <w:rPr>
          <w:rFonts w:ascii="Times New Roman" w:hAnsi="Times New Roman" w:cs="Times New Roman"/>
          <w:sz w:val="28"/>
          <w:szCs w:val="28"/>
        </w:rPr>
        <w:t>.</w:t>
      </w:r>
      <w:proofErr w:type="spellStart"/>
      <w:r>
        <w:rPr>
          <w:rFonts w:ascii="Times New Roman" w:hAnsi="Times New Roman" w:cs="Times New Roman"/>
          <w:sz w:val="28"/>
          <w:szCs w:val="28"/>
          <w:lang w:val="en-US"/>
        </w:rPr>
        <w:t>ru</w:t>
      </w:r>
      <w:proofErr w:type="spellEnd"/>
    </w:p>
    <w:p w14:paraId="62203658" w14:textId="77777777" w:rsidR="00FB753B" w:rsidRDefault="00FB753B" w:rsidP="00FB753B">
      <w:pPr>
        <w:spacing w:after="0" w:line="360" w:lineRule="auto"/>
        <w:rPr>
          <w:rFonts w:ascii="Times New Roman" w:hAnsi="Times New Roman" w:cs="Times New Roman"/>
          <w:sz w:val="28"/>
          <w:szCs w:val="28"/>
        </w:rPr>
      </w:pPr>
      <w:r>
        <w:rPr>
          <w:rFonts w:ascii="Times New Roman" w:hAnsi="Times New Roman" w:cs="Times New Roman"/>
          <w:sz w:val="28"/>
          <w:szCs w:val="28"/>
        </w:rPr>
        <w:t>ORCID: 0000-0003-2064-3217</w:t>
      </w:r>
    </w:p>
    <w:p w14:paraId="08D1C602" w14:textId="77777777" w:rsidR="00FB753B" w:rsidRDefault="00FB753B" w:rsidP="00FB753B">
      <w:pPr>
        <w:spacing w:after="0" w:line="360" w:lineRule="auto"/>
        <w:jc w:val="both"/>
        <w:rPr>
          <w:rFonts w:ascii="Times New Roman" w:hAnsi="Times New Roman" w:cs="Times New Roman"/>
          <w:sz w:val="28"/>
          <w:szCs w:val="28"/>
        </w:rPr>
      </w:pPr>
      <w:r>
        <w:rPr>
          <w:rFonts w:ascii="Times New Roman" w:hAnsi="Times New Roman" w:cs="Times New Roman"/>
          <w:b/>
          <w:bCs/>
          <w:sz w:val="28"/>
          <w:szCs w:val="28"/>
        </w:rPr>
        <w:t>Фоломеева</w:t>
      </w:r>
      <w:r>
        <w:rPr>
          <w:rFonts w:ascii="Times New Roman" w:hAnsi="Times New Roman" w:cs="Times New Roman"/>
          <w:sz w:val="28"/>
          <w:szCs w:val="28"/>
        </w:rPr>
        <w:t xml:space="preserve"> </w:t>
      </w:r>
      <w:r>
        <w:rPr>
          <w:rFonts w:ascii="Times New Roman" w:hAnsi="Times New Roman" w:cs="Times New Roman"/>
          <w:b/>
          <w:bCs/>
          <w:sz w:val="28"/>
          <w:szCs w:val="28"/>
        </w:rPr>
        <w:t xml:space="preserve">Лариса Игоревна </w:t>
      </w:r>
      <w:r>
        <w:rPr>
          <w:rFonts w:ascii="Times New Roman" w:hAnsi="Times New Roman" w:cs="Times New Roman"/>
          <w:sz w:val="28"/>
          <w:szCs w:val="28"/>
        </w:rPr>
        <w:t xml:space="preserve">– к. м. н., доцент кафедры пластической хирургии, </w:t>
      </w:r>
      <w:proofErr w:type="spellStart"/>
      <w:r>
        <w:rPr>
          <w:rFonts w:ascii="Times New Roman" w:hAnsi="Times New Roman" w:cs="Times New Roman"/>
          <w:sz w:val="28"/>
          <w:szCs w:val="28"/>
        </w:rPr>
        <w:t>Росбиотех</w:t>
      </w:r>
      <w:proofErr w:type="spellEnd"/>
      <w:r>
        <w:rPr>
          <w:rFonts w:ascii="Times New Roman" w:hAnsi="Times New Roman" w:cs="Times New Roman"/>
          <w:sz w:val="28"/>
          <w:szCs w:val="28"/>
        </w:rPr>
        <w:t xml:space="preserve">" Медицинский институт непрерывного образования, </w:t>
      </w:r>
      <w:r>
        <w:rPr>
          <w:rFonts w:ascii="Times New Roman" w:hAnsi="Times New Roman" w:cs="Times New Roman"/>
          <w:sz w:val="28"/>
          <w:szCs w:val="28"/>
        </w:rPr>
        <w:lastRenderedPageBreak/>
        <w:t xml:space="preserve">адрес: Российская Федерация, 125080, г. Москва, Волоколамское шоссе, д.11, </w:t>
      </w:r>
      <w:r>
        <w:rPr>
          <w:rFonts w:ascii="Times New Roman" w:hAnsi="Times New Roman" w:cs="Times New Roman"/>
          <w:sz w:val="28"/>
          <w:szCs w:val="28"/>
          <w:lang w:val="en-US"/>
        </w:rPr>
        <w:t>e</w:t>
      </w:r>
      <w:r>
        <w:rPr>
          <w:rFonts w:ascii="Times New Roman" w:hAnsi="Times New Roman" w:cs="Times New Roman"/>
          <w:sz w:val="28"/>
          <w:szCs w:val="28"/>
        </w:rPr>
        <w:t>-</w:t>
      </w:r>
      <w:r>
        <w:rPr>
          <w:rFonts w:ascii="Times New Roman" w:hAnsi="Times New Roman" w:cs="Times New Roman"/>
          <w:sz w:val="28"/>
          <w:szCs w:val="28"/>
          <w:lang w:val="en-US"/>
        </w:rPr>
        <w:t>mail</w:t>
      </w:r>
      <w:r>
        <w:rPr>
          <w:rFonts w:ascii="Times New Roman" w:hAnsi="Times New Roman" w:cs="Times New Roman"/>
          <w:sz w:val="28"/>
          <w:szCs w:val="28"/>
        </w:rPr>
        <w:t xml:space="preserve">: </w:t>
      </w:r>
      <w:r>
        <w:rPr>
          <w:rFonts w:ascii="Times New Roman" w:hAnsi="Times New Roman" w:cs="Times New Roman"/>
          <w:sz w:val="28"/>
          <w:szCs w:val="28"/>
          <w:lang w:val="en-US"/>
        </w:rPr>
        <w:t>dr</w:t>
      </w:r>
      <w:r>
        <w:rPr>
          <w:rFonts w:ascii="Times New Roman" w:hAnsi="Times New Roman" w:cs="Times New Roman"/>
          <w:sz w:val="28"/>
          <w:szCs w:val="28"/>
        </w:rPr>
        <w:t>.</w:t>
      </w:r>
      <w:proofErr w:type="spellStart"/>
      <w:r>
        <w:rPr>
          <w:rFonts w:ascii="Times New Roman" w:hAnsi="Times New Roman" w:cs="Times New Roman"/>
          <w:sz w:val="28"/>
          <w:szCs w:val="28"/>
          <w:lang w:val="en-US"/>
        </w:rPr>
        <w:t>folomeeva</w:t>
      </w:r>
      <w:proofErr w:type="spellEnd"/>
      <w:r>
        <w:rPr>
          <w:rFonts w:ascii="Times New Roman" w:hAnsi="Times New Roman" w:cs="Times New Roman"/>
          <w:sz w:val="28"/>
          <w:szCs w:val="28"/>
        </w:rPr>
        <w:t>@</w:t>
      </w:r>
      <w:r>
        <w:rPr>
          <w:rFonts w:ascii="Times New Roman" w:hAnsi="Times New Roman" w:cs="Times New Roman"/>
          <w:sz w:val="28"/>
          <w:szCs w:val="28"/>
          <w:lang w:val="en-US"/>
        </w:rPr>
        <w:t>mail</w:t>
      </w:r>
      <w:r>
        <w:rPr>
          <w:rFonts w:ascii="Times New Roman" w:hAnsi="Times New Roman" w:cs="Times New Roman"/>
          <w:sz w:val="28"/>
          <w:szCs w:val="28"/>
        </w:rPr>
        <w:t>.</w:t>
      </w:r>
      <w:proofErr w:type="spellStart"/>
      <w:r>
        <w:rPr>
          <w:rFonts w:ascii="Times New Roman" w:hAnsi="Times New Roman" w:cs="Times New Roman"/>
          <w:sz w:val="28"/>
          <w:szCs w:val="28"/>
          <w:lang w:val="en-US"/>
        </w:rPr>
        <w:t>ru</w:t>
      </w:r>
      <w:proofErr w:type="spellEnd"/>
    </w:p>
    <w:p w14:paraId="72A5EDC0" w14:textId="77777777" w:rsidR="00FB753B" w:rsidRPr="00FB753B" w:rsidRDefault="00FB753B" w:rsidP="00FB753B">
      <w:pPr>
        <w:spacing w:after="0" w:line="360" w:lineRule="auto"/>
        <w:jc w:val="both"/>
        <w:rPr>
          <w:rFonts w:ascii="Times New Roman" w:hAnsi="Times New Roman" w:cs="Times New Roman"/>
          <w:sz w:val="28"/>
          <w:szCs w:val="28"/>
        </w:rPr>
      </w:pPr>
      <w:r>
        <w:rPr>
          <w:rFonts w:ascii="Times New Roman" w:hAnsi="Times New Roman" w:cs="Times New Roman"/>
          <w:sz w:val="28"/>
          <w:szCs w:val="28"/>
          <w:lang w:val="en-US"/>
        </w:rPr>
        <w:t>ORCID</w:t>
      </w:r>
      <w:r w:rsidRPr="00FB753B">
        <w:rPr>
          <w:rFonts w:ascii="Times New Roman" w:hAnsi="Times New Roman" w:cs="Times New Roman"/>
          <w:sz w:val="28"/>
          <w:szCs w:val="28"/>
        </w:rPr>
        <w:t>: 0000-0002-0134-7183</w:t>
      </w:r>
    </w:p>
    <w:p w14:paraId="629ED356" w14:textId="77777777" w:rsidR="00FB753B" w:rsidRDefault="00FB753B" w:rsidP="00FB753B">
      <w:pPr>
        <w:spacing w:after="0" w:line="360" w:lineRule="auto"/>
        <w:jc w:val="both"/>
        <w:rPr>
          <w:rFonts w:ascii="Times New Roman" w:hAnsi="Times New Roman" w:cs="Times New Roman"/>
          <w:sz w:val="28"/>
          <w:szCs w:val="28"/>
        </w:rPr>
      </w:pPr>
      <w:r>
        <w:rPr>
          <w:rFonts w:ascii="Times New Roman" w:hAnsi="Times New Roman" w:cs="Times New Roman"/>
          <w:b/>
          <w:bCs/>
          <w:sz w:val="28"/>
          <w:szCs w:val="28"/>
        </w:rPr>
        <w:t>Ефимова Нина Михайловна –</w:t>
      </w:r>
      <w:r>
        <w:rPr>
          <w:rFonts w:ascii="Times New Roman" w:hAnsi="Times New Roman" w:cs="Times New Roman"/>
          <w:sz w:val="28"/>
          <w:szCs w:val="28"/>
        </w:rPr>
        <w:t xml:space="preserve"> врач пластический хирург, ООО «Ева-клиник». 117587, Российская Федерация, г. Москва, Варшавское шоссе, д. 122А, </w:t>
      </w:r>
      <w:r>
        <w:rPr>
          <w:rFonts w:ascii="Times New Roman" w:hAnsi="Times New Roman" w:cs="Times New Roman"/>
          <w:sz w:val="28"/>
          <w:szCs w:val="28"/>
          <w:lang w:val="en-US"/>
        </w:rPr>
        <w:t>e</w:t>
      </w:r>
      <w:r>
        <w:rPr>
          <w:rFonts w:ascii="Times New Roman" w:hAnsi="Times New Roman" w:cs="Times New Roman"/>
          <w:sz w:val="28"/>
          <w:szCs w:val="28"/>
        </w:rPr>
        <w:t>-</w:t>
      </w:r>
      <w:r>
        <w:rPr>
          <w:rFonts w:ascii="Times New Roman" w:hAnsi="Times New Roman" w:cs="Times New Roman"/>
          <w:sz w:val="28"/>
          <w:szCs w:val="28"/>
          <w:lang w:val="en-US"/>
        </w:rPr>
        <w:t>mail</w:t>
      </w:r>
      <w:r>
        <w:rPr>
          <w:rFonts w:ascii="Times New Roman" w:hAnsi="Times New Roman" w:cs="Times New Roman"/>
          <w:sz w:val="28"/>
          <w:szCs w:val="28"/>
        </w:rPr>
        <w:t xml:space="preserve">: </w:t>
      </w:r>
      <w:proofErr w:type="spellStart"/>
      <w:r>
        <w:rPr>
          <w:rFonts w:ascii="Times New Roman" w:hAnsi="Times New Roman" w:cs="Times New Roman"/>
          <w:sz w:val="28"/>
          <w:szCs w:val="28"/>
          <w:lang w:val="en-US"/>
        </w:rPr>
        <w:t>efimova</w:t>
      </w:r>
      <w:proofErr w:type="spellEnd"/>
      <w:r>
        <w:rPr>
          <w:rFonts w:ascii="Times New Roman" w:hAnsi="Times New Roman" w:cs="Times New Roman"/>
          <w:sz w:val="28"/>
          <w:szCs w:val="28"/>
        </w:rPr>
        <w:t>.</w:t>
      </w:r>
      <w:proofErr w:type="spellStart"/>
      <w:r>
        <w:rPr>
          <w:rFonts w:ascii="Times New Roman" w:hAnsi="Times New Roman" w:cs="Times New Roman"/>
          <w:sz w:val="28"/>
          <w:szCs w:val="28"/>
          <w:lang w:val="en-US"/>
        </w:rPr>
        <w:t>nina</w:t>
      </w:r>
      <w:proofErr w:type="spellEnd"/>
      <w:r>
        <w:rPr>
          <w:rFonts w:ascii="Times New Roman" w:hAnsi="Times New Roman" w:cs="Times New Roman"/>
          <w:sz w:val="28"/>
          <w:szCs w:val="28"/>
        </w:rPr>
        <w:t>94@</w:t>
      </w:r>
      <w:r>
        <w:rPr>
          <w:rFonts w:ascii="Times New Roman" w:hAnsi="Times New Roman" w:cs="Times New Roman"/>
          <w:sz w:val="28"/>
          <w:szCs w:val="28"/>
          <w:lang w:val="en-US"/>
        </w:rPr>
        <w:t>mail</w:t>
      </w:r>
      <w:r>
        <w:rPr>
          <w:rFonts w:ascii="Times New Roman" w:hAnsi="Times New Roman" w:cs="Times New Roman"/>
          <w:sz w:val="28"/>
          <w:szCs w:val="28"/>
        </w:rPr>
        <w:t>.</w:t>
      </w:r>
      <w:proofErr w:type="spellStart"/>
      <w:r>
        <w:rPr>
          <w:rFonts w:ascii="Times New Roman" w:hAnsi="Times New Roman" w:cs="Times New Roman"/>
          <w:sz w:val="28"/>
          <w:szCs w:val="28"/>
          <w:lang w:val="en-US"/>
        </w:rPr>
        <w:t>ru</w:t>
      </w:r>
      <w:proofErr w:type="spellEnd"/>
    </w:p>
    <w:p w14:paraId="021E7C5D" w14:textId="77777777" w:rsidR="00FB753B" w:rsidRDefault="00FB753B" w:rsidP="00FB753B">
      <w:pPr>
        <w:spacing w:after="0" w:line="360" w:lineRule="auto"/>
        <w:rPr>
          <w:rFonts w:ascii="Times New Roman" w:hAnsi="Times New Roman" w:cs="Times New Roman"/>
          <w:sz w:val="28"/>
          <w:szCs w:val="28"/>
          <w:lang w:val="en-US"/>
        </w:rPr>
      </w:pPr>
      <w:r w:rsidRPr="00FB753B">
        <w:rPr>
          <w:rFonts w:ascii="Times New Roman" w:hAnsi="Times New Roman" w:cs="Times New Roman"/>
          <w:sz w:val="28"/>
          <w:szCs w:val="28"/>
          <w:lang w:val="en-US"/>
        </w:rPr>
        <w:t>ORCID: 000</w:t>
      </w:r>
      <w:r>
        <w:rPr>
          <w:rFonts w:ascii="Times New Roman" w:hAnsi="Times New Roman" w:cs="Times New Roman"/>
          <w:sz w:val="28"/>
          <w:szCs w:val="28"/>
          <w:lang w:val="en-US"/>
        </w:rPr>
        <w:t>9</w:t>
      </w:r>
      <w:r w:rsidRPr="00FB753B">
        <w:rPr>
          <w:rFonts w:ascii="Times New Roman" w:hAnsi="Times New Roman" w:cs="Times New Roman"/>
          <w:sz w:val="28"/>
          <w:szCs w:val="28"/>
          <w:lang w:val="en-US"/>
        </w:rPr>
        <w:t>-000</w:t>
      </w:r>
      <w:r>
        <w:rPr>
          <w:rFonts w:ascii="Times New Roman" w:hAnsi="Times New Roman" w:cs="Times New Roman"/>
          <w:sz w:val="28"/>
          <w:szCs w:val="28"/>
          <w:lang w:val="en-US"/>
        </w:rPr>
        <w:t>6</w:t>
      </w:r>
      <w:r w:rsidRPr="00FB753B">
        <w:rPr>
          <w:rFonts w:ascii="Times New Roman" w:hAnsi="Times New Roman" w:cs="Times New Roman"/>
          <w:sz w:val="28"/>
          <w:szCs w:val="28"/>
          <w:lang w:val="en-US"/>
        </w:rPr>
        <w:t>-</w:t>
      </w:r>
      <w:r>
        <w:rPr>
          <w:rFonts w:ascii="Times New Roman" w:hAnsi="Times New Roman" w:cs="Times New Roman"/>
          <w:sz w:val="28"/>
          <w:szCs w:val="28"/>
          <w:lang w:val="en-US"/>
        </w:rPr>
        <w:t>4866</w:t>
      </w:r>
      <w:r w:rsidRPr="00FB753B">
        <w:rPr>
          <w:rFonts w:ascii="Times New Roman" w:hAnsi="Times New Roman" w:cs="Times New Roman"/>
          <w:sz w:val="28"/>
          <w:szCs w:val="28"/>
          <w:lang w:val="en-US"/>
        </w:rPr>
        <w:t>-</w:t>
      </w:r>
      <w:r>
        <w:rPr>
          <w:rFonts w:ascii="Times New Roman" w:hAnsi="Times New Roman" w:cs="Times New Roman"/>
          <w:sz w:val="28"/>
          <w:szCs w:val="28"/>
          <w:lang w:val="en-US"/>
        </w:rPr>
        <w:t>4545</w:t>
      </w:r>
    </w:p>
    <w:p w14:paraId="44DA30B6" w14:textId="77777777" w:rsidR="00FB753B" w:rsidRDefault="00FB753B" w:rsidP="00FB753B">
      <w:pPr>
        <w:jc w:val="center"/>
        <w:rPr>
          <w:rFonts w:ascii="Times New Roman" w:hAnsi="Times New Roman" w:cs="Times New Roman"/>
          <w:sz w:val="28"/>
          <w:szCs w:val="28"/>
          <w:lang w:val="en-US"/>
        </w:rPr>
      </w:pPr>
      <w:r>
        <w:rPr>
          <w:rFonts w:ascii="Times New Roman" w:hAnsi="Times New Roman" w:cs="Times New Roman"/>
          <w:sz w:val="28"/>
          <w:szCs w:val="28"/>
          <w:lang w:val="en-US"/>
        </w:rPr>
        <w:t>Information about the authors:</w:t>
      </w:r>
    </w:p>
    <w:p w14:paraId="018B82B3" w14:textId="77777777" w:rsidR="00FB753B" w:rsidRDefault="00FB753B" w:rsidP="00FB753B">
      <w:pPr>
        <w:spacing w:after="0" w:line="360" w:lineRule="auto"/>
        <w:rPr>
          <w:rFonts w:ascii="Times New Roman" w:hAnsi="Times New Roman" w:cs="Times New Roman"/>
          <w:sz w:val="28"/>
          <w:szCs w:val="28"/>
          <w:lang w:val="en-US"/>
        </w:rPr>
      </w:pPr>
      <w:r>
        <w:rPr>
          <w:rFonts w:ascii="Times New Roman" w:hAnsi="Times New Roman" w:cs="Times New Roman"/>
          <w:b/>
          <w:bCs/>
          <w:sz w:val="28"/>
          <w:szCs w:val="28"/>
          <w:lang w:val="en-US"/>
        </w:rPr>
        <w:t xml:space="preserve">Pakhomova Regina Alexandrovna – </w:t>
      </w:r>
      <w:r>
        <w:rPr>
          <w:rFonts w:ascii="Times New Roman" w:hAnsi="Times New Roman" w:cs="Times New Roman"/>
          <w:sz w:val="28"/>
          <w:szCs w:val="28"/>
          <w:lang w:val="en-US"/>
        </w:rPr>
        <w:t xml:space="preserve">MD, Head of the Department of Plastic Surgery at </w:t>
      </w:r>
      <w:proofErr w:type="spellStart"/>
      <w:r>
        <w:rPr>
          <w:rFonts w:ascii="Times New Roman" w:hAnsi="Times New Roman" w:cs="Times New Roman"/>
          <w:sz w:val="28"/>
          <w:szCs w:val="28"/>
          <w:lang w:val="en-US"/>
        </w:rPr>
        <w:t>Rosbiotech</w:t>
      </w:r>
      <w:proofErr w:type="spellEnd"/>
      <w:r>
        <w:rPr>
          <w:rFonts w:ascii="Times New Roman" w:hAnsi="Times New Roman" w:cs="Times New Roman"/>
          <w:sz w:val="28"/>
          <w:szCs w:val="28"/>
          <w:lang w:val="en-US"/>
        </w:rPr>
        <w:t xml:space="preserve">. 11, </w:t>
      </w:r>
      <w:proofErr w:type="spellStart"/>
      <w:r>
        <w:rPr>
          <w:rFonts w:ascii="Times New Roman" w:hAnsi="Times New Roman" w:cs="Times New Roman"/>
          <w:sz w:val="28"/>
          <w:szCs w:val="28"/>
          <w:lang w:val="en-US"/>
        </w:rPr>
        <w:t>Volokolamsk</w:t>
      </w:r>
      <w:proofErr w:type="spellEnd"/>
      <w:r>
        <w:rPr>
          <w:rFonts w:ascii="Times New Roman" w:hAnsi="Times New Roman" w:cs="Times New Roman"/>
          <w:sz w:val="28"/>
          <w:szCs w:val="28"/>
          <w:lang w:val="en-US"/>
        </w:rPr>
        <w:t xml:space="preserve"> Highway, Moscow, 125080, e-mail: PRA5555@mail.ru </w:t>
      </w:r>
    </w:p>
    <w:p w14:paraId="6021B291" w14:textId="77777777" w:rsidR="00FB753B" w:rsidRDefault="00FB753B" w:rsidP="00FB753B">
      <w:pPr>
        <w:spacing w:after="0" w:line="360" w:lineRule="auto"/>
        <w:rPr>
          <w:rFonts w:ascii="Times New Roman" w:hAnsi="Times New Roman" w:cs="Times New Roman"/>
          <w:sz w:val="28"/>
          <w:szCs w:val="28"/>
          <w:lang w:val="en-US"/>
        </w:rPr>
      </w:pPr>
      <w:r>
        <w:rPr>
          <w:rFonts w:ascii="Times New Roman" w:hAnsi="Times New Roman" w:cs="Times New Roman"/>
          <w:sz w:val="28"/>
          <w:szCs w:val="28"/>
          <w:lang w:val="en-US"/>
        </w:rPr>
        <w:t>https://orcid.org/0000-0002-3681-4685</w:t>
      </w:r>
    </w:p>
    <w:p w14:paraId="07CC3E98" w14:textId="77777777" w:rsidR="00FB753B" w:rsidRDefault="00FB753B" w:rsidP="00FB753B">
      <w:pPr>
        <w:spacing w:before="240" w:after="0" w:line="360" w:lineRule="auto"/>
        <w:rPr>
          <w:rFonts w:ascii="Times New Roman" w:hAnsi="Times New Roman" w:cs="Times New Roman"/>
          <w:sz w:val="28"/>
          <w:szCs w:val="28"/>
          <w:lang w:val="en-US"/>
        </w:rPr>
      </w:pPr>
      <w:proofErr w:type="spellStart"/>
      <w:r>
        <w:rPr>
          <w:rFonts w:ascii="Times New Roman" w:hAnsi="Times New Roman" w:cs="Times New Roman"/>
          <w:b/>
          <w:bCs/>
          <w:sz w:val="28"/>
          <w:szCs w:val="28"/>
          <w:lang w:val="en-US"/>
        </w:rPr>
        <w:t>Anelikov</w:t>
      </w:r>
      <w:proofErr w:type="spellEnd"/>
      <w:r>
        <w:rPr>
          <w:rFonts w:ascii="Times New Roman" w:hAnsi="Times New Roman" w:cs="Times New Roman"/>
          <w:b/>
          <w:bCs/>
          <w:sz w:val="28"/>
          <w:szCs w:val="28"/>
          <w:lang w:val="en-US"/>
        </w:rPr>
        <w:t xml:space="preserve"> </w:t>
      </w:r>
      <w:bookmarkStart w:id="36" w:name="_Hlk198526462"/>
      <w:r>
        <w:rPr>
          <w:rFonts w:ascii="Times New Roman" w:hAnsi="Times New Roman" w:cs="Times New Roman"/>
          <w:b/>
          <w:bCs/>
          <w:sz w:val="28"/>
          <w:szCs w:val="28"/>
          <w:lang w:val="en-US"/>
        </w:rPr>
        <w:t>Andrey</w:t>
      </w:r>
      <w:bookmarkEnd w:id="36"/>
      <w:r>
        <w:rPr>
          <w:rFonts w:ascii="Times New Roman" w:hAnsi="Times New Roman" w:cs="Times New Roman"/>
          <w:b/>
          <w:bCs/>
          <w:sz w:val="28"/>
          <w:szCs w:val="28"/>
          <w:lang w:val="en-US"/>
        </w:rPr>
        <w:t xml:space="preserve"> Andreevich – </w:t>
      </w:r>
      <w:r>
        <w:rPr>
          <w:rFonts w:ascii="Times New Roman" w:hAnsi="Times New Roman" w:cs="Times New Roman"/>
          <w:sz w:val="28"/>
          <w:szCs w:val="28"/>
          <w:lang w:val="en-US"/>
        </w:rPr>
        <w:t xml:space="preserve">a plastic surgeon, OOO "New Medicine" (VIP-clinic). 101000, Russian Federation, Moscow, </w:t>
      </w:r>
      <w:proofErr w:type="spellStart"/>
      <w:r>
        <w:rPr>
          <w:rFonts w:ascii="Times New Roman" w:hAnsi="Times New Roman" w:cs="Times New Roman"/>
          <w:sz w:val="28"/>
          <w:szCs w:val="28"/>
          <w:lang w:val="en-US"/>
        </w:rPr>
        <w:t>Chistoprudny</w:t>
      </w:r>
      <w:proofErr w:type="spellEnd"/>
      <w:r>
        <w:rPr>
          <w:rFonts w:ascii="Times New Roman" w:hAnsi="Times New Roman" w:cs="Times New Roman"/>
          <w:sz w:val="28"/>
          <w:szCs w:val="28"/>
          <w:lang w:val="en-US"/>
        </w:rPr>
        <w:t xml:space="preserve"> b-r, 17, building 1, e-mail: anelik94@mail.ru</w:t>
      </w:r>
    </w:p>
    <w:p w14:paraId="418A0AF6" w14:textId="77777777" w:rsidR="00FB753B" w:rsidRDefault="00FB753B" w:rsidP="00FB753B">
      <w:pPr>
        <w:spacing w:after="0" w:line="360" w:lineRule="auto"/>
        <w:rPr>
          <w:rFonts w:ascii="Times New Roman" w:hAnsi="Times New Roman" w:cs="Times New Roman"/>
          <w:sz w:val="28"/>
          <w:szCs w:val="28"/>
          <w:lang w:val="en-US"/>
        </w:rPr>
      </w:pPr>
      <w:r>
        <w:rPr>
          <w:rFonts w:ascii="Times New Roman" w:hAnsi="Times New Roman" w:cs="Times New Roman"/>
          <w:sz w:val="28"/>
          <w:szCs w:val="28"/>
          <w:lang w:val="en-US"/>
        </w:rPr>
        <w:t>ORCHID: 0000-0003-2064-3217</w:t>
      </w:r>
    </w:p>
    <w:p w14:paraId="67D34C9E" w14:textId="77777777" w:rsidR="00FB753B" w:rsidRDefault="00FB753B" w:rsidP="00FB753B">
      <w:pPr>
        <w:spacing w:after="0" w:line="360" w:lineRule="auto"/>
        <w:rPr>
          <w:rFonts w:ascii="Times New Roman" w:hAnsi="Times New Roman" w:cs="Times New Roman"/>
          <w:sz w:val="28"/>
          <w:szCs w:val="28"/>
          <w:lang w:val="en-US"/>
        </w:rPr>
      </w:pPr>
      <w:proofErr w:type="spellStart"/>
      <w:r>
        <w:rPr>
          <w:rFonts w:ascii="Times New Roman" w:hAnsi="Times New Roman" w:cs="Times New Roman"/>
          <w:b/>
          <w:bCs/>
          <w:sz w:val="28"/>
          <w:szCs w:val="28"/>
          <w:lang w:val="en-US"/>
        </w:rPr>
        <w:t>Folomeeva</w:t>
      </w:r>
      <w:proofErr w:type="spellEnd"/>
      <w:r>
        <w:rPr>
          <w:rFonts w:ascii="Times New Roman" w:hAnsi="Times New Roman" w:cs="Times New Roman"/>
          <w:b/>
          <w:bCs/>
          <w:sz w:val="28"/>
          <w:szCs w:val="28"/>
          <w:lang w:val="en-US"/>
        </w:rPr>
        <w:t xml:space="preserve"> </w:t>
      </w:r>
      <w:bookmarkStart w:id="37" w:name="_Hlk198526347"/>
      <w:r>
        <w:rPr>
          <w:rFonts w:ascii="Times New Roman" w:hAnsi="Times New Roman" w:cs="Times New Roman"/>
          <w:b/>
          <w:bCs/>
          <w:sz w:val="28"/>
          <w:szCs w:val="28"/>
          <w:lang w:val="en-US"/>
        </w:rPr>
        <w:t>Larisa</w:t>
      </w:r>
      <w:bookmarkEnd w:id="37"/>
      <w:r>
        <w:rPr>
          <w:lang w:val="en-US"/>
        </w:rPr>
        <w:t xml:space="preserve"> </w:t>
      </w:r>
      <w:r>
        <w:rPr>
          <w:rFonts w:ascii="Times New Roman" w:hAnsi="Times New Roman" w:cs="Times New Roman"/>
          <w:b/>
          <w:bCs/>
          <w:sz w:val="28"/>
          <w:szCs w:val="28"/>
          <w:lang w:val="en-US"/>
        </w:rPr>
        <w:t xml:space="preserve">Igorevna – </w:t>
      </w:r>
      <w:r>
        <w:rPr>
          <w:rFonts w:ascii="Times New Roman" w:hAnsi="Times New Roman" w:cs="Times New Roman"/>
          <w:sz w:val="28"/>
          <w:szCs w:val="28"/>
          <w:lang w:val="en-US"/>
        </w:rPr>
        <w:t xml:space="preserve">PhD, Associate Professor of the Department of Plastic Surgery, </w:t>
      </w:r>
      <w:proofErr w:type="spellStart"/>
      <w:r>
        <w:rPr>
          <w:rFonts w:ascii="Times New Roman" w:hAnsi="Times New Roman" w:cs="Times New Roman"/>
          <w:sz w:val="28"/>
          <w:szCs w:val="28"/>
          <w:lang w:val="en-US"/>
        </w:rPr>
        <w:t>Rosbiotech</w:t>
      </w:r>
      <w:proofErr w:type="spellEnd"/>
      <w:r>
        <w:rPr>
          <w:rFonts w:ascii="Times New Roman" w:hAnsi="Times New Roman" w:cs="Times New Roman"/>
          <w:sz w:val="28"/>
          <w:szCs w:val="28"/>
          <w:lang w:val="en-US"/>
        </w:rPr>
        <w:t xml:space="preserve"> Medical Institute of Continuing Education, address: 11 </w:t>
      </w:r>
      <w:proofErr w:type="spellStart"/>
      <w:r>
        <w:rPr>
          <w:rFonts w:ascii="Times New Roman" w:hAnsi="Times New Roman" w:cs="Times New Roman"/>
          <w:sz w:val="28"/>
          <w:szCs w:val="28"/>
          <w:lang w:val="en-US"/>
        </w:rPr>
        <w:t>Volokolamsk</w:t>
      </w:r>
      <w:proofErr w:type="spellEnd"/>
      <w:r>
        <w:rPr>
          <w:rFonts w:ascii="Times New Roman" w:hAnsi="Times New Roman" w:cs="Times New Roman"/>
          <w:sz w:val="28"/>
          <w:szCs w:val="28"/>
          <w:lang w:val="en-US"/>
        </w:rPr>
        <w:t xml:space="preserve"> Highway, Moscow, 125080, Russian Federation, e-mail: dr.folomeeva@mail.ru</w:t>
      </w:r>
    </w:p>
    <w:p w14:paraId="302F2DA7" w14:textId="77777777" w:rsidR="00FB753B" w:rsidRPr="00FB753B" w:rsidRDefault="00FB753B" w:rsidP="00FB753B">
      <w:pPr>
        <w:spacing w:after="0" w:line="360" w:lineRule="auto"/>
        <w:rPr>
          <w:rFonts w:ascii="Times New Roman" w:hAnsi="Times New Roman" w:cs="Times New Roman"/>
          <w:sz w:val="28"/>
          <w:szCs w:val="28"/>
          <w:lang w:val="en-US"/>
        </w:rPr>
      </w:pPr>
      <w:r w:rsidRPr="00FB753B">
        <w:rPr>
          <w:rFonts w:ascii="Times New Roman" w:hAnsi="Times New Roman" w:cs="Times New Roman"/>
          <w:sz w:val="28"/>
          <w:szCs w:val="28"/>
          <w:lang w:val="en-US"/>
        </w:rPr>
        <w:t>ORCHID: 0000-0002-0134-7183</w:t>
      </w:r>
    </w:p>
    <w:p w14:paraId="1CF73ADC" w14:textId="59DAF422" w:rsidR="00FB753B" w:rsidRDefault="00FB753B" w:rsidP="00FB753B">
      <w:pPr>
        <w:spacing w:after="0" w:line="360" w:lineRule="auto"/>
        <w:rPr>
          <w:rFonts w:ascii="Times New Roman" w:hAnsi="Times New Roman" w:cs="Times New Roman"/>
          <w:sz w:val="28"/>
          <w:szCs w:val="28"/>
          <w:lang w:val="en-US"/>
        </w:rPr>
      </w:pPr>
      <w:r>
        <w:rPr>
          <w:rFonts w:ascii="Times New Roman" w:hAnsi="Times New Roman" w:cs="Times New Roman"/>
          <w:b/>
          <w:bCs/>
          <w:sz w:val="28"/>
          <w:szCs w:val="28"/>
          <w:lang w:val="en-US"/>
        </w:rPr>
        <w:t>Efimova Nina Mikhailovna</w:t>
      </w:r>
      <w:r>
        <w:rPr>
          <w:rFonts w:ascii="Times New Roman" w:hAnsi="Times New Roman" w:cs="Times New Roman"/>
          <w:sz w:val="28"/>
          <w:szCs w:val="28"/>
          <w:lang w:val="en-US"/>
        </w:rPr>
        <w:t xml:space="preserve"> –</w:t>
      </w:r>
      <w:r w:rsidR="00307F19" w:rsidRPr="00307F19">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a plastic surgeon “OOO Eva-Clinic”. 117587, Russian Federation, Moscow, </w:t>
      </w:r>
      <w:proofErr w:type="spellStart"/>
      <w:r>
        <w:rPr>
          <w:rFonts w:ascii="Times New Roman" w:hAnsi="Times New Roman" w:cs="Times New Roman"/>
          <w:sz w:val="28"/>
          <w:szCs w:val="28"/>
          <w:lang w:val="en-US"/>
        </w:rPr>
        <w:t>Varshavskoe</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shosse</w:t>
      </w:r>
      <w:proofErr w:type="spellEnd"/>
      <w:r>
        <w:rPr>
          <w:rFonts w:ascii="Times New Roman" w:hAnsi="Times New Roman" w:cs="Times New Roman"/>
          <w:sz w:val="28"/>
          <w:szCs w:val="28"/>
          <w:lang w:val="en-US"/>
        </w:rPr>
        <w:t>, 122A, e-mail: efimova.nina94@mail.ru</w:t>
      </w:r>
    </w:p>
    <w:p w14:paraId="5399BF92" w14:textId="77777777" w:rsidR="00FB753B" w:rsidRPr="00F31964" w:rsidRDefault="00FB753B" w:rsidP="00FB753B">
      <w:pPr>
        <w:spacing w:after="0" w:line="360" w:lineRule="auto"/>
        <w:rPr>
          <w:rFonts w:ascii="Times New Roman" w:hAnsi="Times New Roman" w:cs="Times New Roman"/>
          <w:sz w:val="28"/>
          <w:szCs w:val="28"/>
        </w:rPr>
      </w:pPr>
      <w:r>
        <w:rPr>
          <w:rFonts w:ascii="Times New Roman" w:hAnsi="Times New Roman" w:cs="Times New Roman"/>
          <w:sz w:val="28"/>
          <w:szCs w:val="28"/>
          <w:lang w:val="en-US"/>
        </w:rPr>
        <w:t>ORCID</w:t>
      </w:r>
      <w:r w:rsidRPr="00F31964">
        <w:rPr>
          <w:rFonts w:ascii="Times New Roman" w:hAnsi="Times New Roman" w:cs="Times New Roman"/>
          <w:sz w:val="28"/>
          <w:szCs w:val="28"/>
        </w:rPr>
        <w:t>: 0009-0006-4866-4545</w:t>
      </w:r>
    </w:p>
    <w:p w14:paraId="561C9061" w14:textId="77777777" w:rsidR="006639A9" w:rsidRPr="006639A9" w:rsidRDefault="006639A9" w:rsidP="006639A9">
      <w:pPr>
        <w:jc w:val="both"/>
        <w:rPr>
          <w:rFonts w:asciiTheme="majorBidi" w:hAnsiTheme="majorBidi" w:cstheme="majorBidi"/>
          <w:b/>
          <w:bCs/>
          <w:sz w:val="28"/>
          <w:szCs w:val="28"/>
        </w:rPr>
      </w:pPr>
    </w:p>
    <w:p w14:paraId="4EC5FA4A" w14:textId="79D9D4D0" w:rsidR="00830D92" w:rsidRDefault="002E316E" w:rsidP="00830D92">
      <w:pPr>
        <w:spacing w:after="0" w:line="36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Пример оформления клинического случая</w:t>
      </w:r>
    </w:p>
    <w:p w14:paraId="028BD679" w14:textId="77777777" w:rsidR="004947EC" w:rsidRDefault="004947EC" w:rsidP="004947EC">
      <w:pPr>
        <w:spacing w:after="0"/>
        <w:rPr>
          <w:rFonts w:ascii="Times New Roman" w:hAnsi="Times New Roman"/>
          <w:b/>
          <w:sz w:val="28"/>
          <w:szCs w:val="28"/>
        </w:rPr>
      </w:pPr>
      <w:r>
        <w:rPr>
          <w:rFonts w:ascii="Times New Roman" w:hAnsi="Times New Roman"/>
          <w:b/>
          <w:sz w:val="28"/>
          <w:szCs w:val="28"/>
        </w:rPr>
        <w:t>УДК: 006.617-089</w:t>
      </w:r>
    </w:p>
    <w:p w14:paraId="49AF9F1F" w14:textId="245F2E5F" w:rsidR="004947EC" w:rsidRPr="007E1DCD" w:rsidRDefault="004947EC" w:rsidP="004947EC">
      <w:pPr>
        <w:spacing w:after="0"/>
        <w:rPr>
          <w:rFonts w:ascii="Times New Roman" w:hAnsi="Times New Roman"/>
          <w:b/>
          <w:sz w:val="28"/>
          <w:szCs w:val="28"/>
        </w:rPr>
      </w:pPr>
      <w:r>
        <w:rPr>
          <w:rFonts w:ascii="Times New Roman" w:hAnsi="Times New Roman"/>
          <w:b/>
          <w:sz w:val="28"/>
          <w:szCs w:val="28"/>
        </w:rPr>
        <w:t xml:space="preserve">© </w:t>
      </w:r>
      <w:bookmarkStart w:id="38" w:name="_Hlk181198669"/>
      <w:proofErr w:type="spellStart"/>
      <w:r>
        <w:rPr>
          <w:rFonts w:ascii="Times New Roman" w:hAnsi="Times New Roman"/>
          <w:b/>
          <w:sz w:val="28"/>
          <w:szCs w:val="28"/>
        </w:rPr>
        <w:t>Степанянц</w:t>
      </w:r>
      <w:proofErr w:type="spellEnd"/>
      <w:r>
        <w:rPr>
          <w:rFonts w:ascii="Times New Roman" w:hAnsi="Times New Roman"/>
          <w:b/>
          <w:sz w:val="28"/>
          <w:szCs w:val="28"/>
        </w:rPr>
        <w:t xml:space="preserve"> Н.Г., Восканян С.Э</w:t>
      </w:r>
      <w:r>
        <w:rPr>
          <w:rFonts w:ascii="Times New Roman" w:hAnsi="Times New Roman"/>
          <w:b/>
          <w:sz w:val="24"/>
          <w:szCs w:val="24"/>
        </w:rPr>
        <w:t>.</w:t>
      </w:r>
      <w:r>
        <w:rPr>
          <w:rFonts w:ascii="Times New Roman" w:hAnsi="Times New Roman"/>
          <w:b/>
          <w:sz w:val="28"/>
          <w:szCs w:val="28"/>
        </w:rPr>
        <w:t xml:space="preserve">, </w:t>
      </w:r>
      <w:proofErr w:type="spellStart"/>
      <w:r>
        <w:rPr>
          <w:rFonts w:ascii="Times New Roman" w:hAnsi="Times New Roman"/>
          <w:b/>
          <w:sz w:val="28"/>
          <w:szCs w:val="28"/>
        </w:rPr>
        <w:t>Зугумова</w:t>
      </w:r>
      <w:proofErr w:type="spellEnd"/>
      <w:r>
        <w:rPr>
          <w:rFonts w:ascii="Times New Roman" w:hAnsi="Times New Roman"/>
          <w:b/>
          <w:sz w:val="28"/>
          <w:szCs w:val="28"/>
        </w:rPr>
        <w:t xml:space="preserve"> М.Ш., 202</w:t>
      </w:r>
      <w:r w:rsidR="007E1DCD" w:rsidRPr="007E1DCD">
        <w:rPr>
          <w:rFonts w:ascii="Times New Roman" w:hAnsi="Times New Roman"/>
          <w:b/>
          <w:sz w:val="28"/>
          <w:szCs w:val="28"/>
        </w:rPr>
        <w:t>5</w:t>
      </w:r>
    </w:p>
    <w:p w14:paraId="717846D2" w14:textId="77777777" w:rsidR="004947EC" w:rsidRDefault="004947EC" w:rsidP="004947EC">
      <w:pPr>
        <w:spacing w:after="0"/>
        <w:rPr>
          <w:rFonts w:ascii="Times New Roman" w:hAnsi="Times New Roman"/>
          <w:b/>
          <w:sz w:val="28"/>
          <w:szCs w:val="28"/>
        </w:rPr>
      </w:pPr>
    </w:p>
    <w:p w14:paraId="2E41DFF9" w14:textId="77777777" w:rsidR="004947EC" w:rsidRDefault="004947EC" w:rsidP="004947EC">
      <w:pPr>
        <w:spacing w:after="0"/>
        <w:rPr>
          <w:rFonts w:ascii="Times New Roman" w:hAnsi="Times New Roman"/>
          <w:b/>
          <w:sz w:val="28"/>
          <w:szCs w:val="28"/>
        </w:rPr>
      </w:pPr>
      <w:r>
        <w:rPr>
          <w:rFonts w:ascii="Times New Roman" w:eastAsia="Calibri" w:hAnsi="Times New Roman" w:cs="Times New Roman"/>
          <w:b/>
          <w:sz w:val="28"/>
          <w:szCs w:val="28"/>
        </w:rPr>
        <w:lastRenderedPageBreak/>
        <w:t xml:space="preserve">Клинический случай/ </w:t>
      </w:r>
      <w:proofErr w:type="spellStart"/>
      <w:r>
        <w:rPr>
          <w:rFonts w:ascii="Times New Roman" w:eastAsia="Calibri" w:hAnsi="Times New Roman" w:cs="Times New Roman"/>
          <w:b/>
          <w:sz w:val="28"/>
          <w:szCs w:val="28"/>
        </w:rPr>
        <w:t>Clinical</w:t>
      </w:r>
      <w:proofErr w:type="spellEnd"/>
      <w:r>
        <w:rPr>
          <w:rFonts w:ascii="Times New Roman" w:eastAsia="Calibri" w:hAnsi="Times New Roman" w:cs="Times New Roman"/>
          <w:b/>
          <w:sz w:val="28"/>
          <w:szCs w:val="28"/>
        </w:rPr>
        <w:t xml:space="preserve"> </w:t>
      </w:r>
      <w:proofErr w:type="spellStart"/>
      <w:r>
        <w:rPr>
          <w:rFonts w:ascii="Times New Roman" w:eastAsia="Calibri" w:hAnsi="Times New Roman" w:cs="Times New Roman"/>
          <w:b/>
          <w:sz w:val="28"/>
          <w:szCs w:val="28"/>
        </w:rPr>
        <w:t>case</w:t>
      </w:r>
      <w:proofErr w:type="spellEnd"/>
    </w:p>
    <w:p w14:paraId="303A2CB3" w14:textId="77777777" w:rsidR="004947EC" w:rsidRDefault="004947EC" w:rsidP="00CD7214">
      <w:pPr>
        <w:spacing w:before="100" w:beforeAutospacing="1" w:after="100" w:afterAutospacing="1" w:line="360" w:lineRule="auto"/>
        <w:rPr>
          <w:rFonts w:ascii="Times New Roman" w:hAnsi="Times New Roman" w:cs="Times New Roman"/>
          <w:b/>
          <w:sz w:val="24"/>
          <w:szCs w:val="24"/>
        </w:rPr>
      </w:pPr>
      <w:r>
        <w:rPr>
          <w:rFonts w:ascii="Times New Roman" w:hAnsi="Times New Roman" w:cs="Times New Roman"/>
          <w:b/>
          <w:sz w:val="24"/>
          <w:szCs w:val="24"/>
        </w:rPr>
        <w:t>ОПЫТ ИСПОЛЬЗОВАНИЯ ЗАПАТЕНТОВАННОГО СПОСОБА СОХРАНЕНИЯ ИНФРАМАММАРНОЙ СКЛАДКИ ПРИ ВЫПОЛНЕНИИ ПОДКОЖНОЙ ИЛИ КОЖЕСОХРАНЯЮЩЕЙ РАДИКАЛЬНОЙ МАСТЭКТОМИИ</w:t>
      </w:r>
    </w:p>
    <w:bookmarkEnd w:id="38"/>
    <w:p w14:paraId="42D18F51" w14:textId="1C120AF6" w:rsidR="004947EC" w:rsidRDefault="004947EC" w:rsidP="00CD7214">
      <w:pPr>
        <w:spacing w:after="0" w:line="360" w:lineRule="auto"/>
        <w:rPr>
          <w:rFonts w:ascii="Times New Roman" w:hAnsi="Times New Roman" w:cs="Times New Roman"/>
          <w:i/>
          <w:sz w:val="28"/>
          <w:szCs w:val="28"/>
          <w:vertAlign w:val="superscript"/>
        </w:rPr>
      </w:pPr>
      <w:r>
        <w:rPr>
          <w:rFonts w:ascii="Times New Roman" w:hAnsi="Times New Roman" w:cs="Times New Roman"/>
          <w:i/>
          <w:sz w:val="28"/>
          <w:szCs w:val="28"/>
        </w:rPr>
        <w:t>Н.Г.СТЕПАНЯНЦ</w:t>
      </w:r>
      <w:proofErr w:type="gramStart"/>
      <w:r>
        <w:rPr>
          <w:rFonts w:ascii="Times New Roman" w:hAnsi="Times New Roman" w:cs="Times New Roman"/>
          <w:i/>
          <w:sz w:val="28"/>
          <w:szCs w:val="28"/>
          <w:vertAlign w:val="superscript"/>
        </w:rPr>
        <w:t>¹,²</w:t>
      </w:r>
      <w:proofErr w:type="gramEnd"/>
      <w:r>
        <w:rPr>
          <w:rFonts w:ascii="Times New Roman" w:hAnsi="Times New Roman" w:cs="Times New Roman"/>
          <w:i/>
          <w:sz w:val="28"/>
          <w:szCs w:val="28"/>
        </w:rPr>
        <w:t xml:space="preserve">, </w:t>
      </w:r>
      <w:r>
        <w:rPr>
          <w:rFonts w:ascii="Times New Roman" w:hAnsi="Times New Roman"/>
          <w:i/>
          <w:sz w:val="24"/>
          <w:szCs w:val="24"/>
        </w:rPr>
        <w:t xml:space="preserve">С.Э. ВОСКАНЯН¹ ², </w:t>
      </w:r>
      <w:r>
        <w:rPr>
          <w:rFonts w:ascii="Times New Roman" w:hAnsi="Times New Roman" w:cs="Times New Roman"/>
          <w:i/>
          <w:sz w:val="28"/>
          <w:szCs w:val="28"/>
        </w:rPr>
        <w:t>М. Ш. ЗУГУМОВА</w:t>
      </w:r>
      <w:proofErr w:type="gramStart"/>
      <w:r>
        <w:rPr>
          <w:rFonts w:ascii="Times New Roman" w:hAnsi="Times New Roman" w:cs="Times New Roman"/>
          <w:i/>
          <w:sz w:val="28"/>
          <w:szCs w:val="28"/>
          <w:vertAlign w:val="superscript"/>
        </w:rPr>
        <w:t>¹,²</w:t>
      </w:r>
      <w:proofErr w:type="gramEnd"/>
      <w:r>
        <w:rPr>
          <w:rFonts w:ascii="Times New Roman" w:hAnsi="Times New Roman" w:cs="Times New Roman"/>
          <w:i/>
          <w:sz w:val="28"/>
          <w:szCs w:val="28"/>
          <w:vertAlign w:val="superscript"/>
        </w:rPr>
        <w:t>*</w:t>
      </w:r>
      <w:r>
        <w:rPr>
          <w:rFonts w:ascii="Times New Roman" w:hAnsi="Times New Roman" w:cs="Times New Roman"/>
          <w:i/>
          <w:sz w:val="28"/>
          <w:szCs w:val="28"/>
        </w:rPr>
        <w:t>(</w:t>
      </w:r>
      <w:r w:rsidRPr="007E1DCD">
        <w:rPr>
          <w:rFonts w:ascii="Times New Roman" w:hAnsi="Times New Roman" w:cs="Times New Roman"/>
          <w:i/>
          <w:sz w:val="28"/>
          <w:szCs w:val="28"/>
        </w:rPr>
        <w:t>zugumova@list.ru</w:t>
      </w:r>
      <w:r>
        <w:rPr>
          <w:rFonts w:ascii="Times New Roman" w:hAnsi="Times New Roman" w:cs="Times New Roman"/>
          <w:i/>
          <w:sz w:val="28"/>
          <w:szCs w:val="28"/>
        </w:rPr>
        <w:t>)</w:t>
      </w:r>
    </w:p>
    <w:p w14:paraId="7C73EA6B" w14:textId="77777777" w:rsidR="004947EC" w:rsidRDefault="004947EC" w:rsidP="00CD7214">
      <w:pPr>
        <w:spacing w:after="0" w:line="360" w:lineRule="auto"/>
        <w:rPr>
          <w:rFonts w:ascii="Times New Roman" w:hAnsi="Times New Roman" w:cs="Times New Roman"/>
          <w:i/>
          <w:sz w:val="28"/>
          <w:szCs w:val="28"/>
          <w:vertAlign w:val="superscript"/>
        </w:rPr>
      </w:pPr>
    </w:p>
    <w:p w14:paraId="05F4FC77" w14:textId="77777777" w:rsidR="004947EC" w:rsidRDefault="004947EC" w:rsidP="00CD7214">
      <w:pPr>
        <w:pStyle w:val="a6"/>
        <w:widowControl w:val="0"/>
        <w:suppressAutoHyphens/>
        <w:spacing w:before="0" w:beforeAutospacing="0" w:after="0" w:afterAutospacing="0" w:line="360" w:lineRule="auto"/>
        <w:jc w:val="both"/>
        <w:rPr>
          <w:rFonts w:eastAsiaTheme="minorHAnsi" w:cstheme="minorBidi"/>
          <w:sz w:val="28"/>
          <w:szCs w:val="28"/>
          <w:lang w:eastAsia="en-US"/>
        </w:rPr>
      </w:pPr>
      <w:r>
        <w:rPr>
          <w:vertAlign w:val="superscript"/>
        </w:rPr>
        <w:t>1</w:t>
      </w:r>
      <w:r>
        <w:rPr>
          <w:rFonts w:eastAsiaTheme="minorHAnsi" w:cstheme="minorBidi"/>
          <w:sz w:val="28"/>
          <w:szCs w:val="28"/>
          <w:lang w:eastAsia="en-US"/>
        </w:rPr>
        <w:t xml:space="preserve">Медико-биологический университет инноваций и непрерывного образования ФГБУ ГНЦ «Федеральный медицинский биофизический центр им. А. И. </w:t>
      </w:r>
      <w:proofErr w:type="spellStart"/>
      <w:r>
        <w:rPr>
          <w:rFonts w:eastAsiaTheme="minorHAnsi" w:cstheme="minorBidi"/>
          <w:sz w:val="28"/>
          <w:szCs w:val="28"/>
          <w:lang w:eastAsia="en-US"/>
        </w:rPr>
        <w:t>Бурназяна</w:t>
      </w:r>
      <w:proofErr w:type="spellEnd"/>
      <w:r>
        <w:rPr>
          <w:rFonts w:eastAsiaTheme="minorHAnsi" w:cstheme="minorBidi"/>
          <w:sz w:val="28"/>
          <w:szCs w:val="28"/>
          <w:lang w:eastAsia="en-US"/>
        </w:rPr>
        <w:t>» ФМБА России, 123182, Москва, Россия</w:t>
      </w:r>
    </w:p>
    <w:p w14:paraId="228622CB" w14:textId="77777777" w:rsidR="004947EC" w:rsidRDefault="004947EC" w:rsidP="00CD7214">
      <w:pPr>
        <w:pStyle w:val="a6"/>
        <w:widowControl w:val="0"/>
        <w:suppressAutoHyphens/>
        <w:spacing w:before="0" w:beforeAutospacing="0" w:after="0" w:afterAutospacing="0" w:line="360" w:lineRule="auto"/>
        <w:jc w:val="both"/>
        <w:rPr>
          <w:rFonts w:eastAsiaTheme="minorHAnsi" w:cstheme="minorBidi"/>
          <w:sz w:val="28"/>
          <w:szCs w:val="28"/>
          <w:lang w:eastAsia="en-US"/>
        </w:rPr>
      </w:pPr>
      <w:r>
        <w:rPr>
          <w:vertAlign w:val="superscript"/>
        </w:rPr>
        <w:t>2</w:t>
      </w:r>
      <w:r>
        <w:rPr>
          <w:rFonts w:eastAsiaTheme="minorHAnsi" w:cstheme="minorBidi"/>
          <w:sz w:val="28"/>
          <w:szCs w:val="28"/>
          <w:lang w:eastAsia="en-US"/>
        </w:rPr>
        <w:t xml:space="preserve">ФГБУ ГНЦ «Федеральный медицинский биофизический центр им. А. И. </w:t>
      </w:r>
      <w:proofErr w:type="spellStart"/>
      <w:r>
        <w:rPr>
          <w:rFonts w:eastAsiaTheme="minorHAnsi" w:cstheme="minorBidi"/>
          <w:sz w:val="28"/>
          <w:szCs w:val="28"/>
          <w:lang w:eastAsia="en-US"/>
        </w:rPr>
        <w:t>Бурназяна</w:t>
      </w:r>
      <w:proofErr w:type="spellEnd"/>
      <w:r>
        <w:rPr>
          <w:rFonts w:eastAsiaTheme="minorHAnsi" w:cstheme="minorBidi"/>
          <w:sz w:val="28"/>
          <w:szCs w:val="28"/>
          <w:lang w:eastAsia="en-US"/>
        </w:rPr>
        <w:t xml:space="preserve">» ФМБА России, 123098, Москва, Россия </w:t>
      </w:r>
    </w:p>
    <w:p w14:paraId="0EF19D1E" w14:textId="77777777" w:rsidR="004947EC" w:rsidRDefault="004947EC" w:rsidP="00CD7214">
      <w:pPr>
        <w:pStyle w:val="a6"/>
        <w:widowControl w:val="0"/>
        <w:suppressAutoHyphens/>
        <w:spacing w:before="0" w:beforeAutospacing="0" w:after="0" w:afterAutospacing="0" w:line="360" w:lineRule="auto"/>
        <w:jc w:val="both"/>
        <w:rPr>
          <w:rFonts w:eastAsiaTheme="minorHAnsi" w:cstheme="minorBidi"/>
          <w:sz w:val="28"/>
          <w:szCs w:val="28"/>
          <w:lang w:eastAsia="en-US"/>
        </w:rPr>
      </w:pPr>
    </w:p>
    <w:p w14:paraId="6625336E" w14:textId="77777777" w:rsidR="004947EC" w:rsidRDefault="004947EC" w:rsidP="00CD7214">
      <w:pPr>
        <w:spacing w:after="0" w:line="360" w:lineRule="auto"/>
        <w:jc w:val="both"/>
        <w:rPr>
          <w:rFonts w:ascii="Times New Roman" w:hAnsi="Times New Roman" w:cs="Times New Roman"/>
          <w:b/>
          <w:color w:val="FF0000"/>
          <w:sz w:val="28"/>
          <w:szCs w:val="28"/>
        </w:rPr>
      </w:pPr>
      <w:r>
        <w:rPr>
          <w:rFonts w:ascii="Times New Roman" w:hAnsi="Times New Roman" w:cs="Times New Roman"/>
          <w:b/>
          <w:sz w:val="28"/>
          <w:szCs w:val="28"/>
        </w:rPr>
        <w:t>Резюме</w:t>
      </w:r>
      <w:r>
        <w:rPr>
          <w:rFonts w:ascii="Times New Roman" w:hAnsi="Times New Roman" w:cs="Times New Roman"/>
          <w:b/>
          <w:color w:val="FF0000"/>
          <w:sz w:val="28"/>
          <w:szCs w:val="28"/>
        </w:rPr>
        <w:t xml:space="preserve"> </w:t>
      </w:r>
    </w:p>
    <w:p w14:paraId="3C32F142" w14:textId="77777777" w:rsidR="004947EC" w:rsidRDefault="004947EC" w:rsidP="00CD7214">
      <w:pPr>
        <w:pStyle w:val="a6"/>
        <w:spacing w:after="0" w:afterAutospacing="0" w:line="360" w:lineRule="auto"/>
        <w:jc w:val="both"/>
        <w:rPr>
          <w:sz w:val="28"/>
          <w:szCs w:val="28"/>
          <w:lang w:eastAsia="en-US"/>
        </w:rPr>
      </w:pPr>
      <w:r>
        <w:rPr>
          <w:b/>
          <w:sz w:val="28"/>
          <w:szCs w:val="28"/>
        </w:rPr>
        <w:t xml:space="preserve">Введение. </w:t>
      </w:r>
      <w:r>
        <w:rPr>
          <w:sz w:val="28"/>
          <w:szCs w:val="28"/>
          <w:lang w:eastAsia="en-US"/>
        </w:rPr>
        <w:t>Одной из самых сложных анатомических структур для восстановления во время реконструкции молочной железы является ИМС (</w:t>
      </w:r>
      <w:proofErr w:type="spellStart"/>
      <w:r>
        <w:rPr>
          <w:sz w:val="28"/>
          <w:szCs w:val="28"/>
          <w:lang w:eastAsia="en-US"/>
        </w:rPr>
        <w:t>инфрамаммарная</w:t>
      </w:r>
      <w:proofErr w:type="spellEnd"/>
      <w:r>
        <w:rPr>
          <w:sz w:val="28"/>
          <w:szCs w:val="28"/>
          <w:lang w:eastAsia="en-US"/>
        </w:rPr>
        <w:t xml:space="preserve"> складка).</w:t>
      </w:r>
    </w:p>
    <w:p w14:paraId="095E32D8" w14:textId="77777777" w:rsidR="004947EC" w:rsidRDefault="004947EC" w:rsidP="00CD7214">
      <w:pPr>
        <w:pStyle w:val="a6"/>
        <w:spacing w:before="0" w:beforeAutospacing="0" w:after="0" w:afterAutospacing="0" w:line="360" w:lineRule="auto"/>
        <w:jc w:val="both"/>
        <w:rPr>
          <w:sz w:val="28"/>
          <w:szCs w:val="28"/>
          <w:lang w:eastAsia="en-US"/>
        </w:rPr>
      </w:pPr>
      <w:r>
        <w:rPr>
          <w:sz w:val="28"/>
          <w:szCs w:val="28"/>
          <w:lang w:eastAsia="en-US"/>
        </w:rPr>
        <w:t xml:space="preserve">ИМС является одним из самых важных элементов естественного проявления птоза груди и немаловажной структурой, влияющей на эстетический вид груди при ее аугментации и реконструкции, поэтому ее восстановление при реконструкции молочной железы позволяет добиться оптимального эстетического результата, близкого к естественному виду груди. </w:t>
      </w:r>
    </w:p>
    <w:p w14:paraId="7DD12EFA" w14:textId="77777777" w:rsidR="004947EC" w:rsidRDefault="004947EC" w:rsidP="00CD7214">
      <w:pPr>
        <w:spacing w:after="0" w:line="360" w:lineRule="auto"/>
        <w:jc w:val="both"/>
        <w:rPr>
          <w:rFonts w:ascii="Times New Roman" w:hAnsi="Times New Roman" w:cs="Times New Roman"/>
          <w:color w:val="FF0000"/>
          <w:sz w:val="28"/>
          <w:szCs w:val="28"/>
        </w:rPr>
      </w:pPr>
      <w:r>
        <w:rPr>
          <w:rFonts w:ascii="Times New Roman" w:eastAsia="Times New Roman" w:hAnsi="Times New Roman" w:cs="Times New Roman"/>
          <w:b/>
          <w:sz w:val="28"/>
          <w:szCs w:val="28"/>
          <w:lang w:eastAsia="ru-RU"/>
        </w:rPr>
        <w:t>Материалы</w:t>
      </w:r>
      <w:r>
        <w:rPr>
          <w:rFonts w:ascii="Times New Roman" w:hAnsi="Times New Roman" w:cs="Times New Roman"/>
          <w:b/>
          <w:sz w:val="28"/>
          <w:szCs w:val="28"/>
        </w:rPr>
        <w:t xml:space="preserve"> и методы исследования.</w:t>
      </w:r>
      <w:r>
        <w:rPr>
          <w:rFonts w:ascii="Times New Roman" w:hAnsi="Times New Roman" w:cs="Times New Roman"/>
          <w:b/>
          <w:color w:val="FF0000"/>
          <w:sz w:val="28"/>
          <w:szCs w:val="28"/>
        </w:rPr>
        <w:t xml:space="preserve"> </w:t>
      </w:r>
      <w:r>
        <w:rPr>
          <w:rFonts w:ascii="Times New Roman" w:hAnsi="Times New Roman" w:cs="Times New Roman"/>
          <w:sz w:val="28"/>
          <w:szCs w:val="28"/>
        </w:rPr>
        <w:t>С</w:t>
      </w:r>
      <w:r>
        <w:rPr>
          <w:rFonts w:ascii="Times New Roman" w:eastAsia="Times New Roman" w:hAnsi="Times New Roman" w:cs="Times New Roman"/>
          <w:sz w:val="28"/>
          <w:szCs w:val="28"/>
          <w:lang w:eastAsia="ru-RU"/>
        </w:rPr>
        <w:t xml:space="preserve"> целью достижения лучшего эстетического результата на базе </w:t>
      </w:r>
      <w:proofErr w:type="spellStart"/>
      <w:r>
        <w:rPr>
          <w:rFonts w:ascii="Times New Roman" w:eastAsia="Times New Roman" w:hAnsi="Times New Roman" w:cs="Times New Roman"/>
          <w:sz w:val="28"/>
          <w:szCs w:val="28"/>
          <w:lang w:eastAsia="ru-RU"/>
        </w:rPr>
        <w:t>Онкохирургического</w:t>
      </w:r>
      <w:proofErr w:type="spellEnd"/>
      <w:r>
        <w:rPr>
          <w:rFonts w:ascii="Times New Roman" w:eastAsia="Times New Roman" w:hAnsi="Times New Roman" w:cs="Times New Roman"/>
          <w:sz w:val="28"/>
          <w:szCs w:val="28"/>
          <w:lang w:eastAsia="ru-RU"/>
        </w:rPr>
        <w:t xml:space="preserve"> отделения ФМБЦ им. А.И. </w:t>
      </w:r>
      <w:proofErr w:type="spellStart"/>
      <w:r>
        <w:rPr>
          <w:rFonts w:ascii="Times New Roman" w:eastAsia="Times New Roman" w:hAnsi="Times New Roman" w:cs="Times New Roman"/>
          <w:sz w:val="28"/>
          <w:szCs w:val="28"/>
          <w:lang w:eastAsia="ru-RU"/>
        </w:rPr>
        <w:t>Бурназяна</w:t>
      </w:r>
      <w:proofErr w:type="spellEnd"/>
      <w:r>
        <w:rPr>
          <w:rFonts w:ascii="Times New Roman" w:eastAsia="Times New Roman" w:hAnsi="Times New Roman" w:cs="Times New Roman"/>
          <w:sz w:val="28"/>
          <w:szCs w:val="28"/>
          <w:lang w:eastAsia="ru-RU"/>
        </w:rPr>
        <w:t xml:space="preserve"> разработан и запатентован способ сохранения ИМС при выполнении подкожной и </w:t>
      </w:r>
      <w:proofErr w:type="spellStart"/>
      <w:r>
        <w:rPr>
          <w:rFonts w:ascii="Times New Roman" w:eastAsia="Times New Roman" w:hAnsi="Times New Roman" w:cs="Times New Roman"/>
          <w:sz w:val="28"/>
          <w:szCs w:val="28"/>
          <w:lang w:eastAsia="ru-RU"/>
        </w:rPr>
        <w:t>кожесохраняющей</w:t>
      </w:r>
      <w:proofErr w:type="spellEnd"/>
      <w:r>
        <w:rPr>
          <w:rFonts w:ascii="Times New Roman" w:eastAsia="Times New Roman" w:hAnsi="Times New Roman" w:cs="Times New Roman"/>
          <w:sz w:val="28"/>
          <w:szCs w:val="28"/>
          <w:lang w:eastAsia="ru-RU"/>
        </w:rPr>
        <w:t xml:space="preserve"> радикальной мастэктомии. В статье </w:t>
      </w:r>
      <w:r>
        <w:rPr>
          <w:rFonts w:ascii="Times New Roman" w:hAnsi="Times New Roman" w:cs="Times New Roman"/>
          <w:sz w:val="28"/>
          <w:szCs w:val="28"/>
        </w:rPr>
        <w:t>представлен клинический случай пациента, в ходе лечения которого был использован описанный выше способ.</w:t>
      </w:r>
    </w:p>
    <w:p w14:paraId="5D043AF5" w14:textId="77777777" w:rsidR="004947EC" w:rsidRDefault="004947EC" w:rsidP="00CD7214">
      <w:pPr>
        <w:pStyle w:val="a6"/>
        <w:spacing w:before="0" w:beforeAutospacing="0" w:after="0" w:afterAutospacing="0" w:line="360" w:lineRule="auto"/>
        <w:jc w:val="both"/>
        <w:rPr>
          <w:rFonts w:eastAsiaTheme="minorHAnsi"/>
          <w:sz w:val="28"/>
          <w:szCs w:val="28"/>
          <w:lang w:eastAsia="en-US"/>
        </w:rPr>
      </w:pPr>
      <w:r>
        <w:rPr>
          <w:b/>
          <w:sz w:val="28"/>
          <w:szCs w:val="28"/>
        </w:rPr>
        <w:t>Результаты лечения.</w:t>
      </w:r>
      <w:r>
        <w:rPr>
          <w:b/>
          <w:color w:val="FF0000"/>
          <w:sz w:val="28"/>
          <w:szCs w:val="28"/>
        </w:rPr>
        <w:t xml:space="preserve"> </w:t>
      </w:r>
      <w:r>
        <w:rPr>
          <w:rFonts w:eastAsiaTheme="minorHAnsi"/>
          <w:sz w:val="28"/>
          <w:szCs w:val="28"/>
          <w:lang w:eastAsia="en-US"/>
        </w:rPr>
        <w:t>Разработка и внедрение в практическую деятельность простого в выполнении способа усадки и длительной фиксации кожно-</w:t>
      </w:r>
      <w:r>
        <w:rPr>
          <w:rFonts w:eastAsiaTheme="minorHAnsi"/>
          <w:sz w:val="28"/>
          <w:szCs w:val="28"/>
          <w:lang w:eastAsia="en-US"/>
        </w:rPr>
        <w:lastRenderedPageBreak/>
        <w:t xml:space="preserve">жирового чехла после подкожной или </w:t>
      </w:r>
      <w:proofErr w:type="spellStart"/>
      <w:r>
        <w:rPr>
          <w:rFonts w:eastAsiaTheme="minorHAnsi"/>
          <w:sz w:val="28"/>
          <w:szCs w:val="28"/>
          <w:lang w:eastAsia="en-US"/>
        </w:rPr>
        <w:t>кожесохраняющей</w:t>
      </w:r>
      <w:proofErr w:type="spellEnd"/>
      <w:r>
        <w:rPr>
          <w:rFonts w:eastAsiaTheme="minorHAnsi"/>
          <w:sz w:val="28"/>
          <w:szCs w:val="28"/>
          <w:lang w:eastAsia="en-US"/>
        </w:rPr>
        <w:t xml:space="preserve"> мастэктомии, обеспечили решение проблем, связанных с рубцовой деформацией кожно-жирового чехла в процессе реабилитационного периода и </w:t>
      </w:r>
      <w:proofErr w:type="spellStart"/>
      <w:r>
        <w:rPr>
          <w:rFonts w:eastAsiaTheme="minorHAnsi"/>
          <w:sz w:val="28"/>
          <w:szCs w:val="28"/>
          <w:lang w:eastAsia="en-US"/>
        </w:rPr>
        <w:t>адъювантной</w:t>
      </w:r>
      <w:proofErr w:type="spellEnd"/>
      <w:r>
        <w:rPr>
          <w:rFonts w:eastAsiaTheme="minorHAnsi"/>
          <w:sz w:val="28"/>
          <w:szCs w:val="28"/>
          <w:lang w:eastAsia="en-US"/>
        </w:rPr>
        <w:t xml:space="preserve"> лучевой терапии и сохранения ИМС.</w:t>
      </w:r>
    </w:p>
    <w:p w14:paraId="0656B8E0" w14:textId="77777777" w:rsidR="004947EC" w:rsidRDefault="004947EC" w:rsidP="00CD7214">
      <w:pPr>
        <w:pStyle w:val="a6"/>
        <w:spacing w:before="0" w:beforeAutospacing="0" w:after="0" w:afterAutospacing="0" w:line="360" w:lineRule="auto"/>
        <w:jc w:val="both"/>
        <w:rPr>
          <w:sz w:val="28"/>
          <w:szCs w:val="28"/>
        </w:rPr>
      </w:pPr>
      <w:r>
        <w:rPr>
          <w:b/>
          <w:sz w:val="28"/>
          <w:szCs w:val="28"/>
        </w:rPr>
        <w:t xml:space="preserve">Заключение. </w:t>
      </w:r>
      <w:r>
        <w:rPr>
          <w:sz w:val="28"/>
          <w:szCs w:val="28"/>
        </w:rPr>
        <w:t>Применение различных способов, которые надлежащим образом восстанавливают ИМС, является необходимым компонентом для достижения оптимального эстетического результата реконструктивной операции. Разработанный и запатентованный нами способ справляется с этой задачей, являясь простым в исполнении и экономически выгодным методом.</w:t>
      </w:r>
    </w:p>
    <w:p w14:paraId="47FF241E" w14:textId="77777777" w:rsidR="004947EC" w:rsidRDefault="004947EC" w:rsidP="00CD7214">
      <w:pPr>
        <w:autoSpaceDE w:val="0"/>
        <w:autoSpaceDN w:val="0"/>
        <w:adjustRightInd w:val="0"/>
        <w:spacing w:after="0" w:line="360" w:lineRule="auto"/>
        <w:rPr>
          <w:rFonts w:ascii="Times New Roman" w:hAnsi="Times New Roman" w:cs="Times New Roman"/>
          <w:b/>
          <w:iCs/>
          <w:sz w:val="28"/>
          <w:szCs w:val="28"/>
        </w:rPr>
      </w:pPr>
      <w:r>
        <w:rPr>
          <w:rFonts w:ascii="Times New Roman" w:hAnsi="Times New Roman" w:cs="Times New Roman"/>
          <w:b/>
          <w:i/>
          <w:sz w:val="28"/>
          <w:szCs w:val="28"/>
        </w:rPr>
        <w:t>Ключевые слова:</w:t>
      </w:r>
      <w:r>
        <w:rPr>
          <w:rFonts w:ascii="Times New Roman" w:hAnsi="Times New Roman" w:cs="Times New Roman"/>
          <w:b/>
          <w:sz w:val="28"/>
          <w:szCs w:val="28"/>
        </w:rPr>
        <w:t xml:space="preserve"> </w:t>
      </w:r>
      <w:r>
        <w:rPr>
          <w:rFonts w:ascii="Times New Roman" w:hAnsi="Times New Roman" w:cs="Times New Roman"/>
          <w:iCs/>
          <w:sz w:val="28"/>
          <w:szCs w:val="28"/>
        </w:rPr>
        <w:t xml:space="preserve">рак молочной железы, </w:t>
      </w:r>
      <w:proofErr w:type="spellStart"/>
      <w:r>
        <w:rPr>
          <w:rFonts w:ascii="Times New Roman" w:hAnsi="Times New Roman" w:cs="Times New Roman"/>
          <w:iCs/>
          <w:sz w:val="28"/>
          <w:szCs w:val="28"/>
        </w:rPr>
        <w:t>инфрамаммарная</w:t>
      </w:r>
      <w:proofErr w:type="spellEnd"/>
      <w:r>
        <w:rPr>
          <w:rFonts w:ascii="Times New Roman" w:hAnsi="Times New Roman" w:cs="Times New Roman"/>
          <w:iCs/>
          <w:sz w:val="28"/>
          <w:szCs w:val="28"/>
        </w:rPr>
        <w:t xml:space="preserve"> складка, реконструкция молочной железы.</w:t>
      </w:r>
    </w:p>
    <w:p w14:paraId="22197C53" w14:textId="77777777" w:rsidR="004947EC" w:rsidRDefault="004947EC" w:rsidP="00CD7214">
      <w:pPr>
        <w:autoSpaceDE w:val="0"/>
        <w:autoSpaceDN w:val="0"/>
        <w:adjustRightInd w:val="0"/>
        <w:spacing w:after="0" w:line="360" w:lineRule="auto"/>
        <w:rPr>
          <w:rFonts w:ascii="Times New Roman" w:hAnsi="Times New Roman" w:cs="Times New Roman"/>
          <w:b/>
          <w:iCs/>
          <w:sz w:val="28"/>
          <w:szCs w:val="28"/>
        </w:rPr>
      </w:pPr>
    </w:p>
    <w:p w14:paraId="46C3456F" w14:textId="77777777" w:rsidR="004947EC" w:rsidRDefault="004947EC" w:rsidP="00CD7214">
      <w:pPr>
        <w:spacing w:after="0" w:line="360" w:lineRule="auto"/>
        <w:jc w:val="both"/>
        <w:rPr>
          <w:rFonts w:ascii="Times New Roman" w:hAnsi="Times New Roman"/>
          <w:sz w:val="28"/>
          <w:szCs w:val="28"/>
        </w:rPr>
      </w:pPr>
      <w:r>
        <w:rPr>
          <w:rFonts w:ascii="Times New Roman" w:hAnsi="Times New Roman"/>
          <w:b/>
          <w:sz w:val="28"/>
          <w:szCs w:val="28"/>
        </w:rPr>
        <w:t>Конфликт интересов:</w:t>
      </w:r>
      <w:r>
        <w:rPr>
          <w:rFonts w:ascii="Times New Roman" w:hAnsi="Times New Roman"/>
          <w:sz w:val="28"/>
          <w:szCs w:val="28"/>
        </w:rPr>
        <w:t xml:space="preserve"> отсутствует.</w:t>
      </w:r>
    </w:p>
    <w:p w14:paraId="4C4B7F87" w14:textId="77777777" w:rsidR="004947EC" w:rsidRDefault="004947EC" w:rsidP="00CD7214">
      <w:pPr>
        <w:spacing w:after="0" w:line="360" w:lineRule="auto"/>
        <w:rPr>
          <w:rFonts w:ascii="Times New Roman" w:hAnsi="Times New Roman" w:cs="Times New Roman"/>
          <w:b/>
          <w:sz w:val="24"/>
          <w:szCs w:val="24"/>
        </w:rPr>
      </w:pPr>
    </w:p>
    <w:p w14:paraId="07682D79" w14:textId="77777777" w:rsidR="004947EC" w:rsidRDefault="004947EC" w:rsidP="00CD7214">
      <w:pPr>
        <w:spacing w:after="0" w:line="360" w:lineRule="auto"/>
        <w:jc w:val="both"/>
        <w:rPr>
          <w:rFonts w:ascii="Times New Roman" w:hAnsi="Times New Roman"/>
          <w:color w:val="000000" w:themeColor="text1"/>
          <w:sz w:val="28"/>
          <w:szCs w:val="28"/>
        </w:rPr>
      </w:pPr>
      <w:r>
        <w:rPr>
          <w:rFonts w:ascii="Times New Roman" w:hAnsi="Times New Roman"/>
          <w:b/>
          <w:color w:val="000000" w:themeColor="text1"/>
          <w:sz w:val="28"/>
          <w:szCs w:val="28"/>
        </w:rPr>
        <w:t>Вклад авторов:</w:t>
      </w:r>
    </w:p>
    <w:p w14:paraId="42A51CC0" w14:textId="7B3B353D" w:rsidR="004947EC" w:rsidRDefault="004947EC" w:rsidP="00CD7214">
      <w:pPr>
        <w:spacing w:after="0" w:line="360" w:lineRule="auto"/>
        <w:rPr>
          <w:rFonts w:ascii="Times New Roman" w:hAnsi="Times New Roman"/>
          <w:color w:val="000000" w:themeColor="text1"/>
          <w:sz w:val="28"/>
          <w:szCs w:val="28"/>
        </w:rPr>
      </w:pPr>
      <w:proofErr w:type="spellStart"/>
      <w:r>
        <w:rPr>
          <w:rFonts w:ascii="Times New Roman" w:hAnsi="Times New Roman"/>
          <w:b/>
          <w:color w:val="000000" w:themeColor="text1"/>
          <w:sz w:val="28"/>
          <w:szCs w:val="28"/>
        </w:rPr>
        <w:t>Степанянц</w:t>
      </w:r>
      <w:proofErr w:type="spellEnd"/>
      <w:r>
        <w:rPr>
          <w:rFonts w:ascii="Times New Roman" w:hAnsi="Times New Roman"/>
          <w:b/>
          <w:color w:val="000000" w:themeColor="text1"/>
          <w:sz w:val="28"/>
          <w:szCs w:val="28"/>
        </w:rPr>
        <w:t xml:space="preserve"> Н.Г.</w:t>
      </w:r>
      <w:r>
        <w:rPr>
          <w:rFonts w:ascii="Times New Roman" w:hAnsi="Times New Roman"/>
          <w:color w:val="000000" w:themeColor="text1"/>
          <w:sz w:val="28"/>
          <w:szCs w:val="28"/>
        </w:rPr>
        <w:t xml:space="preserve"> – оперирующий хирург, концепция и дизайн исследования, оформление библиографии, техническое редактирование.</w:t>
      </w:r>
    </w:p>
    <w:p w14:paraId="534CC884" w14:textId="77777777" w:rsidR="004947EC" w:rsidRDefault="004947EC" w:rsidP="00CD7214">
      <w:pPr>
        <w:spacing w:after="0" w:line="360" w:lineRule="auto"/>
        <w:rPr>
          <w:rFonts w:ascii="Times New Roman" w:hAnsi="Times New Roman"/>
          <w:color w:val="000000" w:themeColor="text1"/>
          <w:sz w:val="28"/>
          <w:szCs w:val="28"/>
        </w:rPr>
      </w:pPr>
      <w:r>
        <w:rPr>
          <w:rFonts w:ascii="Times New Roman" w:hAnsi="Times New Roman"/>
          <w:b/>
          <w:color w:val="000000" w:themeColor="text1"/>
          <w:sz w:val="28"/>
          <w:szCs w:val="28"/>
        </w:rPr>
        <w:t>Восканян С.Э.</w:t>
      </w:r>
      <w:r>
        <w:rPr>
          <w:rFonts w:ascii="Times New Roman" w:hAnsi="Times New Roman"/>
          <w:color w:val="000000" w:themeColor="text1"/>
          <w:sz w:val="28"/>
          <w:szCs w:val="28"/>
        </w:rPr>
        <w:t xml:space="preserve"> – научное редактирование.</w:t>
      </w:r>
    </w:p>
    <w:p w14:paraId="43B556D4" w14:textId="77777777" w:rsidR="004947EC" w:rsidRDefault="004947EC" w:rsidP="00CD7214">
      <w:pPr>
        <w:spacing w:after="0" w:line="360" w:lineRule="auto"/>
        <w:rPr>
          <w:rFonts w:ascii="Times New Roman" w:hAnsi="Times New Roman"/>
          <w:color w:val="000000" w:themeColor="text1"/>
          <w:sz w:val="28"/>
          <w:szCs w:val="28"/>
        </w:rPr>
      </w:pPr>
      <w:proofErr w:type="spellStart"/>
      <w:r>
        <w:rPr>
          <w:rFonts w:ascii="Times New Roman" w:hAnsi="Times New Roman"/>
          <w:b/>
          <w:color w:val="000000" w:themeColor="text1"/>
          <w:sz w:val="28"/>
          <w:szCs w:val="28"/>
        </w:rPr>
        <w:t>Зугумова</w:t>
      </w:r>
      <w:proofErr w:type="spellEnd"/>
      <w:r>
        <w:rPr>
          <w:rFonts w:ascii="Times New Roman" w:hAnsi="Times New Roman"/>
          <w:b/>
          <w:color w:val="000000" w:themeColor="text1"/>
          <w:sz w:val="28"/>
          <w:szCs w:val="28"/>
        </w:rPr>
        <w:t xml:space="preserve"> М.Ш.</w:t>
      </w:r>
      <w:r>
        <w:rPr>
          <w:rFonts w:ascii="Times New Roman" w:hAnsi="Times New Roman"/>
          <w:color w:val="000000" w:themeColor="text1"/>
          <w:sz w:val="28"/>
          <w:szCs w:val="28"/>
        </w:rPr>
        <w:t xml:space="preserve"> – сбор, анализ и интерпретация данных, </w:t>
      </w:r>
      <w:proofErr w:type="spellStart"/>
      <w:r>
        <w:rPr>
          <w:rFonts w:ascii="Times New Roman" w:hAnsi="Times New Roman"/>
          <w:color w:val="000000" w:themeColor="text1"/>
          <w:sz w:val="28"/>
          <w:szCs w:val="28"/>
        </w:rPr>
        <w:t>ассистенция</w:t>
      </w:r>
      <w:proofErr w:type="spellEnd"/>
      <w:r>
        <w:rPr>
          <w:rFonts w:ascii="Times New Roman" w:hAnsi="Times New Roman"/>
          <w:color w:val="000000" w:themeColor="text1"/>
          <w:sz w:val="28"/>
          <w:szCs w:val="28"/>
        </w:rPr>
        <w:t xml:space="preserve"> на операции, написание текста, обработка материалов, подготовка иллюстраций, подготовка статьи.</w:t>
      </w:r>
    </w:p>
    <w:p w14:paraId="1ED0EBEB" w14:textId="77777777" w:rsidR="004947EC" w:rsidRDefault="004947EC" w:rsidP="00CD7214">
      <w:pPr>
        <w:spacing w:after="0" w:line="360" w:lineRule="auto"/>
        <w:rPr>
          <w:rFonts w:ascii="Times New Roman" w:hAnsi="Times New Roman"/>
          <w:color w:val="000000" w:themeColor="text1"/>
          <w:sz w:val="28"/>
          <w:szCs w:val="28"/>
        </w:rPr>
      </w:pPr>
    </w:p>
    <w:p w14:paraId="4FF7553C" w14:textId="77777777" w:rsidR="004947EC" w:rsidRDefault="004947EC" w:rsidP="00CD7214">
      <w:pPr>
        <w:spacing w:line="360" w:lineRule="auto"/>
        <w:jc w:val="both"/>
        <w:rPr>
          <w:rFonts w:ascii="Times New Roman" w:hAnsi="Times New Roman"/>
          <w:sz w:val="28"/>
          <w:szCs w:val="28"/>
          <w:lang w:val="en-US"/>
        </w:rPr>
      </w:pPr>
      <w:r>
        <w:rPr>
          <w:rFonts w:ascii="Times New Roman" w:hAnsi="Times New Roman"/>
          <w:b/>
          <w:sz w:val="28"/>
          <w:szCs w:val="28"/>
        </w:rPr>
        <w:t>Для цитирования:</w:t>
      </w:r>
      <w:r>
        <w:t xml:space="preserve"> </w:t>
      </w:r>
      <w:proofErr w:type="spellStart"/>
      <w:r>
        <w:rPr>
          <w:rFonts w:ascii="Times New Roman" w:hAnsi="Times New Roman"/>
          <w:sz w:val="28"/>
          <w:szCs w:val="28"/>
        </w:rPr>
        <w:t>Степанянц</w:t>
      </w:r>
      <w:proofErr w:type="spellEnd"/>
      <w:r>
        <w:rPr>
          <w:rFonts w:ascii="Times New Roman" w:hAnsi="Times New Roman"/>
          <w:sz w:val="28"/>
          <w:szCs w:val="28"/>
        </w:rPr>
        <w:t xml:space="preserve"> Н.Г., Восканян С.Э.,</w:t>
      </w:r>
      <w:r>
        <w:rPr>
          <w:rFonts w:ascii="Times New Roman" w:hAnsi="Times New Roman" w:cs="Times New Roman"/>
          <w:sz w:val="28"/>
          <w:szCs w:val="28"/>
        </w:rPr>
        <w:t xml:space="preserve"> </w:t>
      </w:r>
      <w:proofErr w:type="spellStart"/>
      <w:r>
        <w:rPr>
          <w:rFonts w:ascii="Times New Roman" w:hAnsi="Times New Roman"/>
          <w:sz w:val="28"/>
          <w:szCs w:val="28"/>
        </w:rPr>
        <w:t>Зугумова</w:t>
      </w:r>
      <w:proofErr w:type="spellEnd"/>
      <w:r>
        <w:rPr>
          <w:rFonts w:ascii="Times New Roman" w:hAnsi="Times New Roman"/>
          <w:sz w:val="28"/>
          <w:szCs w:val="28"/>
        </w:rPr>
        <w:t xml:space="preserve"> М.Ш., </w:t>
      </w:r>
      <w:r>
        <w:rPr>
          <w:rFonts w:ascii="Times New Roman" w:hAnsi="Times New Roman" w:cs="Times New Roman"/>
          <w:sz w:val="28"/>
          <w:szCs w:val="28"/>
        </w:rPr>
        <w:t xml:space="preserve">Опыт использования запатентованного способа сохранения </w:t>
      </w:r>
      <w:proofErr w:type="spellStart"/>
      <w:r>
        <w:rPr>
          <w:rFonts w:ascii="Times New Roman" w:hAnsi="Times New Roman" w:cs="Times New Roman"/>
          <w:sz w:val="28"/>
          <w:szCs w:val="28"/>
        </w:rPr>
        <w:t>инфрамаммарной</w:t>
      </w:r>
      <w:proofErr w:type="spellEnd"/>
      <w:r>
        <w:rPr>
          <w:rFonts w:ascii="Times New Roman" w:hAnsi="Times New Roman" w:cs="Times New Roman"/>
          <w:sz w:val="28"/>
          <w:szCs w:val="28"/>
        </w:rPr>
        <w:t xml:space="preserve"> складки при выполнении подкожной или </w:t>
      </w:r>
      <w:proofErr w:type="spellStart"/>
      <w:r>
        <w:rPr>
          <w:rFonts w:ascii="Times New Roman" w:hAnsi="Times New Roman" w:cs="Times New Roman"/>
          <w:sz w:val="28"/>
          <w:szCs w:val="28"/>
        </w:rPr>
        <w:t>кожесохраняющей</w:t>
      </w:r>
      <w:proofErr w:type="spellEnd"/>
      <w:r>
        <w:rPr>
          <w:rFonts w:ascii="Times New Roman" w:hAnsi="Times New Roman" w:cs="Times New Roman"/>
          <w:sz w:val="28"/>
          <w:szCs w:val="28"/>
        </w:rPr>
        <w:t xml:space="preserve"> радикальной мастэктомии. </w:t>
      </w:r>
      <w:r>
        <w:rPr>
          <w:rFonts w:ascii="Times New Roman" w:hAnsi="Times New Roman"/>
          <w:i/>
          <w:sz w:val="28"/>
          <w:szCs w:val="28"/>
        </w:rPr>
        <w:t>Московский</w:t>
      </w:r>
      <w:r>
        <w:rPr>
          <w:rFonts w:ascii="Times New Roman" w:hAnsi="Times New Roman"/>
          <w:i/>
          <w:sz w:val="28"/>
          <w:szCs w:val="28"/>
          <w:lang w:val="en-US"/>
        </w:rPr>
        <w:t xml:space="preserve"> </w:t>
      </w:r>
      <w:r>
        <w:rPr>
          <w:rFonts w:ascii="Times New Roman" w:hAnsi="Times New Roman"/>
          <w:i/>
          <w:sz w:val="28"/>
          <w:szCs w:val="28"/>
        </w:rPr>
        <w:t>хирургический</w:t>
      </w:r>
      <w:r>
        <w:rPr>
          <w:rFonts w:ascii="Times New Roman" w:hAnsi="Times New Roman"/>
          <w:i/>
          <w:sz w:val="28"/>
          <w:szCs w:val="28"/>
          <w:lang w:val="en-US"/>
        </w:rPr>
        <w:t xml:space="preserve"> </w:t>
      </w:r>
      <w:r>
        <w:rPr>
          <w:rFonts w:ascii="Times New Roman" w:hAnsi="Times New Roman"/>
          <w:i/>
          <w:sz w:val="28"/>
          <w:szCs w:val="28"/>
        </w:rPr>
        <w:t>журнал</w:t>
      </w:r>
      <w:r>
        <w:rPr>
          <w:rFonts w:ascii="Times New Roman" w:hAnsi="Times New Roman"/>
          <w:sz w:val="28"/>
          <w:szCs w:val="28"/>
          <w:lang w:val="en-US"/>
        </w:rPr>
        <w:t xml:space="preserve">, 2024. № 4. </w:t>
      </w:r>
      <w:r>
        <w:rPr>
          <w:rFonts w:ascii="Times New Roman" w:hAnsi="Times New Roman"/>
          <w:sz w:val="28"/>
          <w:szCs w:val="28"/>
        </w:rPr>
        <w:t>С</w:t>
      </w:r>
      <w:r>
        <w:rPr>
          <w:rFonts w:ascii="Times New Roman" w:hAnsi="Times New Roman"/>
          <w:sz w:val="28"/>
          <w:szCs w:val="28"/>
          <w:lang w:val="en-US"/>
        </w:rPr>
        <w:t xml:space="preserve">. 1–4. </w:t>
      </w:r>
      <w:proofErr w:type="gramStart"/>
      <w:r>
        <w:rPr>
          <w:rFonts w:ascii="Times New Roman" w:hAnsi="Times New Roman"/>
          <w:sz w:val="28"/>
          <w:szCs w:val="28"/>
          <w:lang w:val="en-US"/>
        </w:rPr>
        <w:t>https:???</w:t>
      </w:r>
      <w:proofErr w:type="gramEnd"/>
    </w:p>
    <w:p w14:paraId="5E8DC7D8" w14:textId="77777777" w:rsidR="004947EC" w:rsidRDefault="004947EC" w:rsidP="00CD7214">
      <w:pPr>
        <w:spacing w:line="360" w:lineRule="auto"/>
        <w:jc w:val="both"/>
        <w:rPr>
          <w:rFonts w:ascii="Times New Roman" w:hAnsi="Times New Roman"/>
          <w:sz w:val="28"/>
          <w:szCs w:val="28"/>
          <w:lang w:val="en-US"/>
        </w:rPr>
      </w:pPr>
    </w:p>
    <w:p w14:paraId="00389CA3" w14:textId="77777777" w:rsidR="004947EC" w:rsidRDefault="004947EC" w:rsidP="00CD7214">
      <w:pPr>
        <w:spacing w:after="0" w:line="36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lastRenderedPageBreak/>
        <w:t>EXPERIENCE IN USING A PATENTED METHOD FOR PRESERVING THE INFRAMAMMARY FOLD WHEN PERFORMING SUBCUTANEOUS OR SKIN-PRESERVING RADICAL MASTECTOMY</w:t>
      </w:r>
    </w:p>
    <w:p w14:paraId="16DDD3A9" w14:textId="77777777" w:rsidR="004947EC" w:rsidRDefault="004947EC" w:rsidP="00CD7214">
      <w:pPr>
        <w:spacing w:after="0" w:line="360" w:lineRule="auto"/>
        <w:jc w:val="both"/>
        <w:rPr>
          <w:rFonts w:ascii="Times New Roman" w:hAnsi="Times New Roman" w:cs="Times New Roman"/>
          <w:b/>
          <w:sz w:val="28"/>
          <w:szCs w:val="28"/>
          <w:lang w:val="en-US"/>
        </w:rPr>
      </w:pPr>
    </w:p>
    <w:p w14:paraId="570DC7F2" w14:textId="118CDFA4" w:rsidR="004947EC" w:rsidRDefault="004947EC" w:rsidP="00CD7214">
      <w:pPr>
        <w:spacing w:line="360" w:lineRule="auto"/>
        <w:jc w:val="both"/>
        <w:rPr>
          <w:rFonts w:ascii="Times New Roman" w:hAnsi="Times New Roman" w:cs="Times New Roman"/>
          <w:i/>
          <w:sz w:val="28"/>
          <w:szCs w:val="28"/>
          <w:lang w:val="en-US"/>
        </w:rPr>
      </w:pPr>
      <w:r>
        <w:rPr>
          <w:rFonts w:ascii="Times New Roman" w:hAnsi="Times New Roman" w:cs="Times New Roman"/>
          <w:i/>
          <w:sz w:val="28"/>
          <w:szCs w:val="28"/>
          <w:lang w:val="en-US"/>
        </w:rPr>
        <w:t>NIKOLAY G. STEPANYANTS</w:t>
      </w:r>
      <w:proofErr w:type="gramStart"/>
      <w:r w:rsidRPr="00CD7214">
        <w:rPr>
          <w:rFonts w:ascii="Times New Roman" w:hAnsi="Times New Roman" w:cs="Times New Roman"/>
          <w:i/>
          <w:sz w:val="28"/>
          <w:szCs w:val="28"/>
          <w:lang w:val="en-US"/>
        </w:rPr>
        <w:t>¹</w:t>
      </w:r>
      <w:r w:rsidR="00CD7214" w:rsidRPr="00CD7214">
        <w:rPr>
          <w:rFonts w:ascii="Times New Roman" w:hAnsi="Times New Roman" w:cs="Times New Roman"/>
          <w:i/>
          <w:sz w:val="28"/>
          <w:szCs w:val="28"/>
          <w:vertAlign w:val="superscript"/>
          <w:lang w:val="en-US"/>
        </w:rPr>
        <w:t>,</w:t>
      </w:r>
      <w:r w:rsidRPr="00CD7214">
        <w:rPr>
          <w:rFonts w:ascii="Times New Roman" w:hAnsi="Times New Roman" w:cs="Times New Roman"/>
          <w:i/>
          <w:sz w:val="28"/>
          <w:szCs w:val="28"/>
          <w:lang w:val="en-US"/>
        </w:rPr>
        <w:t>²</w:t>
      </w:r>
      <w:proofErr w:type="gramEnd"/>
      <w:r w:rsidRPr="00CD7214">
        <w:rPr>
          <w:rFonts w:ascii="Times New Roman" w:hAnsi="Times New Roman" w:cs="Times New Roman"/>
          <w:i/>
          <w:sz w:val="28"/>
          <w:szCs w:val="28"/>
          <w:lang w:val="en-US"/>
        </w:rPr>
        <w:t xml:space="preserve">, </w:t>
      </w:r>
      <w:r>
        <w:rPr>
          <w:rFonts w:ascii="Times New Roman" w:hAnsi="Times New Roman" w:cs="Times New Roman"/>
          <w:i/>
          <w:sz w:val="28"/>
          <w:szCs w:val="28"/>
          <w:lang w:val="en-US"/>
        </w:rPr>
        <w:t>SERGEY E. VOSKANYAN</w:t>
      </w:r>
      <w:proofErr w:type="gramStart"/>
      <w:r>
        <w:rPr>
          <w:rFonts w:ascii="Times New Roman" w:hAnsi="Times New Roman" w:cs="Times New Roman"/>
          <w:i/>
          <w:sz w:val="28"/>
          <w:szCs w:val="28"/>
          <w:lang w:val="en-US"/>
        </w:rPr>
        <w:t>¹</w:t>
      </w:r>
      <w:r w:rsidR="00CD7214" w:rsidRPr="00CD7214">
        <w:rPr>
          <w:rFonts w:ascii="Times New Roman" w:hAnsi="Times New Roman" w:cs="Times New Roman"/>
          <w:i/>
          <w:sz w:val="28"/>
          <w:szCs w:val="28"/>
          <w:vertAlign w:val="superscript"/>
          <w:lang w:val="en-US"/>
        </w:rPr>
        <w:t>,</w:t>
      </w:r>
      <w:r>
        <w:rPr>
          <w:rFonts w:ascii="Times New Roman" w:hAnsi="Times New Roman" w:cs="Times New Roman"/>
          <w:i/>
          <w:sz w:val="28"/>
          <w:szCs w:val="28"/>
          <w:lang w:val="en-US"/>
        </w:rPr>
        <w:t>²</w:t>
      </w:r>
      <w:proofErr w:type="gramEnd"/>
      <w:r>
        <w:rPr>
          <w:rFonts w:ascii="Times New Roman" w:hAnsi="Times New Roman" w:cs="Times New Roman"/>
          <w:i/>
          <w:sz w:val="28"/>
          <w:szCs w:val="28"/>
          <w:lang w:val="en-US"/>
        </w:rPr>
        <w:t>, MARIYAM SH. ZUGUMOVA</w:t>
      </w:r>
      <w:proofErr w:type="gramStart"/>
      <w:r>
        <w:rPr>
          <w:rFonts w:ascii="Times New Roman" w:hAnsi="Times New Roman" w:cs="Times New Roman"/>
          <w:i/>
          <w:sz w:val="28"/>
          <w:szCs w:val="28"/>
          <w:lang w:val="en-US"/>
        </w:rPr>
        <w:t>¹</w:t>
      </w:r>
      <w:r w:rsidR="00CD7214">
        <w:rPr>
          <w:rFonts w:ascii="Times New Roman" w:hAnsi="Times New Roman" w:cs="Times New Roman"/>
          <w:i/>
          <w:sz w:val="28"/>
          <w:szCs w:val="28"/>
          <w:vertAlign w:val="superscript"/>
        </w:rPr>
        <w:t>,</w:t>
      </w:r>
      <w:r>
        <w:rPr>
          <w:rFonts w:ascii="Times New Roman" w:hAnsi="Times New Roman" w:cs="Times New Roman"/>
          <w:i/>
          <w:sz w:val="28"/>
          <w:szCs w:val="28"/>
          <w:lang w:val="en-US"/>
        </w:rPr>
        <w:t>²</w:t>
      </w:r>
      <w:proofErr w:type="gramEnd"/>
      <w:r>
        <w:rPr>
          <w:rFonts w:ascii="Times New Roman" w:hAnsi="Times New Roman" w:cs="Times New Roman"/>
          <w:i/>
          <w:sz w:val="28"/>
          <w:szCs w:val="28"/>
          <w:lang w:val="en-US"/>
        </w:rPr>
        <w:t xml:space="preserve"> (</w:t>
      </w:r>
      <w:r w:rsidRPr="007E1DCD">
        <w:rPr>
          <w:rFonts w:ascii="Times New Roman" w:hAnsi="Times New Roman" w:cs="Times New Roman"/>
          <w:i/>
          <w:sz w:val="28"/>
          <w:szCs w:val="28"/>
          <w:lang w:val="en-US"/>
        </w:rPr>
        <w:t>zugumova@list.ru</w:t>
      </w:r>
      <w:r>
        <w:rPr>
          <w:rFonts w:ascii="Times New Roman" w:hAnsi="Times New Roman" w:cs="Times New Roman"/>
          <w:i/>
          <w:sz w:val="28"/>
          <w:szCs w:val="28"/>
          <w:lang w:val="en-US"/>
        </w:rPr>
        <w:t>),</w:t>
      </w:r>
    </w:p>
    <w:p w14:paraId="46BC770C" w14:textId="6CA5E5C0" w:rsidR="004947EC" w:rsidRDefault="004947EC" w:rsidP="00CD7214">
      <w:pPr>
        <w:pStyle w:val="a6"/>
        <w:widowControl w:val="0"/>
        <w:suppressAutoHyphens/>
        <w:spacing w:before="0" w:beforeAutospacing="0" w:after="0" w:afterAutospacing="0" w:line="360" w:lineRule="auto"/>
        <w:jc w:val="both"/>
        <w:rPr>
          <w:lang w:val="en-US"/>
        </w:rPr>
      </w:pPr>
      <w:r>
        <w:rPr>
          <w:vertAlign w:val="superscript"/>
          <w:lang w:val="en-US"/>
        </w:rPr>
        <w:t>1</w:t>
      </w:r>
      <w:r>
        <w:rPr>
          <w:rFonts w:eastAsiaTheme="minorHAnsi" w:cstheme="minorBidi"/>
          <w:sz w:val="28"/>
          <w:szCs w:val="28"/>
          <w:lang w:val="en-US" w:eastAsia="en-US"/>
        </w:rPr>
        <w:t xml:space="preserve">State Research Center </w:t>
      </w:r>
      <w:r w:rsidR="007E1DCD">
        <w:rPr>
          <w:rFonts w:eastAsiaTheme="minorHAnsi" w:cstheme="minorBidi"/>
          <w:sz w:val="28"/>
          <w:szCs w:val="28"/>
          <w:lang w:val="en-US" w:eastAsia="en-US"/>
        </w:rPr>
        <w:t>–</w:t>
      </w:r>
      <w:r>
        <w:rPr>
          <w:rFonts w:eastAsiaTheme="minorHAnsi" w:cstheme="minorBidi"/>
          <w:sz w:val="28"/>
          <w:szCs w:val="28"/>
          <w:lang w:val="en-US" w:eastAsia="en-US"/>
        </w:rPr>
        <w:t xml:space="preserve"> </w:t>
      </w:r>
      <w:proofErr w:type="spellStart"/>
      <w:r>
        <w:rPr>
          <w:rFonts w:eastAsiaTheme="minorHAnsi" w:cstheme="minorBidi"/>
          <w:sz w:val="28"/>
          <w:szCs w:val="28"/>
          <w:lang w:val="en-US" w:eastAsia="en-US"/>
        </w:rPr>
        <w:t>Burnasyan</w:t>
      </w:r>
      <w:proofErr w:type="spellEnd"/>
      <w:r>
        <w:rPr>
          <w:rFonts w:eastAsiaTheme="minorHAnsi" w:cstheme="minorBidi"/>
          <w:sz w:val="28"/>
          <w:szCs w:val="28"/>
          <w:lang w:val="en-US" w:eastAsia="en-US"/>
        </w:rPr>
        <w:t xml:space="preserve"> Federal Medical Biophysical Center of Federal Medical Biological Agency (SRC-FMBC), 123098, Moscow, Russia</w:t>
      </w:r>
    </w:p>
    <w:p w14:paraId="472FD523" w14:textId="77777777" w:rsidR="004947EC" w:rsidRDefault="004947EC" w:rsidP="00CD7214">
      <w:pPr>
        <w:pStyle w:val="a6"/>
        <w:widowControl w:val="0"/>
        <w:suppressAutoHyphens/>
        <w:spacing w:before="0" w:beforeAutospacing="0" w:after="0" w:afterAutospacing="0" w:line="360" w:lineRule="auto"/>
        <w:jc w:val="both"/>
        <w:rPr>
          <w:rFonts w:eastAsiaTheme="minorHAnsi" w:cstheme="minorBidi"/>
          <w:sz w:val="28"/>
          <w:szCs w:val="28"/>
          <w:lang w:val="en-US" w:eastAsia="en-US"/>
        </w:rPr>
      </w:pPr>
      <w:r>
        <w:rPr>
          <w:vertAlign w:val="superscript"/>
          <w:lang w:val="en-US"/>
        </w:rPr>
        <w:t>2</w:t>
      </w:r>
      <w:r>
        <w:rPr>
          <w:rFonts w:eastAsiaTheme="minorHAnsi" w:cstheme="minorBidi"/>
          <w:sz w:val="28"/>
          <w:szCs w:val="28"/>
          <w:lang w:val="en-US" w:eastAsia="en-US"/>
        </w:rPr>
        <w:t>SRC-FMBC Medical Biological University for Innovation and Continuing Education, 123182, Moscow, Russia</w:t>
      </w:r>
    </w:p>
    <w:p w14:paraId="11106806" w14:textId="77777777" w:rsidR="004947EC" w:rsidRDefault="004947EC" w:rsidP="00CD7214">
      <w:pPr>
        <w:pStyle w:val="a6"/>
        <w:widowControl w:val="0"/>
        <w:suppressAutoHyphens/>
        <w:spacing w:before="0" w:beforeAutospacing="0" w:after="0" w:afterAutospacing="0" w:line="360" w:lineRule="auto"/>
        <w:jc w:val="both"/>
        <w:rPr>
          <w:lang w:val="en-US"/>
        </w:rPr>
      </w:pPr>
    </w:p>
    <w:p w14:paraId="3D736C85" w14:textId="77777777" w:rsidR="004947EC" w:rsidRDefault="004947EC" w:rsidP="00CD7214">
      <w:pPr>
        <w:spacing w:after="0" w:line="360" w:lineRule="auto"/>
        <w:ind w:firstLine="708"/>
        <w:jc w:val="both"/>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lang w:val="en-US"/>
        </w:rPr>
        <w:t xml:space="preserve">Abstract </w:t>
      </w:r>
    </w:p>
    <w:p w14:paraId="101708F4" w14:textId="77777777" w:rsidR="004947EC" w:rsidRDefault="004947EC" w:rsidP="00CD7214">
      <w:pPr>
        <w:spacing w:after="0" w:line="360" w:lineRule="auto"/>
        <w:rPr>
          <w:rFonts w:ascii="Times New Roman" w:hAnsi="Times New Roman"/>
          <w:color w:val="000000" w:themeColor="text1"/>
          <w:sz w:val="28"/>
          <w:szCs w:val="28"/>
          <w:lang w:val="en-US"/>
        </w:rPr>
      </w:pPr>
      <w:r>
        <w:rPr>
          <w:rFonts w:ascii="Times New Roman" w:hAnsi="Times New Roman" w:cs="Times New Roman"/>
          <w:b/>
          <w:sz w:val="28"/>
          <w:szCs w:val="28"/>
          <w:lang w:val="en-US"/>
        </w:rPr>
        <w:t xml:space="preserve">Introduction. </w:t>
      </w:r>
      <w:r>
        <w:rPr>
          <w:rFonts w:ascii="Times New Roman" w:hAnsi="Times New Roman"/>
          <w:color w:val="000000" w:themeColor="text1"/>
          <w:sz w:val="28"/>
          <w:szCs w:val="28"/>
          <w:lang w:val="en-US"/>
        </w:rPr>
        <w:t>One of the most difficult anatomical structures to restore during breast reconstruction is the inframammary fold.</w:t>
      </w:r>
    </w:p>
    <w:p w14:paraId="5EBF3BED" w14:textId="77777777" w:rsidR="004947EC" w:rsidRDefault="004947EC" w:rsidP="00CD7214">
      <w:pPr>
        <w:spacing w:after="0" w:line="360" w:lineRule="auto"/>
        <w:rPr>
          <w:rFonts w:ascii="Times New Roman" w:hAnsi="Times New Roman"/>
          <w:color w:val="000000" w:themeColor="text1"/>
          <w:sz w:val="28"/>
          <w:szCs w:val="28"/>
          <w:lang w:val="en-US"/>
        </w:rPr>
      </w:pPr>
      <w:r>
        <w:rPr>
          <w:rFonts w:ascii="Times New Roman" w:hAnsi="Times New Roman"/>
          <w:color w:val="000000" w:themeColor="text1"/>
          <w:sz w:val="28"/>
          <w:szCs w:val="28"/>
          <w:lang w:val="en-US"/>
        </w:rPr>
        <w:t>Inframammary fold is one of the most important elements of the natural manifestation of breast ptosis and an important structure that affects the aesthetic appearance of the breast during its augmentation and reconstruction, therefore, its restoration during breast reconstruction allows you to achieve an optimal aesthetic result, close to the natural appearance of the breast.</w:t>
      </w:r>
    </w:p>
    <w:p w14:paraId="696AD148" w14:textId="77777777" w:rsidR="004947EC" w:rsidRDefault="004947EC" w:rsidP="00CD7214">
      <w:pPr>
        <w:spacing w:after="0" w:line="360" w:lineRule="auto"/>
        <w:jc w:val="both"/>
        <w:rPr>
          <w:rFonts w:ascii="Times New Roman" w:hAnsi="Times New Roman"/>
          <w:color w:val="000000" w:themeColor="text1"/>
          <w:sz w:val="28"/>
          <w:szCs w:val="28"/>
          <w:lang w:val="en-US"/>
        </w:rPr>
      </w:pPr>
      <w:r>
        <w:rPr>
          <w:rFonts w:ascii="Times New Roman" w:hAnsi="Times New Roman" w:cs="Times New Roman"/>
          <w:b/>
          <w:sz w:val="28"/>
          <w:szCs w:val="28"/>
          <w:lang w:val="en-US"/>
        </w:rPr>
        <w:t xml:space="preserve">Materials and methods of research. </w:t>
      </w:r>
      <w:r>
        <w:rPr>
          <w:rFonts w:ascii="Times New Roman" w:hAnsi="Times New Roman"/>
          <w:color w:val="000000" w:themeColor="text1"/>
          <w:sz w:val="28"/>
          <w:szCs w:val="28"/>
          <w:lang w:val="en-US"/>
        </w:rPr>
        <w:t xml:space="preserve">In order to achieve the best aesthetic result, a method for preserving IC during subcutaneous and skin-preserving radical mastectomy has been developed and patented on the basis of the </w:t>
      </w:r>
      <w:proofErr w:type="spellStart"/>
      <w:r>
        <w:rPr>
          <w:rFonts w:ascii="Times New Roman" w:hAnsi="Times New Roman"/>
          <w:color w:val="000000" w:themeColor="text1"/>
          <w:sz w:val="28"/>
          <w:szCs w:val="28"/>
          <w:lang w:val="en-US"/>
        </w:rPr>
        <w:t>Oncosurgical</w:t>
      </w:r>
      <w:proofErr w:type="spellEnd"/>
      <w:r>
        <w:rPr>
          <w:rFonts w:ascii="Times New Roman" w:hAnsi="Times New Roman"/>
          <w:color w:val="000000" w:themeColor="text1"/>
          <w:sz w:val="28"/>
          <w:szCs w:val="28"/>
          <w:lang w:val="en-US"/>
        </w:rPr>
        <w:t xml:space="preserve"> Department of the A.I. </w:t>
      </w:r>
      <w:proofErr w:type="spellStart"/>
      <w:r>
        <w:rPr>
          <w:rFonts w:ascii="Times New Roman" w:hAnsi="Times New Roman"/>
          <w:color w:val="000000" w:themeColor="text1"/>
          <w:sz w:val="28"/>
          <w:szCs w:val="28"/>
          <w:lang w:val="en-US"/>
        </w:rPr>
        <w:t>Burnazyan</w:t>
      </w:r>
      <w:proofErr w:type="spellEnd"/>
      <w:r>
        <w:rPr>
          <w:rFonts w:ascii="Times New Roman" w:hAnsi="Times New Roman"/>
          <w:color w:val="000000" w:themeColor="text1"/>
          <w:sz w:val="28"/>
          <w:szCs w:val="28"/>
          <w:lang w:val="en-US"/>
        </w:rPr>
        <w:t xml:space="preserve"> FMBC. The article presents a clinical case of a patient in the course of whose treatment the method described above was used.</w:t>
      </w:r>
    </w:p>
    <w:p w14:paraId="41EB9D5C" w14:textId="77777777" w:rsidR="004947EC" w:rsidRDefault="004947EC" w:rsidP="00CD7214">
      <w:pPr>
        <w:spacing w:after="0" w:line="360" w:lineRule="auto"/>
        <w:jc w:val="both"/>
        <w:rPr>
          <w:rFonts w:ascii="Times New Roman" w:hAnsi="Times New Roman" w:cs="Times New Roman"/>
          <w:sz w:val="28"/>
          <w:szCs w:val="28"/>
          <w:lang w:val="en-US"/>
        </w:rPr>
      </w:pPr>
      <w:r>
        <w:rPr>
          <w:rFonts w:ascii="Times New Roman" w:hAnsi="Times New Roman" w:cs="Times New Roman"/>
          <w:b/>
          <w:sz w:val="28"/>
          <w:szCs w:val="28"/>
          <w:lang w:val="en-US"/>
        </w:rPr>
        <w:t xml:space="preserve">The results of the treatment. </w:t>
      </w:r>
      <w:r>
        <w:rPr>
          <w:rFonts w:ascii="Times New Roman" w:hAnsi="Times New Roman"/>
          <w:color w:val="000000" w:themeColor="text1"/>
          <w:sz w:val="28"/>
          <w:szCs w:val="28"/>
          <w:lang w:val="en-US"/>
        </w:rPr>
        <w:t>The development and implementation in practice of an easy-to-perform method of shrinkage and long-term fixation of the skin-fat cover after subcutaneous or skin-preserving mastectomy provided a solution to the problems associated with scar deformations of the cover during the rehabilitation period and adjuvant radiation therapy and preservation of inframammary fold.</w:t>
      </w:r>
    </w:p>
    <w:p w14:paraId="0700A2F9" w14:textId="77777777" w:rsidR="004947EC" w:rsidRDefault="004947EC" w:rsidP="00CD7214">
      <w:pPr>
        <w:spacing w:after="0" w:line="360" w:lineRule="auto"/>
        <w:jc w:val="both"/>
        <w:rPr>
          <w:rFonts w:ascii="Times New Roman" w:hAnsi="Times New Roman" w:cs="Times New Roman"/>
          <w:sz w:val="28"/>
          <w:szCs w:val="28"/>
          <w:lang w:val="en-US"/>
        </w:rPr>
      </w:pPr>
      <w:r>
        <w:rPr>
          <w:rFonts w:ascii="Times New Roman" w:hAnsi="Times New Roman" w:cs="Times New Roman"/>
          <w:b/>
          <w:sz w:val="28"/>
          <w:szCs w:val="28"/>
          <w:lang w:val="en-US"/>
        </w:rPr>
        <w:lastRenderedPageBreak/>
        <w:t xml:space="preserve">Conclusion. </w:t>
      </w:r>
      <w:r>
        <w:rPr>
          <w:rFonts w:ascii="Times New Roman" w:hAnsi="Times New Roman"/>
          <w:color w:val="000000" w:themeColor="text1"/>
          <w:sz w:val="28"/>
          <w:szCs w:val="28"/>
          <w:lang w:val="en-US"/>
        </w:rPr>
        <w:t>The use of various methods that properly restore the inframammary fold is a necessary component to achieve an optimal aesthetic result of reconstructive surgery. The method developed and patented by us copes with this task, being an easy-to-implement and cost-effective method.</w:t>
      </w:r>
    </w:p>
    <w:p w14:paraId="3E78E80C" w14:textId="2D1F01B2" w:rsidR="004947EC" w:rsidRPr="00CD7214" w:rsidRDefault="004947EC" w:rsidP="00CD7214">
      <w:pPr>
        <w:spacing w:line="360" w:lineRule="auto"/>
        <w:jc w:val="both"/>
        <w:rPr>
          <w:rFonts w:ascii="Times New Roman" w:hAnsi="Times New Roman" w:cs="Times New Roman"/>
          <w:iCs/>
          <w:sz w:val="28"/>
          <w:szCs w:val="28"/>
          <w:lang w:val="en-US"/>
        </w:rPr>
      </w:pPr>
      <w:r w:rsidRPr="00CD7214">
        <w:rPr>
          <w:rFonts w:ascii="Times New Roman" w:hAnsi="Times New Roman" w:cs="Times New Roman"/>
          <w:b/>
          <w:bCs/>
          <w:i/>
          <w:sz w:val="28"/>
          <w:szCs w:val="28"/>
          <w:lang w:val="en-US"/>
        </w:rPr>
        <w:t>Key</w:t>
      </w:r>
      <w:r w:rsidR="00CD7214" w:rsidRPr="00CD7214">
        <w:rPr>
          <w:rFonts w:ascii="Times New Roman" w:hAnsi="Times New Roman" w:cs="Times New Roman"/>
          <w:b/>
          <w:bCs/>
          <w:i/>
          <w:sz w:val="28"/>
          <w:szCs w:val="28"/>
          <w:lang w:val="en-US"/>
        </w:rPr>
        <w:t xml:space="preserve"> </w:t>
      </w:r>
      <w:r w:rsidRPr="00CD7214">
        <w:rPr>
          <w:rFonts w:ascii="Times New Roman" w:hAnsi="Times New Roman" w:cs="Times New Roman"/>
          <w:b/>
          <w:bCs/>
          <w:i/>
          <w:sz w:val="28"/>
          <w:szCs w:val="28"/>
          <w:lang w:val="en-US"/>
        </w:rPr>
        <w:t>words:</w:t>
      </w:r>
      <w:r>
        <w:rPr>
          <w:lang w:val="en-US"/>
        </w:rPr>
        <w:t xml:space="preserve"> </w:t>
      </w:r>
      <w:r w:rsidRPr="00CD7214">
        <w:rPr>
          <w:rFonts w:ascii="Times New Roman" w:hAnsi="Times New Roman" w:cs="Times New Roman"/>
          <w:iCs/>
          <w:sz w:val="28"/>
          <w:szCs w:val="28"/>
          <w:lang w:val="en-US"/>
        </w:rPr>
        <w:t>breast cancer, inframammary fold, breast reconstruction</w:t>
      </w:r>
    </w:p>
    <w:p w14:paraId="66808C00" w14:textId="77777777" w:rsidR="00CD7214" w:rsidRDefault="00CD7214" w:rsidP="00CD7214">
      <w:pPr>
        <w:spacing w:line="360" w:lineRule="auto"/>
        <w:rPr>
          <w:rFonts w:ascii="Times New Roman" w:hAnsi="Times New Roman" w:cs="Times New Roman"/>
          <w:b/>
          <w:bCs/>
          <w:sz w:val="28"/>
          <w:szCs w:val="28"/>
          <w:lang w:val="en-US"/>
        </w:rPr>
      </w:pPr>
      <w:r>
        <w:rPr>
          <w:rFonts w:ascii="Times New Roman" w:hAnsi="Times New Roman" w:cs="Times New Roman"/>
          <w:b/>
          <w:bCs/>
          <w:sz w:val="28"/>
          <w:szCs w:val="28"/>
          <w:lang w:val="en-US"/>
        </w:rPr>
        <w:t xml:space="preserve">Conflict of interest: </w:t>
      </w:r>
      <w:r>
        <w:rPr>
          <w:rFonts w:ascii="Times New Roman" w:hAnsi="Times New Roman" w:cs="Times New Roman"/>
          <w:sz w:val="28"/>
          <w:szCs w:val="28"/>
          <w:lang w:val="en-US"/>
        </w:rPr>
        <w:t>non.</w:t>
      </w:r>
    </w:p>
    <w:p w14:paraId="060717C5" w14:textId="77777777" w:rsidR="004947EC" w:rsidRDefault="004947EC" w:rsidP="00CD7214">
      <w:pPr>
        <w:spacing w:after="0" w:line="360" w:lineRule="auto"/>
        <w:rPr>
          <w:rFonts w:ascii="Times New Roman" w:hAnsi="Times New Roman"/>
          <w:b/>
          <w:sz w:val="28"/>
          <w:szCs w:val="28"/>
          <w:lang w:val="en-US"/>
        </w:rPr>
      </w:pPr>
      <w:r>
        <w:rPr>
          <w:rFonts w:ascii="Times New Roman" w:hAnsi="Times New Roman"/>
          <w:b/>
          <w:sz w:val="28"/>
          <w:szCs w:val="28"/>
          <w:lang w:val="en-US"/>
        </w:rPr>
        <w:t>Contribution of the authors:</w:t>
      </w:r>
    </w:p>
    <w:p w14:paraId="592794A4" w14:textId="77777777" w:rsidR="004947EC" w:rsidRDefault="004947EC" w:rsidP="00CD7214">
      <w:pPr>
        <w:spacing w:after="0" w:line="360" w:lineRule="auto"/>
        <w:rPr>
          <w:rFonts w:ascii="Times New Roman" w:hAnsi="Times New Roman"/>
          <w:bCs/>
          <w:sz w:val="28"/>
          <w:szCs w:val="28"/>
          <w:lang w:val="en-US"/>
        </w:rPr>
      </w:pPr>
      <w:proofErr w:type="spellStart"/>
      <w:r>
        <w:rPr>
          <w:rFonts w:ascii="Times New Roman" w:hAnsi="Times New Roman"/>
          <w:bCs/>
          <w:sz w:val="28"/>
          <w:szCs w:val="28"/>
          <w:lang w:val="en-US"/>
        </w:rPr>
        <w:t>Stepanyants</w:t>
      </w:r>
      <w:proofErr w:type="spellEnd"/>
      <w:r>
        <w:rPr>
          <w:rFonts w:ascii="Times New Roman" w:hAnsi="Times New Roman"/>
          <w:bCs/>
          <w:sz w:val="28"/>
          <w:szCs w:val="28"/>
          <w:lang w:val="en-US"/>
        </w:rPr>
        <w:t xml:space="preserve"> N.G. – operating surgeon, research concept and design, bibliography design, text writing.</w:t>
      </w:r>
    </w:p>
    <w:p w14:paraId="5E7E3AA2" w14:textId="77777777" w:rsidR="004947EC" w:rsidRDefault="004947EC" w:rsidP="00CD7214">
      <w:pPr>
        <w:spacing w:after="0" w:line="360" w:lineRule="auto"/>
        <w:rPr>
          <w:rFonts w:ascii="Times New Roman" w:hAnsi="Times New Roman"/>
          <w:bCs/>
          <w:sz w:val="28"/>
          <w:szCs w:val="28"/>
          <w:lang w:val="en-US"/>
        </w:rPr>
      </w:pPr>
      <w:r>
        <w:rPr>
          <w:rFonts w:ascii="Times New Roman" w:hAnsi="Times New Roman"/>
          <w:bCs/>
          <w:sz w:val="28"/>
          <w:szCs w:val="28"/>
          <w:lang w:val="en-US"/>
        </w:rPr>
        <w:t>Voskanyan S.E. – scientific editing.</w:t>
      </w:r>
    </w:p>
    <w:p w14:paraId="2B9C37A3" w14:textId="77777777" w:rsidR="004947EC" w:rsidRDefault="004947EC" w:rsidP="00CD7214">
      <w:pPr>
        <w:spacing w:after="0" w:line="360" w:lineRule="auto"/>
        <w:rPr>
          <w:rFonts w:ascii="Times New Roman" w:hAnsi="Times New Roman"/>
          <w:b/>
          <w:sz w:val="28"/>
          <w:szCs w:val="28"/>
          <w:lang w:val="en-US"/>
        </w:rPr>
      </w:pPr>
      <w:proofErr w:type="spellStart"/>
      <w:r>
        <w:rPr>
          <w:rFonts w:ascii="Times New Roman" w:hAnsi="Times New Roman"/>
          <w:bCs/>
          <w:sz w:val="28"/>
          <w:szCs w:val="28"/>
          <w:lang w:val="en-US"/>
        </w:rPr>
        <w:t>Zugumova</w:t>
      </w:r>
      <w:proofErr w:type="spellEnd"/>
      <w:r>
        <w:rPr>
          <w:rFonts w:ascii="Times New Roman" w:hAnsi="Times New Roman"/>
          <w:bCs/>
          <w:sz w:val="28"/>
          <w:szCs w:val="28"/>
          <w:lang w:val="en-US"/>
        </w:rPr>
        <w:t xml:space="preserve"> </w:t>
      </w:r>
      <w:proofErr w:type="spellStart"/>
      <w:r>
        <w:rPr>
          <w:rFonts w:ascii="Times New Roman" w:hAnsi="Times New Roman"/>
          <w:bCs/>
          <w:sz w:val="28"/>
          <w:szCs w:val="28"/>
          <w:lang w:val="en-US"/>
        </w:rPr>
        <w:t>M.Sh</w:t>
      </w:r>
      <w:proofErr w:type="spellEnd"/>
      <w:r>
        <w:rPr>
          <w:rFonts w:ascii="Times New Roman" w:hAnsi="Times New Roman"/>
          <w:bCs/>
          <w:sz w:val="28"/>
          <w:szCs w:val="28"/>
          <w:lang w:val="en-US"/>
        </w:rPr>
        <w:t>.</w:t>
      </w:r>
      <w:r>
        <w:rPr>
          <w:rFonts w:ascii="Times New Roman" w:hAnsi="Times New Roman"/>
          <w:sz w:val="28"/>
          <w:szCs w:val="28"/>
          <w:lang w:val="en-US"/>
        </w:rPr>
        <w:t xml:space="preserve"> – data accumulation, analysis and interpretation, assistant surgeon, technical editing, data processing, illustrations preparation, article preparation.</w:t>
      </w:r>
    </w:p>
    <w:p w14:paraId="230F3970" w14:textId="77777777" w:rsidR="004947EC" w:rsidRDefault="004947EC" w:rsidP="00CD7214">
      <w:pPr>
        <w:spacing w:after="0" w:line="360" w:lineRule="auto"/>
        <w:rPr>
          <w:rFonts w:ascii="Times New Roman" w:hAnsi="Times New Roman"/>
          <w:sz w:val="28"/>
          <w:szCs w:val="28"/>
          <w:lang w:val="en-US"/>
        </w:rPr>
      </w:pPr>
    </w:p>
    <w:p w14:paraId="1A1B53A2" w14:textId="6331660C" w:rsidR="004947EC" w:rsidRPr="007E1DCD" w:rsidRDefault="004947EC" w:rsidP="00CD7214">
      <w:pPr>
        <w:spacing w:after="0" w:line="360" w:lineRule="auto"/>
        <w:rPr>
          <w:rFonts w:ascii="Times New Roman" w:hAnsi="Times New Roman"/>
          <w:sz w:val="28"/>
          <w:szCs w:val="28"/>
          <w:lang w:val="en-US"/>
        </w:rPr>
      </w:pPr>
      <w:r>
        <w:rPr>
          <w:rFonts w:ascii="Times New Roman" w:hAnsi="Times New Roman"/>
          <w:b/>
          <w:bCs/>
          <w:sz w:val="28"/>
          <w:szCs w:val="28"/>
          <w:lang w:val="en-US"/>
        </w:rPr>
        <w:t>For citation:</w:t>
      </w:r>
      <w:r>
        <w:rPr>
          <w:rFonts w:ascii="Times New Roman" w:hAnsi="Times New Roman"/>
          <w:sz w:val="28"/>
          <w:szCs w:val="28"/>
          <w:lang w:val="en-US"/>
        </w:rPr>
        <w:t xml:space="preserve"> </w:t>
      </w:r>
      <w:proofErr w:type="spellStart"/>
      <w:r>
        <w:rPr>
          <w:rFonts w:ascii="Times New Roman" w:hAnsi="Times New Roman"/>
          <w:sz w:val="28"/>
          <w:szCs w:val="28"/>
          <w:lang w:val="en-US"/>
        </w:rPr>
        <w:t>Stepanyants</w:t>
      </w:r>
      <w:proofErr w:type="spellEnd"/>
      <w:r>
        <w:rPr>
          <w:rFonts w:ascii="Times New Roman" w:hAnsi="Times New Roman"/>
          <w:sz w:val="28"/>
          <w:szCs w:val="28"/>
          <w:lang w:val="en-US"/>
        </w:rPr>
        <w:t xml:space="preserve"> N.G., </w:t>
      </w:r>
      <w:proofErr w:type="spellStart"/>
      <w:r>
        <w:rPr>
          <w:rFonts w:ascii="Times New Roman" w:hAnsi="Times New Roman"/>
          <w:sz w:val="28"/>
          <w:szCs w:val="28"/>
          <w:lang w:val="en-US"/>
        </w:rPr>
        <w:t>S.</w:t>
      </w:r>
      <w:proofErr w:type="gramStart"/>
      <w:r>
        <w:rPr>
          <w:rFonts w:ascii="Times New Roman" w:hAnsi="Times New Roman"/>
          <w:sz w:val="28"/>
          <w:szCs w:val="28"/>
          <w:lang w:val="en-US"/>
        </w:rPr>
        <w:t>E.Voskanyan</w:t>
      </w:r>
      <w:proofErr w:type="spellEnd"/>
      <w:proofErr w:type="gramEnd"/>
      <w:r>
        <w:rPr>
          <w:rFonts w:ascii="Times New Roman" w:hAnsi="Times New Roman"/>
          <w:sz w:val="28"/>
          <w:szCs w:val="28"/>
          <w:lang w:val="en-US"/>
        </w:rPr>
        <w:t xml:space="preserve">, </w:t>
      </w:r>
      <w:proofErr w:type="spellStart"/>
      <w:r>
        <w:rPr>
          <w:rFonts w:ascii="Times New Roman" w:hAnsi="Times New Roman"/>
          <w:sz w:val="28"/>
          <w:szCs w:val="28"/>
          <w:lang w:val="en-US"/>
        </w:rPr>
        <w:t>Zugumova</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M.Sh</w:t>
      </w:r>
      <w:proofErr w:type="spellEnd"/>
      <w:r>
        <w:rPr>
          <w:rFonts w:ascii="Times New Roman" w:hAnsi="Times New Roman"/>
          <w:sz w:val="28"/>
          <w:szCs w:val="28"/>
          <w:lang w:val="en-US"/>
        </w:rPr>
        <w:t xml:space="preserve">. The experience of using a patented method for preserving the inframammary fold when performing subcutaneous or skin-preserving radical mastectomy. </w:t>
      </w:r>
      <w:r>
        <w:rPr>
          <w:rFonts w:ascii="Times New Roman" w:hAnsi="Times New Roman"/>
          <w:i/>
          <w:iCs/>
          <w:sz w:val="28"/>
          <w:szCs w:val="28"/>
          <w:lang w:val="en-US"/>
        </w:rPr>
        <w:t>Moscow</w:t>
      </w:r>
      <w:r w:rsidRPr="007E1DCD">
        <w:rPr>
          <w:rFonts w:ascii="Times New Roman" w:hAnsi="Times New Roman"/>
          <w:i/>
          <w:iCs/>
          <w:sz w:val="28"/>
          <w:szCs w:val="28"/>
          <w:lang w:val="en-US"/>
        </w:rPr>
        <w:t xml:space="preserve"> </w:t>
      </w:r>
      <w:r>
        <w:rPr>
          <w:rFonts w:ascii="Times New Roman" w:hAnsi="Times New Roman"/>
          <w:i/>
          <w:iCs/>
          <w:sz w:val="28"/>
          <w:szCs w:val="28"/>
          <w:lang w:val="en-US"/>
        </w:rPr>
        <w:t>Surgical</w:t>
      </w:r>
      <w:r w:rsidRPr="007E1DCD">
        <w:rPr>
          <w:rFonts w:ascii="Times New Roman" w:hAnsi="Times New Roman"/>
          <w:i/>
          <w:iCs/>
          <w:sz w:val="28"/>
          <w:szCs w:val="28"/>
          <w:lang w:val="en-US"/>
        </w:rPr>
        <w:t xml:space="preserve"> </w:t>
      </w:r>
      <w:r>
        <w:rPr>
          <w:rFonts w:ascii="Times New Roman" w:hAnsi="Times New Roman"/>
          <w:i/>
          <w:iCs/>
          <w:sz w:val="28"/>
          <w:szCs w:val="28"/>
          <w:lang w:val="en-US"/>
        </w:rPr>
        <w:t>Journal</w:t>
      </w:r>
      <w:r w:rsidRPr="007E1DCD">
        <w:rPr>
          <w:rFonts w:ascii="Times New Roman" w:hAnsi="Times New Roman"/>
          <w:i/>
          <w:iCs/>
          <w:sz w:val="28"/>
          <w:szCs w:val="28"/>
          <w:lang w:val="en-US"/>
        </w:rPr>
        <w:t xml:space="preserve">, </w:t>
      </w:r>
      <w:r w:rsidRPr="007E1DCD">
        <w:rPr>
          <w:rFonts w:ascii="Times New Roman" w:hAnsi="Times New Roman"/>
          <w:sz w:val="28"/>
          <w:szCs w:val="28"/>
          <w:lang w:val="en-US"/>
        </w:rPr>
        <w:t xml:space="preserve">2024, </w:t>
      </w:r>
      <w:r w:rsidR="007E1DCD">
        <w:rPr>
          <w:rFonts w:ascii="Times New Roman" w:hAnsi="Times New Roman"/>
          <w:sz w:val="28"/>
          <w:szCs w:val="28"/>
          <w:lang w:val="en-US"/>
        </w:rPr>
        <w:t>no</w:t>
      </w:r>
      <w:r w:rsidRPr="007E1DCD">
        <w:rPr>
          <w:rFonts w:ascii="Times New Roman" w:hAnsi="Times New Roman"/>
          <w:sz w:val="28"/>
          <w:szCs w:val="28"/>
          <w:lang w:val="en-US"/>
        </w:rPr>
        <w:t xml:space="preserve"> 4, </w:t>
      </w:r>
      <w:r>
        <w:rPr>
          <w:rFonts w:ascii="Times New Roman" w:hAnsi="Times New Roman"/>
          <w:sz w:val="28"/>
          <w:szCs w:val="28"/>
          <w:lang w:val="en-US"/>
        </w:rPr>
        <w:t>pp</w:t>
      </w:r>
      <w:r w:rsidRPr="007E1DCD">
        <w:rPr>
          <w:rFonts w:ascii="Times New Roman" w:hAnsi="Times New Roman"/>
          <w:sz w:val="28"/>
          <w:szCs w:val="28"/>
          <w:lang w:val="en-US"/>
        </w:rPr>
        <w:t xml:space="preserve">... </w:t>
      </w:r>
      <w:proofErr w:type="gramStart"/>
      <w:r>
        <w:rPr>
          <w:rFonts w:ascii="Times New Roman" w:hAnsi="Times New Roman"/>
          <w:sz w:val="28"/>
          <w:szCs w:val="28"/>
          <w:lang w:val="en-US"/>
        </w:rPr>
        <w:t>https</w:t>
      </w:r>
      <w:r w:rsidRPr="007E1DCD">
        <w:rPr>
          <w:rFonts w:ascii="Times New Roman" w:hAnsi="Times New Roman"/>
          <w:sz w:val="28"/>
          <w:szCs w:val="28"/>
          <w:lang w:val="en-US"/>
        </w:rPr>
        <w:t>:???</w:t>
      </w:r>
      <w:proofErr w:type="gramEnd"/>
    </w:p>
    <w:p w14:paraId="25642E71" w14:textId="77777777" w:rsidR="004947EC" w:rsidRPr="007E1DCD" w:rsidRDefault="004947EC" w:rsidP="00CD7214">
      <w:pPr>
        <w:pStyle w:val="a6"/>
        <w:shd w:val="clear" w:color="auto" w:fill="FFFFFF"/>
        <w:spacing w:before="0" w:beforeAutospacing="0" w:after="0" w:afterAutospacing="0" w:line="360" w:lineRule="auto"/>
        <w:rPr>
          <w:rFonts w:eastAsiaTheme="minorHAnsi"/>
          <w:b/>
          <w:sz w:val="28"/>
          <w:szCs w:val="28"/>
          <w:lang w:val="en-US" w:eastAsia="en-US"/>
        </w:rPr>
      </w:pPr>
    </w:p>
    <w:p w14:paraId="0F566E8F" w14:textId="77777777" w:rsidR="004947EC" w:rsidRPr="007E1DCD" w:rsidRDefault="004947EC" w:rsidP="00CD7214">
      <w:pPr>
        <w:pStyle w:val="a6"/>
        <w:shd w:val="clear" w:color="auto" w:fill="FFFFFF"/>
        <w:spacing w:before="0" w:beforeAutospacing="0" w:after="0" w:afterAutospacing="0" w:line="360" w:lineRule="auto"/>
        <w:rPr>
          <w:rFonts w:eastAsiaTheme="minorHAnsi"/>
          <w:b/>
          <w:sz w:val="28"/>
          <w:szCs w:val="28"/>
          <w:lang w:val="en-US" w:eastAsia="en-US"/>
        </w:rPr>
      </w:pPr>
    </w:p>
    <w:p w14:paraId="01DC1EB2" w14:textId="77777777" w:rsidR="004947EC" w:rsidRDefault="004947EC" w:rsidP="00CD7214">
      <w:pPr>
        <w:pStyle w:val="a6"/>
        <w:shd w:val="clear" w:color="auto" w:fill="FFFFFF"/>
        <w:spacing w:before="0" w:beforeAutospacing="0" w:after="0" w:afterAutospacing="0" w:line="360" w:lineRule="auto"/>
        <w:rPr>
          <w:rFonts w:eastAsiaTheme="minorHAnsi"/>
          <w:b/>
          <w:sz w:val="28"/>
          <w:szCs w:val="28"/>
          <w:lang w:eastAsia="en-US"/>
        </w:rPr>
      </w:pPr>
      <w:r>
        <w:rPr>
          <w:rFonts w:eastAsiaTheme="minorHAnsi"/>
          <w:b/>
          <w:sz w:val="28"/>
          <w:szCs w:val="28"/>
          <w:lang w:eastAsia="en-US"/>
        </w:rPr>
        <w:t>Введение</w:t>
      </w:r>
    </w:p>
    <w:p w14:paraId="749255B9" w14:textId="77777777" w:rsidR="004947EC" w:rsidRDefault="004947EC" w:rsidP="00CD7214">
      <w:pPr>
        <w:pStyle w:val="a6"/>
        <w:spacing w:before="0" w:beforeAutospacing="0" w:after="0" w:afterAutospacing="0" w:line="360" w:lineRule="auto"/>
        <w:jc w:val="both"/>
        <w:rPr>
          <w:sz w:val="28"/>
          <w:szCs w:val="28"/>
        </w:rPr>
      </w:pPr>
      <w:r>
        <w:rPr>
          <w:sz w:val="28"/>
          <w:szCs w:val="28"/>
        </w:rPr>
        <w:t>Образ женской груди имеет существенное психоэмоциональное влияние на женщину в обществе, межличностные и семейные отношения. С течением времени и с чередой различных исторических эпох культурная и социальная значимость этого образа претерпевала весомые изменения. Однако рак молочной железы вносит нежеланные коррективы в этот элемент самоидентификации женского пола, неся колоссальную угрозу общественному здоровью [1].</w:t>
      </w:r>
    </w:p>
    <w:p w14:paraId="2CEF89DB" w14:textId="77777777" w:rsidR="004947EC" w:rsidRDefault="004947EC" w:rsidP="00CD7214">
      <w:pPr>
        <w:pStyle w:val="a6"/>
        <w:spacing w:before="0" w:beforeAutospacing="0" w:after="0" w:afterAutospacing="0" w:line="360" w:lineRule="auto"/>
        <w:jc w:val="both"/>
        <w:rPr>
          <w:sz w:val="28"/>
          <w:szCs w:val="28"/>
        </w:rPr>
      </w:pPr>
      <w:r>
        <w:rPr>
          <w:sz w:val="28"/>
          <w:szCs w:val="28"/>
        </w:rPr>
        <w:lastRenderedPageBreak/>
        <w:t>В течение последних тридцати лет стандарты лечения рака молочной железы претерпели значительное развитие в виду фундаментальных изменений в понимании биологии этого заболевания [2].</w:t>
      </w:r>
    </w:p>
    <w:p w14:paraId="7C885379" w14:textId="77777777" w:rsidR="004947EC" w:rsidRDefault="004947EC" w:rsidP="00CD7214">
      <w:pPr>
        <w:pStyle w:val="a6"/>
        <w:spacing w:before="0" w:beforeAutospacing="0" w:after="0" w:afterAutospacing="0" w:line="360" w:lineRule="auto"/>
        <w:jc w:val="both"/>
        <w:rPr>
          <w:sz w:val="28"/>
          <w:szCs w:val="28"/>
        </w:rPr>
      </w:pPr>
      <w:r>
        <w:rPr>
          <w:sz w:val="28"/>
          <w:szCs w:val="28"/>
        </w:rPr>
        <w:t>Выработка новых подходов к определению индивидуальной тактики хирургического лечения рака молочной железы путём совершенствования стандартных методик позволяет более эффективно бороться как с самим заболеванием, так и с самыми разнообразными психоэмоциональными проблемами, возникающими после выхода в ремиссию [3].</w:t>
      </w:r>
    </w:p>
    <w:p w14:paraId="14F73CA6" w14:textId="77777777" w:rsidR="004947EC" w:rsidRDefault="004947EC" w:rsidP="00CD7214">
      <w:pPr>
        <w:pStyle w:val="a6"/>
        <w:spacing w:before="0" w:beforeAutospacing="0" w:after="0" w:afterAutospacing="0" w:line="360" w:lineRule="auto"/>
        <w:jc w:val="both"/>
        <w:rPr>
          <w:sz w:val="28"/>
          <w:szCs w:val="28"/>
        </w:rPr>
      </w:pPr>
      <w:r>
        <w:rPr>
          <w:sz w:val="28"/>
          <w:szCs w:val="28"/>
        </w:rPr>
        <w:t xml:space="preserve">Современная </w:t>
      </w:r>
      <w:proofErr w:type="spellStart"/>
      <w:r>
        <w:rPr>
          <w:sz w:val="28"/>
          <w:szCs w:val="28"/>
        </w:rPr>
        <w:t>онкопластическая</w:t>
      </w:r>
      <w:proofErr w:type="spellEnd"/>
      <w:r>
        <w:rPr>
          <w:sz w:val="28"/>
          <w:szCs w:val="28"/>
        </w:rPr>
        <w:t xml:space="preserve"> хирургия имеет множество различных методик и позволяет выполнять органосохраняющее лечение без нарушения эстетики груди. Но некоторые клинические ситуации </w:t>
      </w:r>
      <w:proofErr w:type="gramStart"/>
      <w:r>
        <w:rPr>
          <w:sz w:val="28"/>
          <w:szCs w:val="28"/>
        </w:rPr>
        <w:t>предполагают</w:t>
      </w:r>
      <w:proofErr w:type="gramEnd"/>
      <w:r>
        <w:rPr>
          <w:sz w:val="28"/>
          <w:szCs w:val="28"/>
        </w:rPr>
        <w:t xml:space="preserve"> как вариант хирургического лечения только мастэктомию [4]. Среди возможных вариантов выполнения мастэктомии при онкологических заболеваниях молочной железы можно выделить следующие: традиционная радикальная мастэктомия (РМЭ), </w:t>
      </w:r>
      <w:proofErr w:type="spellStart"/>
      <w:r>
        <w:rPr>
          <w:sz w:val="28"/>
          <w:szCs w:val="28"/>
        </w:rPr>
        <w:t>кожесохраняющая</w:t>
      </w:r>
      <w:proofErr w:type="spellEnd"/>
      <w:r>
        <w:rPr>
          <w:sz w:val="28"/>
          <w:szCs w:val="28"/>
        </w:rPr>
        <w:t xml:space="preserve"> радикальная мастэктомия (КРМЭ) и подкожная радикальная мастэктомия с сохранением </w:t>
      </w:r>
      <w:proofErr w:type="spellStart"/>
      <w:r>
        <w:rPr>
          <w:sz w:val="28"/>
          <w:szCs w:val="28"/>
        </w:rPr>
        <w:t>сосково-ареолярного</w:t>
      </w:r>
      <w:proofErr w:type="spellEnd"/>
      <w:r>
        <w:rPr>
          <w:sz w:val="28"/>
          <w:szCs w:val="28"/>
        </w:rPr>
        <w:t xml:space="preserve"> комплекса (ПРМЭ). </w:t>
      </w:r>
    </w:p>
    <w:p w14:paraId="6BDE7129" w14:textId="77777777" w:rsidR="004947EC" w:rsidRDefault="004947EC" w:rsidP="00CD7214">
      <w:pPr>
        <w:pStyle w:val="a6"/>
        <w:spacing w:before="0" w:beforeAutospacing="0" w:after="0" w:afterAutospacing="0" w:line="360" w:lineRule="auto"/>
        <w:jc w:val="both"/>
        <w:rPr>
          <w:sz w:val="28"/>
          <w:szCs w:val="28"/>
        </w:rPr>
      </w:pPr>
      <w:r>
        <w:rPr>
          <w:sz w:val="28"/>
          <w:szCs w:val="28"/>
        </w:rPr>
        <w:t xml:space="preserve">Все варианты радикальных мастэктомий подразумевают под собой тотальное удаление ткани молочной железы, однако в случае заинтересованности пациентки в проведении отсроченной реконструкции после окончания комплексного противоопухолевого лечения и при отсутствии противопоказаний относительно онкологических принципов хирургии, приоритетным методом будет являться </w:t>
      </w:r>
      <w:proofErr w:type="spellStart"/>
      <w:r>
        <w:rPr>
          <w:sz w:val="28"/>
          <w:szCs w:val="28"/>
        </w:rPr>
        <w:t>кожесохраняющая</w:t>
      </w:r>
      <w:proofErr w:type="spellEnd"/>
      <w:r>
        <w:rPr>
          <w:sz w:val="28"/>
          <w:szCs w:val="28"/>
        </w:rPr>
        <w:t xml:space="preserve"> или подкожная радикальная мастэктомия [5]. Сохранение кожи молочной железы (и, по возможности, </w:t>
      </w:r>
      <w:proofErr w:type="spellStart"/>
      <w:r>
        <w:rPr>
          <w:sz w:val="28"/>
          <w:szCs w:val="28"/>
        </w:rPr>
        <w:t>сосково-ареолярного</w:t>
      </w:r>
      <w:proofErr w:type="spellEnd"/>
      <w:r>
        <w:rPr>
          <w:sz w:val="28"/>
          <w:szCs w:val="28"/>
        </w:rPr>
        <w:t xml:space="preserve"> комплекса) позволяет хирургу в процессе операции сохранить такую важную структуру как ИМС и добиться лучшего эстетического результата в процессе отсроченной реконструкции, избавив пациентку от рубцов в зоне декольте. Однако именно после проведения того или иного варианта радикальной мастэктомии появляется ряд проблем, которые требуют разрешения: хирургическое лечение и возможная </w:t>
      </w:r>
      <w:r>
        <w:rPr>
          <w:sz w:val="28"/>
          <w:szCs w:val="28"/>
        </w:rPr>
        <w:lastRenderedPageBreak/>
        <w:t xml:space="preserve">впоследствии </w:t>
      </w:r>
      <w:proofErr w:type="spellStart"/>
      <w:r>
        <w:rPr>
          <w:sz w:val="28"/>
          <w:szCs w:val="28"/>
        </w:rPr>
        <w:t>адъювантная</w:t>
      </w:r>
      <w:proofErr w:type="spellEnd"/>
      <w:r>
        <w:rPr>
          <w:sz w:val="28"/>
          <w:szCs w:val="28"/>
        </w:rPr>
        <w:t xml:space="preserve"> лучевая терапия образуют грубые рубцовые ткани, зачастую приводящие к деформации мягких тканей послеоперационной области [6, 7]. </w:t>
      </w:r>
    </w:p>
    <w:p w14:paraId="4FA82F53" w14:textId="77777777" w:rsidR="004947EC" w:rsidRDefault="004947EC" w:rsidP="00CD7214">
      <w:pPr>
        <w:pStyle w:val="a6"/>
        <w:spacing w:before="0" w:beforeAutospacing="0" w:after="0" w:afterAutospacing="0" w:line="360" w:lineRule="auto"/>
        <w:jc w:val="both"/>
        <w:rPr>
          <w:sz w:val="28"/>
          <w:szCs w:val="28"/>
        </w:rPr>
      </w:pPr>
      <w:r>
        <w:rPr>
          <w:sz w:val="28"/>
          <w:szCs w:val="28"/>
        </w:rPr>
        <w:t xml:space="preserve">От того, в какой позиции кожный чехол молочной железы окажется фиксирован к грудной стенке по завершению рубцового процесса, во многом зависит эстетическая составляющая при наполнении кожного чехла собственными тканями в процессе реконструкции.  </w:t>
      </w:r>
    </w:p>
    <w:p w14:paraId="022C5FB1" w14:textId="77777777" w:rsidR="004947EC" w:rsidRDefault="004947EC" w:rsidP="00CD7214">
      <w:pPr>
        <w:pStyle w:val="a6"/>
        <w:spacing w:before="0" w:beforeAutospacing="0" w:after="0" w:afterAutospacing="0" w:line="360" w:lineRule="auto"/>
        <w:jc w:val="both"/>
        <w:rPr>
          <w:sz w:val="28"/>
          <w:szCs w:val="28"/>
        </w:rPr>
      </w:pPr>
      <w:r>
        <w:rPr>
          <w:sz w:val="28"/>
          <w:szCs w:val="28"/>
        </w:rPr>
        <w:t>Сохранению ИМС при хирургическом лечении заболеваний молочной железы и при пластических операциях традиционно уделяется большое внимание, так как она играет важную роль в восприятии эстетического облика молочной железы [8]. Эта анатомическая структура представляет собой соединение переднего и заднего листков фасции с фасцией Скарпа на уровне 6-го ребра [9, 10].</w:t>
      </w:r>
    </w:p>
    <w:p w14:paraId="2CEF6CA2" w14:textId="77777777" w:rsidR="004947EC" w:rsidRPr="00F31964" w:rsidRDefault="004947EC" w:rsidP="00CD7214">
      <w:pPr>
        <w:spacing w:line="360" w:lineRule="auto"/>
        <w:jc w:val="center"/>
        <w:rPr>
          <w:rFonts w:ascii="Times New Roman" w:hAnsi="Times New Roman" w:cs="Times New Roman"/>
          <w:b/>
          <w:sz w:val="28"/>
          <w:szCs w:val="28"/>
        </w:rPr>
      </w:pPr>
    </w:p>
    <w:p w14:paraId="085E3F68" w14:textId="77777777" w:rsidR="004947EC" w:rsidRDefault="004947EC" w:rsidP="00CD7214">
      <w:pPr>
        <w:spacing w:line="360" w:lineRule="auto"/>
        <w:rPr>
          <w:rFonts w:ascii="Times New Roman" w:hAnsi="Times New Roman" w:cs="Times New Roman"/>
          <w:b/>
          <w:sz w:val="28"/>
          <w:szCs w:val="28"/>
        </w:rPr>
      </w:pPr>
      <w:r>
        <w:rPr>
          <w:rFonts w:ascii="Times New Roman" w:hAnsi="Times New Roman" w:cs="Times New Roman"/>
          <w:b/>
          <w:sz w:val="28"/>
          <w:szCs w:val="28"/>
        </w:rPr>
        <w:t>Клинический случай</w:t>
      </w:r>
    </w:p>
    <w:p w14:paraId="22B33BEB" w14:textId="77777777" w:rsidR="004947EC" w:rsidRDefault="004947EC" w:rsidP="00CD7214">
      <w:pPr>
        <w:pStyle w:val="a6"/>
        <w:spacing w:before="0" w:beforeAutospacing="0" w:after="0" w:afterAutospacing="0" w:line="360" w:lineRule="auto"/>
        <w:jc w:val="both"/>
        <w:rPr>
          <w:sz w:val="28"/>
          <w:szCs w:val="28"/>
        </w:rPr>
      </w:pPr>
      <w:r>
        <w:rPr>
          <w:sz w:val="28"/>
          <w:szCs w:val="28"/>
        </w:rPr>
        <w:t xml:space="preserve">Пациентка К., 34 лет с клиническим диагнозом: Рак правой молочной железы сT2N0M0 </w:t>
      </w:r>
      <w:proofErr w:type="spellStart"/>
      <w:r>
        <w:rPr>
          <w:sz w:val="28"/>
          <w:szCs w:val="28"/>
        </w:rPr>
        <w:t>IIAstage</w:t>
      </w:r>
      <w:proofErr w:type="spellEnd"/>
      <w:r>
        <w:rPr>
          <w:sz w:val="28"/>
          <w:szCs w:val="28"/>
        </w:rPr>
        <w:t xml:space="preserve"> </w:t>
      </w:r>
      <w:proofErr w:type="spellStart"/>
      <w:r>
        <w:rPr>
          <w:sz w:val="28"/>
          <w:szCs w:val="28"/>
        </w:rPr>
        <w:t>Lum</w:t>
      </w:r>
      <w:proofErr w:type="spellEnd"/>
      <w:r>
        <w:rPr>
          <w:sz w:val="28"/>
          <w:szCs w:val="28"/>
        </w:rPr>
        <w:t xml:space="preserve"> В (HER2/</w:t>
      </w:r>
      <w:proofErr w:type="spellStart"/>
      <w:r>
        <w:rPr>
          <w:sz w:val="28"/>
          <w:szCs w:val="28"/>
        </w:rPr>
        <w:t>neu</w:t>
      </w:r>
      <w:proofErr w:type="spellEnd"/>
      <w:r>
        <w:rPr>
          <w:sz w:val="28"/>
          <w:szCs w:val="28"/>
        </w:rPr>
        <w:t xml:space="preserve">+), состояние после </w:t>
      </w:r>
      <w:proofErr w:type="spellStart"/>
      <w:r>
        <w:rPr>
          <w:sz w:val="28"/>
          <w:szCs w:val="28"/>
        </w:rPr>
        <w:t>химиотаргетной</w:t>
      </w:r>
      <w:proofErr w:type="spellEnd"/>
      <w:r>
        <w:rPr>
          <w:sz w:val="28"/>
          <w:szCs w:val="28"/>
        </w:rPr>
        <w:t xml:space="preserve"> терапии. Поступила в клинику для проведения второго этапа комплексного противоопухолевого лечения. Пациентке выполнена подкожная радикальная мастэктомия по </w:t>
      </w:r>
      <w:proofErr w:type="spellStart"/>
      <w:r>
        <w:rPr>
          <w:sz w:val="28"/>
          <w:szCs w:val="28"/>
        </w:rPr>
        <w:t>Мадден</w:t>
      </w:r>
      <w:proofErr w:type="spellEnd"/>
      <w:r>
        <w:rPr>
          <w:sz w:val="28"/>
          <w:szCs w:val="28"/>
        </w:rPr>
        <w:t xml:space="preserve"> справа с использованием заявленного метода сохранения ИМС. Интраоперационных и послеоперационных осложнений не наблюдалось. Выписана на 7 сутки после операции.</w:t>
      </w:r>
    </w:p>
    <w:p w14:paraId="510E769E" w14:textId="16526EBA" w:rsidR="004947EC" w:rsidRDefault="004947EC" w:rsidP="00CD7214">
      <w:pPr>
        <w:pStyle w:val="a6"/>
        <w:spacing w:before="0" w:beforeAutospacing="0" w:after="0" w:afterAutospacing="0" w:line="360" w:lineRule="auto"/>
        <w:jc w:val="both"/>
        <w:rPr>
          <w:sz w:val="28"/>
          <w:szCs w:val="28"/>
        </w:rPr>
      </w:pPr>
      <w:r>
        <w:rPr>
          <w:sz w:val="28"/>
          <w:szCs w:val="28"/>
        </w:rPr>
        <w:t xml:space="preserve">Через полгода пациентка обратилась для выполнения реконструктивного этапа хирургического лечения. С учётом клинических и анатомических данных было принято решение об использовании для реконструкции молочной железы </w:t>
      </w:r>
      <w:proofErr w:type="spellStart"/>
      <w:r>
        <w:rPr>
          <w:sz w:val="28"/>
          <w:szCs w:val="28"/>
        </w:rPr>
        <w:t>торакодорзального</w:t>
      </w:r>
      <w:proofErr w:type="spellEnd"/>
      <w:r>
        <w:rPr>
          <w:sz w:val="28"/>
          <w:szCs w:val="28"/>
        </w:rPr>
        <w:t xml:space="preserve"> лоскута (рис. 1–4).</w:t>
      </w:r>
    </w:p>
    <w:p w14:paraId="32E979D8" w14:textId="77777777" w:rsidR="004947EC" w:rsidRDefault="004947EC" w:rsidP="00CD7214">
      <w:pPr>
        <w:pStyle w:val="a6"/>
        <w:spacing w:before="0" w:beforeAutospacing="0" w:after="0" w:afterAutospacing="0" w:line="360" w:lineRule="auto"/>
        <w:jc w:val="both"/>
        <w:rPr>
          <w:sz w:val="28"/>
          <w:szCs w:val="28"/>
        </w:rPr>
      </w:pPr>
    </w:p>
    <w:p w14:paraId="41F42345" w14:textId="0C625B3B" w:rsidR="004947EC" w:rsidRDefault="004947EC" w:rsidP="00CD7214">
      <w:pPr>
        <w:pStyle w:val="a6"/>
        <w:spacing w:before="0" w:beforeAutospacing="0" w:after="0" w:afterAutospacing="0" w:line="360" w:lineRule="auto"/>
        <w:jc w:val="both"/>
        <w:rPr>
          <w:sz w:val="28"/>
          <w:szCs w:val="28"/>
        </w:rPr>
      </w:pPr>
      <w:r>
        <w:rPr>
          <w:noProof/>
          <w:sz w:val="28"/>
          <w:szCs w:val="28"/>
        </w:rPr>
        <w:lastRenderedPageBreak/>
        <w:drawing>
          <wp:inline distT="0" distB="0" distL="0" distR="0" wp14:anchorId="1F01553A" wp14:editId="222E51BD">
            <wp:extent cx="1491615" cy="1119701"/>
            <wp:effectExtent l="0" t="0" r="0" b="4445"/>
            <wp:docPr id="1414906671"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11457" cy="1134596"/>
                    </a:xfrm>
                    <a:prstGeom prst="rect">
                      <a:avLst/>
                    </a:prstGeom>
                    <a:noFill/>
                    <a:ln>
                      <a:noFill/>
                    </a:ln>
                  </pic:spPr>
                </pic:pic>
              </a:graphicData>
            </a:graphic>
          </wp:inline>
        </w:drawing>
      </w:r>
      <w:r>
        <w:rPr>
          <w:noProof/>
          <w:sz w:val="28"/>
          <w:szCs w:val="28"/>
        </w:rPr>
        <w:drawing>
          <wp:inline distT="0" distB="0" distL="0" distR="0" wp14:anchorId="112F4746" wp14:editId="5658A7E8">
            <wp:extent cx="1493493" cy="1119124"/>
            <wp:effectExtent l="0" t="0" r="0" b="5080"/>
            <wp:docPr id="396718576"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48774" cy="1160548"/>
                    </a:xfrm>
                    <a:prstGeom prst="rect">
                      <a:avLst/>
                    </a:prstGeom>
                    <a:noFill/>
                    <a:ln>
                      <a:noFill/>
                    </a:ln>
                  </pic:spPr>
                </pic:pic>
              </a:graphicData>
            </a:graphic>
          </wp:inline>
        </w:drawing>
      </w:r>
    </w:p>
    <w:p w14:paraId="4DF9D2B3" w14:textId="77777777" w:rsidR="004947EC" w:rsidRDefault="004947EC" w:rsidP="00CD7214">
      <w:pPr>
        <w:pStyle w:val="a6"/>
        <w:spacing w:before="0" w:beforeAutospacing="0" w:after="0" w:afterAutospacing="0" w:line="360" w:lineRule="auto"/>
        <w:jc w:val="center"/>
        <w:rPr>
          <w:rFonts w:eastAsiaTheme="minorHAnsi"/>
          <w:b/>
          <w:sz w:val="28"/>
          <w:szCs w:val="28"/>
          <w:lang w:eastAsia="en-US"/>
        </w:rPr>
      </w:pPr>
    </w:p>
    <w:p w14:paraId="0415058E" w14:textId="58348478" w:rsidR="004947EC" w:rsidRDefault="004947EC" w:rsidP="00CD7214">
      <w:pPr>
        <w:pStyle w:val="a6"/>
        <w:spacing w:before="0" w:beforeAutospacing="0" w:after="0" w:afterAutospacing="0" w:line="360" w:lineRule="auto"/>
        <w:jc w:val="center"/>
        <w:rPr>
          <w:sz w:val="28"/>
          <w:szCs w:val="28"/>
        </w:rPr>
      </w:pPr>
      <w:r>
        <w:rPr>
          <w:rFonts w:eastAsiaTheme="minorHAnsi"/>
          <w:b/>
          <w:sz w:val="28"/>
          <w:szCs w:val="28"/>
          <w:lang w:eastAsia="en-US"/>
        </w:rPr>
        <w:t>Рис. 1 (а, б).</w:t>
      </w:r>
      <w:r>
        <w:rPr>
          <w:sz w:val="28"/>
          <w:szCs w:val="28"/>
        </w:rPr>
        <w:t xml:space="preserve"> Внешний вид пациентки спустя 6 месяцев после оперативного вмешательства</w:t>
      </w:r>
    </w:p>
    <w:p w14:paraId="3582DAF9" w14:textId="0FA38AB3" w:rsidR="004947EC" w:rsidRDefault="004947EC" w:rsidP="00CD7214">
      <w:pPr>
        <w:pStyle w:val="a6"/>
        <w:spacing w:before="0" w:beforeAutospacing="0" w:after="0" w:afterAutospacing="0" w:line="360" w:lineRule="auto"/>
        <w:jc w:val="center"/>
        <w:rPr>
          <w:sz w:val="28"/>
          <w:szCs w:val="28"/>
          <w:lang w:val="en-US"/>
        </w:rPr>
      </w:pPr>
      <w:r>
        <w:rPr>
          <w:b/>
          <w:sz w:val="28"/>
          <w:szCs w:val="28"/>
          <w:lang w:val="en-US"/>
        </w:rPr>
        <w:t xml:space="preserve">Fig. </w:t>
      </w:r>
      <w:r w:rsidRPr="00F31964">
        <w:rPr>
          <w:b/>
          <w:sz w:val="28"/>
          <w:szCs w:val="28"/>
          <w:lang w:val="en-US"/>
        </w:rPr>
        <w:t>1</w:t>
      </w:r>
      <w:r>
        <w:rPr>
          <w:b/>
          <w:sz w:val="28"/>
          <w:szCs w:val="28"/>
          <w:lang w:val="en-US"/>
        </w:rPr>
        <w:t xml:space="preserve"> (a, b).</w:t>
      </w:r>
      <w:r>
        <w:rPr>
          <w:sz w:val="28"/>
          <w:szCs w:val="28"/>
          <w:lang w:val="en-US"/>
        </w:rPr>
        <w:t xml:space="preserve"> The appearance of the patient 6 months after surgery</w:t>
      </w:r>
    </w:p>
    <w:p w14:paraId="781759BF" w14:textId="77777777" w:rsidR="004947EC" w:rsidRDefault="004947EC" w:rsidP="00CD7214">
      <w:pPr>
        <w:pStyle w:val="a6"/>
        <w:spacing w:before="0" w:beforeAutospacing="0" w:after="0" w:afterAutospacing="0" w:line="360" w:lineRule="auto"/>
        <w:jc w:val="center"/>
        <w:rPr>
          <w:sz w:val="28"/>
          <w:szCs w:val="28"/>
          <w:lang w:val="en-US"/>
        </w:rPr>
      </w:pPr>
    </w:p>
    <w:p w14:paraId="7FACA232" w14:textId="410AAF6A" w:rsidR="004947EC" w:rsidRDefault="004947EC" w:rsidP="00CD7214">
      <w:pPr>
        <w:pStyle w:val="a6"/>
        <w:spacing w:before="0" w:beforeAutospacing="0" w:after="0" w:afterAutospacing="0" w:line="360" w:lineRule="auto"/>
        <w:jc w:val="both"/>
        <w:rPr>
          <w:sz w:val="28"/>
          <w:szCs w:val="28"/>
        </w:rPr>
      </w:pPr>
      <w:r>
        <w:rPr>
          <w:noProof/>
          <w:sz w:val="28"/>
          <w:szCs w:val="28"/>
        </w:rPr>
        <w:drawing>
          <wp:inline distT="0" distB="0" distL="0" distR="0" wp14:anchorId="5DCDFA8E" wp14:editId="1514B461">
            <wp:extent cx="1630002" cy="1221415"/>
            <wp:effectExtent l="0" t="0" r="8890" b="0"/>
            <wp:docPr id="96342724"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51878" cy="1237807"/>
                    </a:xfrm>
                    <a:prstGeom prst="rect">
                      <a:avLst/>
                    </a:prstGeom>
                    <a:noFill/>
                    <a:ln>
                      <a:noFill/>
                    </a:ln>
                  </pic:spPr>
                </pic:pic>
              </a:graphicData>
            </a:graphic>
          </wp:inline>
        </w:drawing>
      </w:r>
      <w:r>
        <w:rPr>
          <w:noProof/>
          <w:sz w:val="28"/>
          <w:szCs w:val="28"/>
        </w:rPr>
        <w:drawing>
          <wp:inline distT="0" distB="0" distL="0" distR="0" wp14:anchorId="42120748" wp14:editId="70D7779D">
            <wp:extent cx="1652862" cy="1238545"/>
            <wp:effectExtent l="0" t="0" r="5080" b="0"/>
            <wp:docPr id="1323626853"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92581" cy="1268308"/>
                    </a:xfrm>
                    <a:prstGeom prst="rect">
                      <a:avLst/>
                    </a:prstGeom>
                    <a:noFill/>
                    <a:ln>
                      <a:noFill/>
                    </a:ln>
                  </pic:spPr>
                </pic:pic>
              </a:graphicData>
            </a:graphic>
          </wp:inline>
        </w:drawing>
      </w:r>
    </w:p>
    <w:p w14:paraId="1CD7548C" w14:textId="77777777" w:rsidR="004947EC" w:rsidRDefault="004947EC" w:rsidP="00CD7214">
      <w:pPr>
        <w:pStyle w:val="a6"/>
        <w:spacing w:before="0" w:beforeAutospacing="0" w:after="0" w:afterAutospacing="0" w:line="360" w:lineRule="auto"/>
        <w:jc w:val="both"/>
        <w:rPr>
          <w:sz w:val="28"/>
          <w:szCs w:val="28"/>
        </w:rPr>
      </w:pPr>
    </w:p>
    <w:p w14:paraId="0BD3466B" w14:textId="53B70B5C" w:rsidR="004947EC" w:rsidRDefault="004947EC" w:rsidP="00CD7214">
      <w:pPr>
        <w:pStyle w:val="a6"/>
        <w:spacing w:before="0" w:beforeAutospacing="0" w:after="0" w:afterAutospacing="0" w:line="360" w:lineRule="auto"/>
        <w:jc w:val="center"/>
        <w:rPr>
          <w:sz w:val="28"/>
          <w:szCs w:val="28"/>
        </w:rPr>
      </w:pPr>
      <w:r>
        <w:rPr>
          <w:rFonts w:eastAsiaTheme="minorHAnsi"/>
          <w:b/>
          <w:sz w:val="28"/>
          <w:szCs w:val="28"/>
          <w:lang w:eastAsia="en-US"/>
        </w:rPr>
        <w:t xml:space="preserve">Рис. 2 </w:t>
      </w:r>
      <w:r>
        <w:rPr>
          <w:b/>
          <w:sz w:val="28"/>
          <w:szCs w:val="28"/>
        </w:rPr>
        <w:t>(а, б).</w:t>
      </w:r>
      <w:r>
        <w:rPr>
          <w:sz w:val="28"/>
          <w:szCs w:val="28"/>
        </w:rPr>
        <w:t xml:space="preserve"> Предоперационная разметка</w:t>
      </w:r>
    </w:p>
    <w:p w14:paraId="43413C41" w14:textId="79798545" w:rsidR="004947EC" w:rsidRPr="004947EC" w:rsidRDefault="004947EC" w:rsidP="00CD7214">
      <w:pPr>
        <w:pStyle w:val="a6"/>
        <w:spacing w:before="0" w:beforeAutospacing="0" w:after="0" w:afterAutospacing="0" w:line="360" w:lineRule="auto"/>
        <w:jc w:val="center"/>
        <w:rPr>
          <w:sz w:val="28"/>
          <w:szCs w:val="28"/>
          <w:lang w:val="en-US"/>
        </w:rPr>
      </w:pPr>
      <w:r>
        <w:rPr>
          <w:b/>
          <w:sz w:val="28"/>
          <w:szCs w:val="28"/>
          <w:lang w:val="en-US"/>
        </w:rPr>
        <w:t>Fig</w:t>
      </w:r>
      <w:r w:rsidRPr="00F31964">
        <w:rPr>
          <w:b/>
          <w:sz w:val="28"/>
          <w:szCs w:val="28"/>
        </w:rPr>
        <w:t>. 2 (</w:t>
      </w:r>
      <w:r>
        <w:rPr>
          <w:b/>
          <w:sz w:val="28"/>
          <w:szCs w:val="28"/>
          <w:lang w:val="en-US"/>
        </w:rPr>
        <w:t>a</w:t>
      </w:r>
      <w:r w:rsidRPr="00F31964">
        <w:rPr>
          <w:b/>
          <w:sz w:val="28"/>
          <w:szCs w:val="28"/>
        </w:rPr>
        <w:t xml:space="preserve">, </w:t>
      </w:r>
      <w:r>
        <w:rPr>
          <w:b/>
          <w:sz w:val="28"/>
          <w:szCs w:val="28"/>
          <w:lang w:val="en-US"/>
        </w:rPr>
        <w:t>b</w:t>
      </w:r>
      <w:r w:rsidRPr="00F31964">
        <w:rPr>
          <w:b/>
          <w:sz w:val="28"/>
          <w:szCs w:val="28"/>
        </w:rPr>
        <w:t xml:space="preserve">). </w:t>
      </w:r>
      <w:r>
        <w:rPr>
          <w:sz w:val="28"/>
          <w:szCs w:val="28"/>
          <w:lang w:val="en-US"/>
        </w:rPr>
        <w:t>Preoperative marking</w:t>
      </w:r>
    </w:p>
    <w:p w14:paraId="38B16B19" w14:textId="77777777" w:rsidR="004947EC" w:rsidRDefault="004947EC" w:rsidP="00CD7214">
      <w:pPr>
        <w:pStyle w:val="a6"/>
        <w:spacing w:before="0" w:beforeAutospacing="0" w:after="0" w:afterAutospacing="0" w:line="360" w:lineRule="auto"/>
        <w:jc w:val="center"/>
        <w:rPr>
          <w:sz w:val="28"/>
          <w:szCs w:val="28"/>
          <w:lang w:val="en-US"/>
        </w:rPr>
      </w:pPr>
    </w:p>
    <w:p w14:paraId="09665DA0" w14:textId="68FBFC8C" w:rsidR="004947EC" w:rsidRDefault="004947EC" w:rsidP="00CD7214">
      <w:pPr>
        <w:pStyle w:val="a6"/>
        <w:spacing w:before="0" w:beforeAutospacing="0" w:after="0" w:afterAutospacing="0" w:line="360" w:lineRule="auto"/>
        <w:jc w:val="center"/>
        <w:rPr>
          <w:sz w:val="28"/>
          <w:szCs w:val="28"/>
        </w:rPr>
      </w:pPr>
      <w:r>
        <w:rPr>
          <w:noProof/>
          <w:sz w:val="28"/>
          <w:szCs w:val="28"/>
        </w:rPr>
        <w:drawing>
          <wp:inline distT="0" distB="0" distL="0" distR="0" wp14:anchorId="48AE2BFF" wp14:editId="45914381">
            <wp:extent cx="1845945" cy="2459236"/>
            <wp:effectExtent l="0" t="0" r="1905" b="0"/>
            <wp:docPr id="831137072"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58903" cy="2476500"/>
                    </a:xfrm>
                    <a:prstGeom prst="rect">
                      <a:avLst/>
                    </a:prstGeom>
                    <a:noFill/>
                    <a:ln>
                      <a:noFill/>
                    </a:ln>
                  </pic:spPr>
                </pic:pic>
              </a:graphicData>
            </a:graphic>
          </wp:inline>
        </w:drawing>
      </w:r>
    </w:p>
    <w:p w14:paraId="372277CD" w14:textId="3A27C70F" w:rsidR="004947EC" w:rsidRDefault="004947EC" w:rsidP="00CD7214">
      <w:pPr>
        <w:pStyle w:val="a6"/>
        <w:spacing w:before="0" w:beforeAutospacing="0" w:after="0" w:afterAutospacing="0" w:line="360" w:lineRule="auto"/>
        <w:jc w:val="center"/>
        <w:rPr>
          <w:sz w:val="28"/>
          <w:szCs w:val="28"/>
        </w:rPr>
      </w:pPr>
      <w:r>
        <w:rPr>
          <w:rFonts w:eastAsiaTheme="minorHAnsi"/>
          <w:b/>
          <w:sz w:val="28"/>
          <w:szCs w:val="28"/>
          <w:lang w:eastAsia="en-US"/>
        </w:rPr>
        <w:t>Рис. 3</w:t>
      </w:r>
      <w:r>
        <w:rPr>
          <w:b/>
          <w:sz w:val="28"/>
          <w:szCs w:val="28"/>
        </w:rPr>
        <w:t>.</w:t>
      </w:r>
      <w:r>
        <w:rPr>
          <w:sz w:val="28"/>
          <w:szCs w:val="28"/>
        </w:rPr>
        <w:t xml:space="preserve"> Визуализация процесса усадки лоскута относительно переходной складки в прямой и переднебоковой проекциях</w:t>
      </w:r>
    </w:p>
    <w:p w14:paraId="405AC18C" w14:textId="2B67F3F7" w:rsidR="004947EC" w:rsidRDefault="004947EC" w:rsidP="00CD7214">
      <w:pPr>
        <w:pStyle w:val="a6"/>
        <w:spacing w:before="0" w:beforeAutospacing="0" w:after="0" w:afterAutospacing="0" w:line="360" w:lineRule="auto"/>
        <w:jc w:val="center"/>
        <w:rPr>
          <w:sz w:val="28"/>
          <w:szCs w:val="28"/>
          <w:lang w:val="en-US"/>
        </w:rPr>
      </w:pPr>
      <w:r>
        <w:rPr>
          <w:b/>
          <w:sz w:val="28"/>
          <w:szCs w:val="28"/>
          <w:lang w:val="en-US"/>
        </w:rPr>
        <w:t xml:space="preserve">Fig. </w:t>
      </w:r>
      <w:r w:rsidRPr="00F31964">
        <w:rPr>
          <w:b/>
          <w:sz w:val="28"/>
          <w:szCs w:val="28"/>
          <w:lang w:val="en-US"/>
        </w:rPr>
        <w:t>3</w:t>
      </w:r>
      <w:r>
        <w:rPr>
          <w:b/>
          <w:sz w:val="28"/>
          <w:szCs w:val="28"/>
          <w:lang w:val="en-US"/>
        </w:rPr>
        <w:t xml:space="preserve">. </w:t>
      </w:r>
      <w:r>
        <w:rPr>
          <w:sz w:val="28"/>
          <w:szCs w:val="28"/>
          <w:lang w:val="en-US"/>
        </w:rPr>
        <w:t>Visualization of the flap shrinkage process relative to the transitional fold in the forward and anterolateral projections</w:t>
      </w:r>
    </w:p>
    <w:p w14:paraId="74BFFC09" w14:textId="77777777" w:rsidR="004947EC" w:rsidRDefault="004947EC" w:rsidP="00CD7214">
      <w:pPr>
        <w:pStyle w:val="a6"/>
        <w:spacing w:before="0" w:beforeAutospacing="0" w:after="0" w:afterAutospacing="0" w:line="360" w:lineRule="auto"/>
        <w:jc w:val="center"/>
        <w:rPr>
          <w:lang w:val="en-US"/>
        </w:rPr>
      </w:pPr>
    </w:p>
    <w:p w14:paraId="0434DFDB" w14:textId="58826D4E" w:rsidR="004947EC" w:rsidRDefault="004947EC" w:rsidP="00CD7214">
      <w:pPr>
        <w:pStyle w:val="a6"/>
        <w:spacing w:before="0" w:beforeAutospacing="0" w:after="0" w:afterAutospacing="0" w:line="360" w:lineRule="auto"/>
        <w:jc w:val="both"/>
        <w:rPr>
          <w:sz w:val="28"/>
          <w:szCs w:val="28"/>
        </w:rPr>
      </w:pPr>
      <w:r>
        <w:rPr>
          <w:noProof/>
          <w:sz w:val="28"/>
          <w:szCs w:val="28"/>
        </w:rPr>
        <w:drawing>
          <wp:inline distT="0" distB="0" distL="0" distR="0" wp14:anchorId="5CDAC37B" wp14:editId="4ACDFCB1">
            <wp:extent cx="1524000" cy="1141984"/>
            <wp:effectExtent l="0" t="0" r="0" b="1270"/>
            <wp:docPr id="963606821"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27087" cy="1144298"/>
                    </a:xfrm>
                    <a:prstGeom prst="rect">
                      <a:avLst/>
                    </a:prstGeom>
                    <a:noFill/>
                    <a:ln>
                      <a:noFill/>
                    </a:ln>
                  </pic:spPr>
                </pic:pic>
              </a:graphicData>
            </a:graphic>
          </wp:inline>
        </w:drawing>
      </w:r>
      <w:r>
        <w:rPr>
          <w:noProof/>
          <w:sz w:val="28"/>
          <w:szCs w:val="28"/>
        </w:rPr>
        <w:drawing>
          <wp:inline distT="0" distB="0" distL="0" distR="0" wp14:anchorId="4F8A2A76" wp14:editId="1DBC58BC">
            <wp:extent cx="1524000" cy="1147053"/>
            <wp:effectExtent l="0" t="0" r="0" b="0"/>
            <wp:docPr id="32165481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526975" cy="1149292"/>
                    </a:xfrm>
                    <a:prstGeom prst="rect">
                      <a:avLst/>
                    </a:prstGeom>
                    <a:noFill/>
                    <a:ln>
                      <a:noFill/>
                    </a:ln>
                  </pic:spPr>
                </pic:pic>
              </a:graphicData>
            </a:graphic>
          </wp:inline>
        </w:drawing>
      </w:r>
    </w:p>
    <w:p w14:paraId="7B7C8E53" w14:textId="77777777" w:rsidR="004947EC" w:rsidRDefault="004947EC" w:rsidP="00CD7214">
      <w:pPr>
        <w:pStyle w:val="a6"/>
        <w:spacing w:before="0" w:beforeAutospacing="0" w:after="0" w:afterAutospacing="0" w:line="360" w:lineRule="auto"/>
        <w:jc w:val="center"/>
        <w:rPr>
          <w:rFonts w:eastAsiaTheme="minorHAnsi"/>
          <w:b/>
          <w:sz w:val="28"/>
          <w:szCs w:val="28"/>
          <w:lang w:eastAsia="en-US"/>
        </w:rPr>
      </w:pPr>
    </w:p>
    <w:p w14:paraId="746D0813" w14:textId="7FCE4C57" w:rsidR="004947EC" w:rsidRDefault="004947EC" w:rsidP="00CD7214">
      <w:pPr>
        <w:pStyle w:val="a6"/>
        <w:spacing w:before="0" w:beforeAutospacing="0" w:after="0" w:afterAutospacing="0" w:line="360" w:lineRule="auto"/>
        <w:jc w:val="center"/>
        <w:rPr>
          <w:sz w:val="28"/>
          <w:szCs w:val="28"/>
        </w:rPr>
      </w:pPr>
      <w:r>
        <w:rPr>
          <w:rFonts w:eastAsiaTheme="minorHAnsi"/>
          <w:b/>
          <w:sz w:val="28"/>
          <w:szCs w:val="28"/>
          <w:lang w:eastAsia="en-US"/>
        </w:rPr>
        <w:t xml:space="preserve">Рис. 4 </w:t>
      </w:r>
      <w:r>
        <w:rPr>
          <w:b/>
          <w:sz w:val="28"/>
          <w:szCs w:val="28"/>
        </w:rPr>
        <w:t>(а, б).</w:t>
      </w:r>
      <w:r>
        <w:rPr>
          <w:sz w:val="28"/>
          <w:szCs w:val="28"/>
        </w:rPr>
        <w:t xml:space="preserve"> Внешний вид пациентки через 6 месяцев после отсроченной реконструкции молочной железы </w:t>
      </w:r>
      <w:proofErr w:type="spellStart"/>
      <w:r>
        <w:rPr>
          <w:sz w:val="28"/>
          <w:szCs w:val="28"/>
        </w:rPr>
        <w:t>торакодорзальным</w:t>
      </w:r>
      <w:proofErr w:type="spellEnd"/>
      <w:r>
        <w:rPr>
          <w:sz w:val="28"/>
          <w:szCs w:val="28"/>
        </w:rPr>
        <w:t xml:space="preserve"> лоскутом в прямой и переднебоковой проекциях</w:t>
      </w:r>
    </w:p>
    <w:p w14:paraId="15DBBFE9" w14:textId="2D79D799" w:rsidR="004947EC" w:rsidRDefault="004947EC" w:rsidP="00CD7214">
      <w:pPr>
        <w:pStyle w:val="a6"/>
        <w:spacing w:before="0" w:beforeAutospacing="0" w:after="0" w:afterAutospacing="0" w:line="360" w:lineRule="auto"/>
        <w:jc w:val="center"/>
        <w:rPr>
          <w:sz w:val="28"/>
          <w:szCs w:val="28"/>
          <w:lang w:val="en-US"/>
        </w:rPr>
      </w:pPr>
      <w:r>
        <w:rPr>
          <w:b/>
          <w:sz w:val="28"/>
          <w:szCs w:val="28"/>
          <w:lang w:val="en-US"/>
        </w:rPr>
        <w:t xml:space="preserve">Fig. </w:t>
      </w:r>
      <w:r w:rsidRPr="00F31964">
        <w:rPr>
          <w:b/>
          <w:sz w:val="28"/>
          <w:szCs w:val="28"/>
          <w:lang w:val="en-US"/>
        </w:rPr>
        <w:t>4</w:t>
      </w:r>
      <w:r>
        <w:rPr>
          <w:b/>
          <w:sz w:val="28"/>
          <w:szCs w:val="28"/>
          <w:lang w:val="en-US"/>
        </w:rPr>
        <w:t xml:space="preserve"> (a, b). </w:t>
      </w:r>
      <w:r>
        <w:rPr>
          <w:sz w:val="28"/>
          <w:szCs w:val="28"/>
          <w:lang w:val="en-US"/>
        </w:rPr>
        <w:t>The appearance of the patient 6 months after delayed breast reconstruction with a thoracodorsal flap in the rectum and anterolateral projections</w:t>
      </w:r>
    </w:p>
    <w:p w14:paraId="2A5DFCA0" w14:textId="77777777" w:rsidR="004947EC" w:rsidRDefault="004947EC" w:rsidP="00CD7214">
      <w:pPr>
        <w:spacing w:line="360" w:lineRule="auto"/>
        <w:rPr>
          <w:lang w:val="en-US"/>
        </w:rPr>
      </w:pPr>
    </w:p>
    <w:p w14:paraId="72B15BB1" w14:textId="77777777" w:rsidR="004947EC" w:rsidRDefault="004947EC" w:rsidP="00CD7214">
      <w:pPr>
        <w:spacing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Обсуждение </w:t>
      </w:r>
    </w:p>
    <w:p w14:paraId="19177FC7" w14:textId="77777777" w:rsidR="004947EC" w:rsidRDefault="004947EC" w:rsidP="00CD7214">
      <w:pPr>
        <w:pStyle w:val="a6"/>
        <w:spacing w:before="0" w:beforeAutospacing="0" w:after="0" w:afterAutospacing="0" w:line="360" w:lineRule="auto"/>
        <w:jc w:val="both"/>
        <w:rPr>
          <w:sz w:val="28"/>
          <w:szCs w:val="28"/>
        </w:rPr>
      </w:pPr>
      <w:r>
        <w:rPr>
          <w:sz w:val="28"/>
          <w:szCs w:val="28"/>
        </w:rPr>
        <w:t xml:space="preserve">Заявляемый способ апробирован клинически.  С 2019 по 2023 года 236 пациенткам выполнена подкожная радикальная мастэктомия, а 384 пациенткам – </w:t>
      </w:r>
      <w:proofErr w:type="spellStart"/>
      <w:r>
        <w:rPr>
          <w:sz w:val="28"/>
          <w:szCs w:val="28"/>
        </w:rPr>
        <w:t>кожесохраняющая</w:t>
      </w:r>
      <w:proofErr w:type="spellEnd"/>
      <w:r>
        <w:rPr>
          <w:sz w:val="28"/>
          <w:szCs w:val="28"/>
        </w:rPr>
        <w:t xml:space="preserve"> радикальная мастэктомия. При наблюдении за пациентами в течение 6–18 месяцев после хирургического лечения с использованием данной методики мы отмечали хороший эстетический и физиологический результаты.</w:t>
      </w:r>
    </w:p>
    <w:p w14:paraId="358DAD1E" w14:textId="77777777" w:rsidR="004947EC" w:rsidRDefault="004947EC" w:rsidP="00CD7214">
      <w:pPr>
        <w:pStyle w:val="a6"/>
        <w:spacing w:before="0" w:beforeAutospacing="0" w:after="0" w:afterAutospacing="0" w:line="360" w:lineRule="auto"/>
        <w:jc w:val="both"/>
        <w:rPr>
          <w:sz w:val="28"/>
          <w:szCs w:val="28"/>
        </w:rPr>
      </w:pPr>
      <w:r>
        <w:rPr>
          <w:sz w:val="28"/>
          <w:szCs w:val="28"/>
        </w:rPr>
        <w:t>Преимущества данной методики:</w:t>
      </w:r>
    </w:p>
    <w:p w14:paraId="173717BD" w14:textId="77777777" w:rsidR="004947EC" w:rsidRDefault="004947EC" w:rsidP="00CD7214">
      <w:pPr>
        <w:pStyle w:val="a6"/>
        <w:spacing w:before="0" w:beforeAutospacing="0" w:after="0" w:afterAutospacing="0" w:line="360" w:lineRule="auto"/>
        <w:jc w:val="both"/>
        <w:rPr>
          <w:sz w:val="28"/>
          <w:szCs w:val="28"/>
        </w:rPr>
      </w:pPr>
      <w:r>
        <w:rPr>
          <w:sz w:val="28"/>
          <w:szCs w:val="28"/>
        </w:rPr>
        <w:t>– сохранение целостной структуры ИМС;</w:t>
      </w:r>
    </w:p>
    <w:p w14:paraId="37967E35" w14:textId="77777777" w:rsidR="004947EC" w:rsidRDefault="004947EC" w:rsidP="00CD7214">
      <w:pPr>
        <w:pStyle w:val="a6"/>
        <w:spacing w:before="0" w:beforeAutospacing="0" w:after="0" w:afterAutospacing="0" w:line="360" w:lineRule="auto"/>
        <w:jc w:val="both"/>
        <w:rPr>
          <w:sz w:val="28"/>
          <w:szCs w:val="28"/>
        </w:rPr>
      </w:pPr>
      <w:r>
        <w:rPr>
          <w:sz w:val="28"/>
          <w:szCs w:val="28"/>
        </w:rPr>
        <w:t>– не деформированный рубцовым процессом кожно-жировой чехол;</w:t>
      </w:r>
    </w:p>
    <w:p w14:paraId="23749B36" w14:textId="77777777" w:rsidR="004947EC" w:rsidRDefault="004947EC" w:rsidP="00CD7214">
      <w:pPr>
        <w:pStyle w:val="a6"/>
        <w:spacing w:before="0" w:beforeAutospacing="0" w:after="0" w:afterAutospacing="0" w:line="360" w:lineRule="auto"/>
        <w:jc w:val="both"/>
        <w:rPr>
          <w:sz w:val="28"/>
          <w:szCs w:val="28"/>
        </w:rPr>
      </w:pPr>
      <w:r>
        <w:rPr>
          <w:sz w:val="28"/>
          <w:szCs w:val="28"/>
        </w:rPr>
        <w:t>– сохранённая площадь кожно-жирового чехла;</w:t>
      </w:r>
    </w:p>
    <w:p w14:paraId="4B7325EE" w14:textId="77777777" w:rsidR="004947EC" w:rsidRDefault="004947EC" w:rsidP="00CD7214">
      <w:pPr>
        <w:pStyle w:val="a6"/>
        <w:spacing w:before="0" w:beforeAutospacing="0" w:after="0" w:afterAutospacing="0" w:line="360" w:lineRule="auto"/>
        <w:jc w:val="both"/>
        <w:rPr>
          <w:sz w:val="28"/>
          <w:szCs w:val="28"/>
        </w:rPr>
      </w:pPr>
      <w:r>
        <w:rPr>
          <w:sz w:val="28"/>
          <w:szCs w:val="28"/>
        </w:rPr>
        <w:t>– отсутствие необходимости использования инородных тел и, соответственно, отсутствие риска его инфицирования;</w:t>
      </w:r>
    </w:p>
    <w:p w14:paraId="1B8307F6" w14:textId="77777777" w:rsidR="004947EC" w:rsidRDefault="004947EC" w:rsidP="00CD7214">
      <w:pPr>
        <w:pStyle w:val="a6"/>
        <w:spacing w:before="0" w:beforeAutospacing="0" w:after="0" w:afterAutospacing="0" w:line="360" w:lineRule="auto"/>
        <w:jc w:val="both"/>
        <w:rPr>
          <w:sz w:val="28"/>
          <w:szCs w:val="28"/>
        </w:rPr>
      </w:pPr>
      <w:r>
        <w:rPr>
          <w:sz w:val="28"/>
          <w:szCs w:val="28"/>
        </w:rPr>
        <w:t>– отсутствие проблем, связанных с доступностью и финансовой составляющей;</w:t>
      </w:r>
    </w:p>
    <w:p w14:paraId="0CD51C72" w14:textId="77777777" w:rsidR="004947EC" w:rsidRDefault="004947EC" w:rsidP="00CD7214">
      <w:pPr>
        <w:pStyle w:val="a6"/>
        <w:spacing w:before="0" w:beforeAutospacing="0" w:after="0" w:afterAutospacing="0" w:line="360" w:lineRule="auto"/>
        <w:jc w:val="both"/>
        <w:rPr>
          <w:sz w:val="28"/>
          <w:szCs w:val="28"/>
        </w:rPr>
      </w:pPr>
      <w:r>
        <w:rPr>
          <w:sz w:val="28"/>
          <w:szCs w:val="28"/>
        </w:rPr>
        <w:t xml:space="preserve">– отсутствие травмирующих методик в процессе использования предполагаемого метода; </w:t>
      </w:r>
    </w:p>
    <w:p w14:paraId="66B0FE1B" w14:textId="77777777" w:rsidR="004947EC" w:rsidRDefault="004947EC" w:rsidP="00CD7214">
      <w:pPr>
        <w:pStyle w:val="a6"/>
        <w:spacing w:before="0" w:beforeAutospacing="0" w:after="0" w:afterAutospacing="0" w:line="360" w:lineRule="auto"/>
        <w:jc w:val="both"/>
        <w:rPr>
          <w:sz w:val="28"/>
          <w:szCs w:val="28"/>
        </w:rPr>
      </w:pPr>
      <w:r>
        <w:rPr>
          <w:sz w:val="28"/>
          <w:szCs w:val="28"/>
        </w:rPr>
        <w:t>– отсутствие болезненности;</w:t>
      </w:r>
    </w:p>
    <w:p w14:paraId="2F113098" w14:textId="77777777" w:rsidR="004947EC" w:rsidRDefault="004947EC" w:rsidP="00CD7214">
      <w:pPr>
        <w:pStyle w:val="a6"/>
        <w:spacing w:before="0" w:beforeAutospacing="0" w:after="0" w:afterAutospacing="0" w:line="360" w:lineRule="auto"/>
        <w:jc w:val="both"/>
        <w:rPr>
          <w:sz w:val="28"/>
          <w:szCs w:val="28"/>
        </w:rPr>
      </w:pPr>
      <w:r>
        <w:rPr>
          <w:sz w:val="28"/>
          <w:szCs w:val="28"/>
        </w:rPr>
        <w:lastRenderedPageBreak/>
        <w:t>– отсутствие психологического дискомфорта у пациенток.</w:t>
      </w:r>
    </w:p>
    <w:p w14:paraId="41820871" w14:textId="77777777" w:rsidR="004947EC" w:rsidRDefault="004947EC" w:rsidP="00CD7214">
      <w:pPr>
        <w:spacing w:line="360" w:lineRule="auto"/>
        <w:rPr>
          <w:rFonts w:ascii="Times New Roman" w:hAnsi="Times New Roman" w:cs="Times New Roman"/>
          <w:color w:val="FF0000"/>
          <w:sz w:val="28"/>
          <w:szCs w:val="28"/>
        </w:rPr>
      </w:pPr>
    </w:p>
    <w:p w14:paraId="348AACFF" w14:textId="77777777" w:rsidR="004947EC" w:rsidRDefault="004947EC" w:rsidP="00CD7214">
      <w:pPr>
        <w:spacing w:line="360" w:lineRule="auto"/>
      </w:pPr>
      <w:r>
        <w:rPr>
          <w:rFonts w:ascii="Times New Roman" w:hAnsi="Times New Roman" w:cs="Times New Roman"/>
          <w:b/>
          <w:sz w:val="28"/>
          <w:szCs w:val="28"/>
        </w:rPr>
        <w:t>Заключение</w:t>
      </w:r>
      <w:r>
        <w:t xml:space="preserve"> </w:t>
      </w:r>
    </w:p>
    <w:p w14:paraId="471B733A" w14:textId="77777777" w:rsidR="004947EC" w:rsidRDefault="004947EC" w:rsidP="00CD7214">
      <w:pPr>
        <w:spacing w:line="360" w:lineRule="auto"/>
        <w:jc w:val="both"/>
        <w:rPr>
          <w:rFonts w:ascii="Times New Roman" w:hAnsi="Times New Roman" w:cs="Times New Roman"/>
          <w:color w:val="FF0000"/>
          <w:sz w:val="28"/>
          <w:szCs w:val="28"/>
        </w:rPr>
      </w:pPr>
      <w:r>
        <w:rPr>
          <w:rFonts w:ascii="Times New Roman" w:eastAsia="Times New Roman" w:hAnsi="Times New Roman" w:cs="Times New Roman"/>
          <w:sz w:val="28"/>
          <w:szCs w:val="28"/>
          <w:lang w:eastAsia="ru-RU"/>
        </w:rPr>
        <w:t>ИМС является одним из наиболее важных анатомических структур естественного проявления птоза молочной железы и немаловажной структурой, которая влияет на эстетический вид груди, поэтому ее восстановление при реконструкции молочной железы позволяет добиться лучшего эстетического результата, близкого к естественному виду груди.</w:t>
      </w:r>
      <w:r>
        <w:t xml:space="preserve"> </w:t>
      </w:r>
      <w:r>
        <w:rPr>
          <w:rFonts w:ascii="Times New Roman" w:eastAsia="Times New Roman" w:hAnsi="Times New Roman" w:cs="Times New Roman"/>
          <w:sz w:val="28"/>
          <w:szCs w:val="28"/>
          <w:lang w:eastAsia="ru-RU"/>
        </w:rPr>
        <w:t xml:space="preserve">Существующие методы формирования ИМС, наряду со своими преимуществами, обладают и недостатками: </w:t>
      </w:r>
      <w:proofErr w:type="spellStart"/>
      <w:r>
        <w:rPr>
          <w:rFonts w:ascii="Times New Roman" w:eastAsia="Times New Roman" w:hAnsi="Times New Roman" w:cs="Times New Roman"/>
          <w:sz w:val="28"/>
          <w:szCs w:val="28"/>
          <w:lang w:eastAsia="ru-RU"/>
        </w:rPr>
        <w:t>умбиликации</w:t>
      </w:r>
      <w:proofErr w:type="spellEnd"/>
      <w:r>
        <w:rPr>
          <w:rFonts w:ascii="Times New Roman" w:eastAsia="Times New Roman" w:hAnsi="Times New Roman" w:cs="Times New Roman"/>
          <w:sz w:val="28"/>
          <w:szCs w:val="28"/>
          <w:lang w:eastAsia="ru-RU"/>
        </w:rPr>
        <w:t xml:space="preserve"> в проекции наложенных швов, плохо формируемое состояние птоза, наличие дополнительных разрезов при применении наружного доступа, в результате чего нельзя с уверенностью склониться к выбору определенного способа ее восстановления. Следовательно, разработка и освоение методов реконструкции ИМС является актуальной задачей, решение которой улучшило эстетические результаты реконструктивных операций и удовлетворенность пациенток реконструированной грудью.</w:t>
      </w:r>
    </w:p>
    <w:p w14:paraId="03204194" w14:textId="77777777" w:rsidR="004947EC" w:rsidRDefault="004947EC" w:rsidP="00CD7214">
      <w:pPr>
        <w:pStyle w:val="a6"/>
        <w:shd w:val="clear" w:color="auto" w:fill="FFFFFF"/>
        <w:spacing w:line="360" w:lineRule="auto"/>
        <w:jc w:val="center"/>
        <w:rPr>
          <w:rFonts w:eastAsiaTheme="minorHAnsi"/>
          <w:sz w:val="28"/>
          <w:szCs w:val="28"/>
          <w:lang w:eastAsia="en-US"/>
        </w:rPr>
      </w:pPr>
      <w:r>
        <w:rPr>
          <w:rFonts w:eastAsiaTheme="minorHAnsi"/>
          <w:sz w:val="28"/>
          <w:szCs w:val="28"/>
          <w:lang w:eastAsia="en-US"/>
        </w:rPr>
        <w:t>Список литературы:</w:t>
      </w:r>
    </w:p>
    <w:p w14:paraId="07808583" w14:textId="77777777" w:rsidR="004947EC" w:rsidRDefault="004947EC" w:rsidP="00CD7214">
      <w:pPr>
        <w:pStyle w:val="a6"/>
        <w:numPr>
          <w:ilvl w:val="0"/>
          <w:numId w:val="28"/>
        </w:numPr>
        <w:shd w:val="clear" w:color="auto" w:fill="FFFFFF"/>
        <w:spacing w:before="0" w:beforeAutospacing="0" w:after="0" w:afterAutospacing="0" w:line="360" w:lineRule="auto"/>
        <w:rPr>
          <w:sz w:val="28"/>
          <w:szCs w:val="28"/>
        </w:rPr>
      </w:pPr>
      <w:proofErr w:type="spellStart"/>
      <w:r>
        <w:rPr>
          <w:sz w:val="28"/>
          <w:szCs w:val="28"/>
        </w:rPr>
        <w:t>Зугумова</w:t>
      </w:r>
      <w:proofErr w:type="spellEnd"/>
      <w:r>
        <w:rPr>
          <w:sz w:val="28"/>
          <w:szCs w:val="28"/>
        </w:rPr>
        <w:t xml:space="preserve"> М.Ш., </w:t>
      </w:r>
      <w:proofErr w:type="spellStart"/>
      <w:r>
        <w:rPr>
          <w:sz w:val="28"/>
          <w:szCs w:val="28"/>
        </w:rPr>
        <w:t>Степанянц</w:t>
      </w:r>
      <w:proofErr w:type="spellEnd"/>
      <w:r>
        <w:rPr>
          <w:sz w:val="28"/>
          <w:szCs w:val="28"/>
        </w:rPr>
        <w:t xml:space="preserve"> Н.Г. </w:t>
      </w:r>
      <w:proofErr w:type="spellStart"/>
      <w:r>
        <w:rPr>
          <w:sz w:val="28"/>
          <w:szCs w:val="28"/>
        </w:rPr>
        <w:t>Торакодорзальный</w:t>
      </w:r>
      <w:proofErr w:type="spellEnd"/>
      <w:r>
        <w:rPr>
          <w:sz w:val="28"/>
          <w:szCs w:val="28"/>
        </w:rPr>
        <w:t xml:space="preserve"> кожно-мышечный лоскут как метод реконструкции молочной железы. Ильинские чтения,</w:t>
      </w:r>
      <w:r>
        <w:rPr>
          <w:i/>
          <w:iCs/>
          <w:sz w:val="28"/>
          <w:szCs w:val="28"/>
        </w:rPr>
        <w:t xml:space="preserve"> </w:t>
      </w:r>
      <w:r>
        <w:rPr>
          <w:sz w:val="28"/>
          <w:szCs w:val="28"/>
        </w:rPr>
        <w:t>2023</w:t>
      </w:r>
      <w:r>
        <w:rPr>
          <w:i/>
          <w:iCs/>
          <w:sz w:val="28"/>
          <w:szCs w:val="28"/>
        </w:rPr>
        <w:t xml:space="preserve">. </w:t>
      </w:r>
      <w:r>
        <w:rPr>
          <w:i/>
          <w:sz w:val="28"/>
          <w:szCs w:val="28"/>
        </w:rPr>
        <w:t>Сборник материалов международной научно-практической конференции молодых учёных и специалистов.</w:t>
      </w:r>
      <w:r>
        <w:rPr>
          <w:sz w:val="28"/>
          <w:szCs w:val="28"/>
        </w:rPr>
        <w:t xml:space="preserve"> Москва, 2023. С.</w:t>
      </w:r>
      <w:r>
        <w:rPr>
          <w:sz w:val="28"/>
          <w:szCs w:val="28"/>
          <w:lang w:val="en-US"/>
        </w:rPr>
        <w:t> </w:t>
      </w:r>
      <w:r>
        <w:rPr>
          <w:sz w:val="28"/>
          <w:szCs w:val="28"/>
        </w:rPr>
        <w:t>127</w:t>
      </w:r>
      <w:r>
        <w:rPr>
          <w:bCs/>
          <w:sz w:val="28"/>
          <w:szCs w:val="28"/>
        </w:rPr>
        <w:t>–</w:t>
      </w:r>
      <w:r>
        <w:rPr>
          <w:sz w:val="28"/>
          <w:szCs w:val="28"/>
        </w:rPr>
        <w:t>130.</w:t>
      </w:r>
    </w:p>
    <w:p w14:paraId="688EB5A7" w14:textId="77777777" w:rsidR="004947EC" w:rsidRDefault="004947EC" w:rsidP="00CD7214">
      <w:pPr>
        <w:pStyle w:val="a6"/>
        <w:numPr>
          <w:ilvl w:val="0"/>
          <w:numId w:val="28"/>
        </w:numPr>
        <w:shd w:val="clear" w:color="auto" w:fill="FFFFFF"/>
        <w:spacing w:before="0" w:beforeAutospacing="0" w:after="0" w:afterAutospacing="0" w:line="360" w:lineRule="auto"/>
        <w:rPr>
          <w:sz w:val="28"/>
          <w:szCs w:val="28"/>
        </w:rPr>
      </w:pPr>
      <w:r>
        <w:rPr>
          <w:rFonts w:eastAsiaTheme="minorHAnsi"/>
          <w:sz w:val="28"/>
          <w:szCs w:val="28"/>
          <w:lang w:eastAsia="en-US"/>
        </w:rPr>
        <w:t xml:space="preserve">Давыдов М.И., Летягин В.П. </w:t>
      </w:r>
      <w:r>
        <w:rPr>
          <w:rFonts w:eastAsiaTheme="minorHAnsi"/>
          <w:i/>
          <w:sz w:val="28"/>
          <w:szCs w:val="28"/>
          <w:lang w:eastAsia="en-US"/>
        </w:rPr>
        <w:t xml:space="preserve">Клиническая маммология (практическое руководство). </w:t>
      </w:r>
      <w:proofErr w:type="gramStart"/>
      <w:r>
        <w:rPr>
          <w:rFonts w:eastAsiaTheme="minorHAnsi"/>
          <w:sz w:val="28"/>
          <w:szCs w:val="28"/>
          <w:lang w:eastAsia="en-US"/>
        </w:rPr>
        <w:t>М. :</w:t>
      </w:r>
      <w:proofErr w:type="gramEnd"/>
      <w:r>
        <w:rPr>
          <w:rFonts w:eastAsiaTheme="minorHAnsi"/>
          <w:sz w:val="28"/>
          <w:szCs w:val="28"/>
          <w:lang w:eastAsia="en-US"/>
        </w:rPr>
        <w:t xml:space="preserve"> АБВ-пресс, 2010. С. 73–76.</w:t>
      </w:r>
    </w:p>
    <w:p w14:paraId="45DBA7F1" w14:textId="12A3BBCD" w:rsidR="004947EC" w:rsidRDefault="004947EC" w:rsidP="00CD7214">
      <w:pPr>
        <w:pStyle w:val="a6"/>
        <w:numPr>
          <w:ilvl w:val="0"/>
          <w:numId w:val="28"/>
        </w:numPr>
        <w:shd w:val="clear" w:color="auto" w:fill="FFFFFF"/>
        <w:spacing w:before="0" w:beforeAutospacing="0" w:after="0" w:afterAutospacing="0" w:line="360" w:lineRule="auto"/>
        <w:rPr>
          <w:sz w:val="28"/>
          <w:szCs w:val="28"/>
        </w:rPr>
      </w:pPr>
      <w:proofErr w:type="spellStart"/>
      <w:r>
        <w:rPr>
          <w:sz w:val="28"/>
          <w:szCs w:val="28"/>
        </w:rPr>
        <w:t>Степанянц</w:t>
      </w:r>
      <w:proofErr w:type="spellEnd"/>
      <w:r>
        <w:rPr>
          <w:sz w:val="28"/>
          <w:szCs w:val="28"/>
        </w:rPr>
        <w:t xml:space="preserve"> Н.Г., Восканян С.Э., Завьялов А.А., </w:t>
      </w:r>
      <w:proofErr w:type="spellStart"/>
      <w:r>
        <w:rPr>
          <w:sz w:val="28"/>
          <w:szCs w:val="28"/>
        </w:rPr>
        <w:t>Зугумова</w:t>
      </w:r>
      <w:proofErr w:type="spellEnd"/>
      <w:r>
        <w:rPr>
          <w:sz w:val="28"/>
          <w:szCs w:val="28"/>
        </w:rPr>
        <w:t xml:space="preserve"> М.Ш. </w:t>
      </w:r>
      <w:proofErr w:type="spellStart"/>
      <w:r>
        <w:rPr>
          <w:sz w:val="28"/>
          <w:szCs w:val="28"/>
        </w:rPr>
        <w:t>Кожесохранная</w:t>
      </w:r>
      <w:proofErr w:type="spellEnd"/>
      <w:r>
        <w:rPr>
          <w:sz w:val="28"/>
          <w:szCs w:val="28"/>
        </w:rPr>
        <w:t xml:space="preserve"> радикальная мастэктомия с одномоментной реконструкцией молочной железы свободным MS-TRAM лоскутом на </w:t>
      </w:r>
      <w:r>
        <w:rPr>
          <w:sz w:val="28"/>
          <w:szCs w:val="28"/>
        </w:rPr>
        <w:lastRenderedPageBreak/>
        <w:t xml:space="preserve">микрохирургических анастомозах. </w:t>
      </w:r>
      <w:r>
        <w:rPr>
          <w:i/>
          <w:sz w:val="28"/>
          <w:szCs w:val="28"/>
        </w:rPr>
        <w:t>Московский хирургический журнал</w:t>
      </w:r>
      <w:r w:rsidR="00127416">
        <w:rPr>
          <w:sz w:val="28"/>
          <w:szCs w:val="28"/>
          <w:lang w:val="en-US"/>
        </w:rPr>
        <w:t>.</w:t>
      </w:r>
      <w:r>
        <w:rPr>
          <w:sz w:val="28"/>
          <w:szCs w:val="28"/>
        </w:rPr>
        <w:t xml:space="preserve"> </w:t>
      </w:r>
      <w:r>
        <w:rPr>
          <w:rFonts w:eastAsiaTheme="minorHAnsi"/>
          <w:sz w:val="28"/>
          <w:szCs w:val="28"/>
          <w:lang w:eastAsia="en-US"/>
        </w:rPr>
        <w:t>2022. № 3. С. 74–80.</w:t>
      </w:r>
    </w:p>
    <w:p w14:paraId="16C6A2C4" w14:textId="77DCE6C3" w:rsidR="004947EC" w:rsidRDefault="004947EC" w:rsidP="00CD7214">
      <w:pPr>
        <w:pStyle w:val="a6"/>
        <w:numPr>
          <w:ilvl w:val="0"/>
          <w:numId w:val="28"/>
        </w:numPr>
        <w:shd w:val="clear" w:color="auto" w:fill="FFFFFF"/>
        <w:spacing w:before="0" w:beforeAutospacing="0" w:after="0" w:afterAutospacing="0" w:line="360" w:lineRule="auto"/>
        <w:rPr>
          <w:sz w:val="28"/>
          <w:szCs w:val="28"/>
        </w:rPr>
      </w:pPr>
      <w:r>
        <w:rPr>
          <w:sz w:val="28"/>
          <w:szCs w:val="28"/>
        </w:rPr>
        <w:t xml:space="preserve">Камалетдинов И.Ф. Значение </w:t>
      </w:r>
      <w:proofErr w:type="spellStart"/>
      <w:r>
        <w:rPr>
          <w:sz w:val="28"/>
          <w:szCs w:val="28"/>
        </w:rPr>
        <w:t>инфрамаммарной</w:t>
      </w:r>
      <w:proofErr w:type="spellEnd"/>
      <w:r>
        <w:rPr>
          <w:sz w:val="28"/>
          <w:szCs w:val="28"/>
        </w:rPr>
        <w:t xml:space="preserve"> складки для реконструкции молочной железы и методы ее восстановления. </w:t>
      </w:r>
      <w:r>
        <w:rPr>
          <w:i/>
          <w:sz w:val="28"/>
          <w:szCs w:val="28"/>
        </w:rPr>
        <w:t>Поволжский онкологический вестник</w:t>
      </w:r>
      <w:r w:rsidR="00127416">
        <w:rPr>
          <w:i/>
          <w:sz w:val="28"/>
          <w:szCs w:val="28"/>
          <w:lang w:val="en-US"/>
        </w:rPr>
        <w:t>.</w:t>
      </w:r>
      <w:r>
        <w:rPr>
          <w:sz w:val="28"/>
          <w:szCs w:val="28"/>
        </w:rPr>
        <w:t xml:space="preserve"> 2015. № 3. С. 56</w:t>
      </w:r>
      <w:r>
        <w:rPr>
          <w:bCs/>
          <w:sz w:val="28"/>
          <w:szCs w:val="28"/>
        </w:rPr>
        <w:t>–</w:t>
      </w:r>
      <w:r>
        <w:rPr>
          <w:sz w:val="28"/>
          <w:szCs w:val="28"/>
        </w:rPr>
        <w:t>64.</w:t>
      </w:r>
    </w:p>
    <w:p w14:paraId="5D5F075A" w14:textId="06E0C7CA" w:rsidR="004947EC" w:rsidRDefault="004947EC" w:rsidP="00CD7214">
      <w:pPr>
        <w:pStyle w:val="a6"/>
        <w:numPr>
          <w:ilvl w:val="0"/>
          <w:numId w:val="28"/>
        </w:numPr>
        <w:shd w:val="clear" w:color="auto" w:fill="FFFFFF"/>
        <w:spacing w:before="0" w:beforeAutospacing="0" w:after="0" w:afterAutospacing="0" w:line="360" w:lineRule="auto"/>
        <w:rPr>
          <w:sz w:val="28"/>
          <w:szCs w:val="28"/>
        </w:rPr>
      </w:pPr>
      <w:r>
        <w:rPr>
          <w:rFonts w:eastAsiaTheme="minorHAnsi"/>
          <w:sz w:val="28"/>
          <w:szCs w:val="28"/>
          <w:lang w:eastAsia="en-US"/>
        </w:rPr>
        <w:t>Каширина Е.П., Комаров Р.Н., Вычужанин Д.В. Хирургическое лечение рака молочной железы. Историческое развитие и современная картина (обзор литературы). </w:t>
      </w:r>
      <w:r>
        <w:rPr>
          <w:rFonts w:eastAsiaTheme="minorHAnsi"/>
          <w:i/>
          <w:sz w:val="28"/>
          <w:szCs w:val="28"/>
          <w:lang w:eastAsia="en-US"/>
        </w:rPr>
        <w:t>Креативная хирургия и онкология</w:t>
      </w:r>
      <w:r w:rsidR="00127416" w:rsidRPr="000425CB">
        <w:rPr>
          <w:rFonts w:eastAsiaTheme="minorHAnsi"/>
          <w:i/>
          <w:sz w:val="28"/>
          <w:szCs w:val="28"/>
          <w:lang w:eastAsia="en-US"/>
        </w:rPr>
        <w:t>.</w:t>
      </w:r>
      <w:r>
        <w:rPr>
          <w:rFonts w:eastAsiaTheme="minorHAnsi"/>
          <w:i/>
          <w:sz w:val="28"/>
          <w:szCs w:val="28"/>
          <w:lang w:eastAsia="en-US"/>
        </w:rPr>
        <w:t xml:space="preserve"> </w:t>
      </w:r>
      <w:r>
        <w:rPr>
          <w:rFonts w:eastAsiaTheme="minorHAnsi"/>
          <w:sz w:val="28"/>
          <w:szCs w:val="28"/>
          <w:lang w:eastAsia="en-US"/>
        </w:rPr>
        <w:t>2021. № 11(3). С. 220</w:t>
      </w:r>
      <w:r>
        <w:rPr>
          <w:bCs/>
          <w:sz w:val="28"/>
          <w:szCs w:val="28"/>
        </w:rPr>
        <w:t>–</w:t>
      </w:r>
      <w:r>
        <w:rPr>
          <w:rFonts w:eastAsiaTheme="minorHAnsi"/>
          <w:sz w:val="28"/>
          <w:szCs w:val="28"/>
          <w:lang w:eastAsia="en-US"/>
        </w:rPr>
        <w:t xml:space="preserve">227. </w:t>
      </w:r>
    </w:p>
    <w:p w14:paraId="21A9F2D8" w14:textId="4B2BC5EE" w:rsidR="004947EC" w:rsidRDefault="004947EC" w:rsidP="00CD7214">
      <w:pPr>
        <w:pStyle w:val="a6"/>
        <w:numPr>
          <w:ilvl w:val="0"/>
          <w:numId w:val="28"/>
        </w:numPr>
        <w:shd w:val="clear" w:color="auto" w:fill="FFFFFF"/>
        <w:spacing w:before="0" w:beforeAutospacing="0" w:after="0" w:afterAutospacing="0" w:line="360" w:lineRule="auto"/>
        <w:rPr>
          <w:sz w:val="28"/>
          <w:szCs w:val="28"/>
        </w:rPr>
      </w:pPr>
      <w:r>
        <w:rPr>
          <w:rFonts w:eastAsiaTheme="minorHAnsi"/>
          <w:sz w:val="28"/>
          <w:szCs w:val="28"/>
          <w:lang w:val="en-US" w:eastAsia="en-US"/>
        </w:rPr>
        <w:t xml:space="preserve">Rodby K.A., Quinn K.P., Mehrara B., Anuja K.A. Current Advances for Aesthetic Improvement in Breast Reconstruction: Mimicking the Augmented Breast. </w:t>
      </w:r>
      <w:r>
        <w:rPr>
          <w:rFonts w:eastAsiaTheme="minorHAnsi"/>
          <w:i/>
          <w:sz w:val="28"/>
          <w:szCs w:val="28"/>
          <w:lang w:val="en-US" w:eastAsia="en-US"/>
        </w:rPr>
        <w:t>Surgery</w:t>
      </w:r>
      <w:r>
        <w:rPr>
          <w:rFonts w:eastAsiaTheme="minorHAnsi"/>
          <w:i/>
          <w:sz w:val="28"/>
          <w:szCs w:val="28"/>
          <w:lang w:eastAsia="en-US"/>
        </w:rPr>
        <w:t xml:space="preserve">: </w:t>
      </w:r>
      <w:r>
        <w:rPr>
          <w:rFonts w:eastAsiaTheme="minorHAnsi"/>
          <w:i/>
          <w:sz w:val="28"/>
          <w:szCs w:val="28"/>
          <w:lang w:val="en-US" w:eastAsia="en-US"/>
        </w:rPr>
        <w:t>Current Research</w:t>
      </w:r>
      <w:r w:rsidR="00127416">
        <w:rPr>
          <w:rFonts w:eastAsiaTheme="minorHAnsi"/>
          <w:sz w:val="28"/>
          <w:szCs w:val="28"/>
          <w:lang w:val="en-US" w:eastAsia="en-US"/>
        </w:rPr>
        <w:t>.</w:t>
      </w:r>
      <w:r>
        <w:rPr>
          <w:rFonts w:eastAsiaTheme="minorHAnsi"/>
          <w:sz w:val="28"/>
          <w:szCs w:val="28"/>
          <w:lang w:eastAsia="en-US"/>
        </w:rPr>
        <w:t xml:space="preserve"> 2014</w:t>
      </w:r>
      <w:r w:rsidR="00127416">
        <w:rPr>
          <w:rFonts w:eastAsiaTheme="minorHAnsi"/>
          <w:sz w:val="28"/>
          <w:szCs w:val="28"/>
          <w:lang w:val="en-US" w:eastAsia="en-US"/>
        </w:rPr>
        <w:t>.</w:t>
      </w:r>
      <w:r>
        <w:rPr>
          <w:rFonts w:eastAsiaTheme="minorHAnsi"/>
          <w:sz w:val="28"/>
          <w:szCs w:val="28"/>
          <w:lang w:eastAsia="en-US"/>
        </w:rPr>
        <w:t xml:space="preserve"> № 4, </w:t>
      </w:r>
      <w:r w:rsidR="00127416">
        <w:rPr>
          <w:rFonts w:eastAsiaTheme="minorHAnsi"/>
          <w:sz w:val="28"/>
          <w:szCs w:val="28"/>
          <w:lang w:eastAsia="en-US"/>
        </w:rPr>
        <w:t>С</w:t>
      </w:r>
      <w:r>
        <w:rPr>
          <w:rFonts w:eastAsiaTheme="minorHAnsi"/>
          <w:sz w:val="28"/>
          <w:szCs w:val="28"/>
          <w:lang w:eastAsia="en-US"/>
        </w:rPr>
        <w:t>. 202.</w:t>
      </w:r>
    </w:p>
    <w:p w14:paraId="0FD61892" w14:textId="1657A55F" w:rsidR="004947EC" w:rsidRDefault="004947EC" w:rsidP="00CD7214">
      <w:pPr>
        <w:pStyle w:val="a6"/>
        <w:numPr>
          <w:ilvl w:val="0"/>
          <w:numId w:val="28"/>
        </w:numPr>
        <w:shd w:val="clear" w:color="auto" w:fill="FFFFFF"/>
        <w:spacing w:before="0" w:beforeAutospacing="0" w:after="0" w:afterAutospacing="0" w:line="360" w:lineRule="auto"/>
        <w:rPr>
          <w:sz w:val="28"/>
          <w:szCs w:val="28"/>
        </w:rPr>
      </w:pPr>
      <w:r>
        <w:rPr>
          <w:sz w:val="28"/>
          <w:szCs w:val="28"/>
          <w:lang w:val="en-US"/>
        </w:rPr>
        <w:t xml:space="preserve">Muhlbauer W., </w:t>
      </w:r>
      <w:proofErr w:type="spellStart"/>
      <w:r>
        <w:rPr>
          <w:sz w:val="28"/>
          <w:szCs w:val="28"/>
          <w:lang w:val="en-US"/>
        </w:rPr>
        <w:t>Olbrisch</w:t>
      </w:r>
      <w:proofErr w:type="spellEnd"/>
      <w:r>
        <w:rPr>
          <w:sz w:val="28"/>
          <w:szCs w:val="28"/>
          <w:lang w:val="en-US"/>
        </w:rPr>
        <w:t xml:space="preserve"> R. The latissimus dorsi </w:t>
      </w:r>
      <w:proofErr w:type="spellStart"/>
      <w:r>
        <w:rPr>
          <w:sz w:val="28"/>
          <w:szCs w:val="28"/>
          <w:lang w:val="en-US"/>
        </w:rPr>
        <w:t>myocutaneus</w:t>
      </w:r>
      <w:proofErr w:type="spellEnd"/>
      <w:r>
        <w:rPr>
          <w:sz w:val="28"/>
          <w:szCs w:val="28"/>
          <w:lang w:val="en-US"/>
        </w:rPr>
        <w:t xml:space="preserve"> flap for breast reconstruction. </w:t>
      </w:r>
      <w:proofErr w:type="spellStart"/>
      <w:r>
        <w:rPr>
          <w:i/>
          <w:sz w:val="28"/>
          <w:szCs w:val="28"/>
        </w:rPr>
        <w:t>Chir</w:t>
      </w:r>
      <w:proofErr w:type="spellEnd"/>
      <w:r>
        <w:rPr>
          <w:i/>
          <w:sz w:val="28"/>
          <w:szCs w:val="28"/>
        </w:rPr>
        <w:t xml:space="preserve">. </w:t>
      </w:r>
      <w:proofErr w:type="spellStart"/>
      <w:r>
        <w:rPr>
          <w:i/>
          <w:sz w:val="28"/>
          <w:szCs w:val="28"/>
        </w:rPr>
        <w:t>Plast</w:t>
      </w:r>
      <w:proofErr w:type="spellEnd"/>
      <w:r>
        <w:rPr>
          <w:i/>
          <w:sz w:val="28"/>
          <w:szCs w:val="28"/>
        </w:rPr>
        <w:t>.</w:t>
      </w:r>
      <w:r>
        <w:rPr>
          <w:sz w:val="28"/>
          <w:szCs w:val="28"/>
        </w:rPr>
        <w:t xml:space="preserve"> (Berlin)</w:t>
      </w:r>
      <w:r w:rsidR="00127416">
        <w:rPr>
          <w:sz w:val="28"/>
          <w:szCs w:val="28"/>
        </w:rPr>
        <w:t>.</w:t>
      </w:r>
      <w:r>
        <w:rPr>
          <w:sz w:val="28"/>
          <w:szCs w:val="28"/>
        </w:rPr>
        <w:t xml:space="preserve"> 1977</w:t>
      </w:r>
      <w:r w:rsidR="00127416">
        <w:rPr>
          <w:sz w:val="28"/>
          <w:szCs w:val="28"/>
        </w:rPr>
        <w:t>.</w:t>
      </w:r>
      <w:r>
        <w:rPr>
          <w:sz w:val="28"/>
          <w:szCs w:val="28"/>
        </w:rPr>
        <w:t xml:space="preserve"> </w:t>
      </w:r>
      <w:proofErr w:type="spellStart"/>
      <w:r>
        <w:rPr>
          <w:sz w:val="28"/>
          <w:szCs w:val="28"/>
        </w:rPr>
        <w:t>vol</w:t>
      </w:r>
      <w:proofErr w:type="spellEnd"/>
      <w:r>
        <w:rPr>
          <w:sz w:val="28"/>
          <w:szCs w:val="28"/>
        </w:rPr>
        <w:t>. 4</w:t>
      </w:r>
      <w:r w:rsidR="00127416">
        <w:rPr>
          <w:sz w:val="28"/>
          <w:szCs w:val="28"/>
        </w:rPr>
        <w:t xml:space="preserve">. </w:t>
      </w:r>
      <w:r>
        <w:rPr>
          <w:sz w:val="28"/>
          <w:szCs w:val="28"/>
        </w:rPr>
        <w:t xml:space="preserve"> </w:t>
      </w:r>
      <w:r w:rsidR="00127416">
        <w:rPr>
          <w:sz w:val="28"/>
          <w:szCs w:val="28"/>
        </w:rPr>
        <w:t>С</w:t>
      </w:r>
      <w:r>
        <w:rPr>
          <w:sz w:val="28"/>
          <w:szCs w:val="28"/>
        </w:rPr>
        <w:t>. 27.</w:t>
      </w:r>
    </w:p>
    <w:p w14:paraId="2379532F" w14:textId="525E4A4F" w:rsidR="004947EC" w:rsidRDefault="004947EC" w:rsidP="00CD7214">
      <w:pPr>
        <w:pStyle w:val="a6"/>
        <w:numPr>
          <w:ilvl w:val="0"/>
          <w:numId w:val="28"/>
        </w:numPr>
        <w:shd w:val="clear" w:color="auto" w:fill="FFFFFF"/>
        <w:spacing w:before="0" w:beforeAutospacing="0" w:after="0" w:afterAutospacing="0" w:line="360" w:lineRule="auto"/>
        <w:rPr>
          <w:sz w:val="28"/>
          <w:szCs w:val="28"/>
        </w:rPr>
      </w:pPr>
      <w:r>
        <w:rPr>
          <w:rFonts w:eastAsiaTheme="minorHAnsi"/>
          <w:sz w:val="28"/>
          <w:szCs w:val="28"/>
          <w:lang w:eastAsia="en-US"/>
        </w:rPr>
        <w:t xml:space="preserve">Семиглазов В.Ф. Многоликая биология рака молочной железы: поиски адекватного лечения. </w:t>
      </w:r>
      <w:r>
        <w:rPr>
          <w:rFonts w:eastAsiaTheme="minorHAnsi"/>
          <w:i/>
          <w:sz w:val="28"/>
          <w:szCs w:val="28"/>
          <w:lang w:eastAsia="en-US"/>
        </w:rPr>
        <w:t>Злокачественные опухоли</w:t>
      </w:r>
      <w:r w:rsidR="00127416">
        <w:rPr>
          <w:rFonts w:eastAsiaTheme="minorHAnsi"/>
          <w:i/>
          <w:sz w:val="28"/>
          <w:szCs w:val="28"/>
          <w:lang w:eastAsia="en-US"/>
        </w:rPr>
        <w:t>.</w:t>
      </w:r>
      <w:r>
        <w:rPr>
          <w:rFonts w:eastAsiaTheme="minorHAnsi"/>
          <w:sz w:val="28"/>
          <w:szCs w:val="28"/>
          <w:lang w:eastAsia="en-US"/>
        </w:rPr>
        <w:t xml:space="preserve"> 2016. № 3. С. 5–10. </w:t>
      </w:r>
    </w:p>
    <w:p w14:paraId="00790A1F" w14:textId="77777777" w:rsidR="004947EC" w:rsidRDefault="004947EC" w:rsidP="00CD7214">
      <w:pPr>
        <w:pStyle w:val="a6"/>
        <w:numPr>
          <w:ilvl w:val="0"/>
          <w:numId w:val="28"/>
        </w:numPr>
        <w:shd w:val="clear" w:color="auto" w:fill="FFFFFF"/>
        <w:spacing w:before="0" w:beforeAutospacing="0" w:after="0" w:afterAutospacing="0" w:line="360" w:lineRule="auto"/>
        <w:rPr>
          <w:rFonts w:eastAsiaTheme="minorHAnsi"/>
          <w:sz w:val="28"/>
          <w:szCs w:val="28"/>
          <w:lang w:val="en-US" w:eastAsia="en-US"/>
        </w:rPr>
      </w:pPr>
      <w:r>
        <w:rPr>
          <w:rFonts w:eastAsiaTheme="minorHAnsi"/>
          <w:sz w:val="28"/>
          <w:szCs w:val="28"/>
          <w:lang w:eastAsia="en-US"/>
        </w:rPr>
        <w:t xml:space="preserve">Саруханов Г.М., Боровиков А.М. Фасциальная система молочной железы. Новый взгляд. Часть 1. Анатомия и хирургическое значение складки молочной железы. </w:t>
      </w:r>
      <w:r w:rsidRPr="000425CB">
        <w:rPr>
          <w:rFonts w:eastAsiaTheme="minorHAnsi"/>
          <w:i/>
          <w:sz w:val="28"/>
          <w:szCs w:val="28"/>
          <w:lang w:eastAsia="en-US"/>
        </w:rPr>
        <w:t>Пластическая хирургия и косметология.</w:t>
      </w:r>
      <w:r w:rsidRPr="000425CB">
        <w:rPr>
          <w:rFonts w:eastAsiaTheme="minorHAnsi"/>
          <w:sz w:val="28"/>
          <w:szCs w:val="28"/>
          <w:lang w:eastAsia="en-US"/>
        </w:rPr>
        <w:t xml:space="preserve">  2011. </w:t>
      </w:r>
      <w:r>
        <w:rPr>
          <w:rFonts w:eastAsiaTheme="minorHAnsi"/>
          <w:sz w:val="28"/>
          <w:szCs w:val="28"/>
          <w:lang w:val="en-US" w:eastAsia="en-US"/>
        </w:rPr>
        <w:t>№ 4.  С. 587</w:t>
      </w:r>
      <w:r>
        <w:rPr>
          <w:sz w:val="28"/>
          <w:szCs w:val="28"/>
          <w:lang w:val="en-US"/>
        </w:rPr>
        <w:t>–</w:t>
      </w:r>
      <w:r>
        <w:rPr>
          <w:rFonts w:eastAsiaTheme="minorHAnsi"/>
          <w:sz w:val="28"/>
          <w:szCs w:val="28"/>
          <w:lang w:val="en-US" w:eastAsia="en-US"/>
        </w:rPr>
        <w:t>596.</w:t>
      </w:r>
    </w:p>
    <w:p w14:paraId="3E85E4C9" w14:textId="3F589118" w:rsidR="004947EC" w:rsidRDefault="004947EC" w:rsidP="00CD7214">
      <w:pPr>
        <w:pStyle w:val="a6"/>
        <w:numPr>
          <w:ilvl w:val="0"/>
          <w:numId w:val="28"/>
        </w:numPr>
        <w:shd w:val="clear" w:color="auto" w:fill="FFFFFF"/>
        <w:spacing w:before="0" w:beforeAutospacing="0" w:after="0" w:afterAutospacing="0" w:line="360" w:lineRule="auto"/>
        <w:rPr>
          <w:rFonts w:eastAsiaTheme="minorHAnsi"/>
          <w:sz w:val="28"/>
          <w:szCs w:val="28"/>
          <w:lang w:val="en-US" w:eastAsia="en-US"/>
        </w:rPr>
      </w:pPr>
      <w:r>
        <w:rPr>
          <w:rFonts w:eastAsiaTheme="minorHAnsi"/>
          <w:sz w:val="28"/>
          <w:szCs w:val="28"/>
          <w:lang w:val="en-US" w:eastAsia="en-US"/>
        </w:rPr>
        <w:t xml:space="preserve"> Pennisi V.R. Making a definite inframammary fold under a reconstructed breast. </w:t>
      </w:r>
      <w:r>
        <w:rPr>
          <w:rFonts w:eastAsiaTheme="minorHAnsi"/>
          <w:i/>
          <w:iCs/>
          <w:sz w:val="28"/>
          <w:szCs w:val="28"/>
          <w:lang w:val="en-US" w:eastAsia="en-US"/>
        </w:rPr>
        <w:t xml:space="preserve">Plastic </w:t>
      </w:r>
      <w:proofErr w:type="spellStart"/>
      <w:r>
        <w:rPr>
          <w:rFonts w:eastAsiaTheme="minorHAnsi"/>
          <w:i/>
          <w:iCs/>
          <w:sz w:val="28"/>
          <w:szCs w:val="28"/>
          <w:lang w:val="en-US" w:eastAsia="en-US"/>
        </w:rPr>
        <w:t>Reconstrurctive</w:t>
      </w:r>
      <w:proofErr w:type="spellEnd"/>
      <w:r>
        <w:rPr>
          <w:rFonts w:eastAsiaTheme="minorHAnsi"/>
          <w:i/>
          <w:iCs/>
          <w:sz w:val="28"/>
          <w:szCs w:val="28"/>
          <w:lang w:val="en-US" w:eastAsia="en-US"/>
        </w:rPr>
        <w:t xml:space="preserve"> Surgery</w:t>
      </w:r>
      <w:r w:rsidR="00127416">
        <w:rPr>
          <w:rFonts w:eastAsiaTheme="minorHAnsi"/>
          <w:i/>
          <w:iCs/>
          <w:sz w:val="28"/>
          <w:szCs w:val="28"/>
          <w:lang w:eastAsia="en-US"/>
        </w:rPr>
        <w:t>.</w:t>
      </w:r>
      <w:r>
        <w:rPr>
          <w:rFonts w:eastAsiaTheme="minorHAnsi"/>
          <w:sz w:val="28"/>
          <w:szCs w:val="28"/>
          <w:lang w:val="en-US" w:eastAsia="en-US"/>
        </w:rPr>
        <w:t xml:space="preserve"> 1977</w:t>
      </w:r>
      <w:r w:rsidR="00127416">
        <w:rPr>
          <w:rFonts w:eastAsiaTheme="minorHAnsi"/>
          <w:sz w:val="28"/>
          <w:szCs w:val="28"/>
          <w:lang w:eastAsia="en-US"/>
        </w:rPr>
        <w:t>.</w:t>
      </w:r>
      <w:r>
        <w:rPr>
          <w:rFonts w:eastAsiaTheme="minorHAnsi"/>
          <w:sz w:val="28"/>
          <w:szCs w:val="28"/>
          <w:lang w:val="en-US" w:eastAsia="en-US"/>
        </w:rPr>
        <w:t xml:space="preserve"> № 60 (4)</w:t>
      </w:r>
      <w:r w:rsidR="00127416">
        <w:rPr>
          <w:rFonts w:eastAsiaTheme="minorHAnsi"/>
          <w:sz w:val="28"/>
          <w:szCs w:val="28"/>
          <w:lang w:eastAsia="en-US"/>
        </w:rPr>
        <w:t>.</w:t>
      </w:r>
      <w:r>
        <w:rPr>
          <w:rFonts w:eastAsiaTheme="minorHAnsi"/>
          <w:sz w:val="28"/>
          <w:szCs w:val="28"/>
          <w:lang w:eastAsia="en-US"/>
        </w:rPr>
        <w:t xml:space="preserve"> </w:t>
      </w:r>
      <w:r w:rsidR="00127416">
        <w:rPr>
          <w:rFonts w:eastAsiaTheme="minorHAnsi"/>
          <w:sz w:val="28"/>
          <w:szCs w:val="28"/>
          <w:lang w:eastAsia="en-US"/>
        </w:rPr>
        <w:t>С</w:t>
      </w:r>
      <w:r>
        <w:rPr>
          <w:rFonts w:eastAsiaTheme="minorHAnsi"/>
          <w:sz w:val="28"/>
          <w:szCs w:val="28"/>
          <w:lang w:val="en-US" w:eastAsia="en-US"/>
        </w:rPr>
        <w:t>. 523</w:t>
      </w:r>
      <w:r>
        <w:rPr>
          <w:sz w:val="28"/>
          <w:szCs w:val="28"/>
          <w:lang w:val="en-US"/>
        </w:rPr>
        <w:t>–</w:t>
      </w:r>
      <w:r>
        <w:rPr>
          <w:rFonts w:eastAsiaTheme="minorHAnsi"/>
          <w:sz w:val="28"/>
          <w:szCs w:val="28"/>
          <w:lang w:val="en-US" w:eastAsia="en-US"/>
        </w:rPr>
        <w:t>525.</w:t>
      </w:r>
    </w:p>
    <w:p w14:paraId="31A6BC3A" w14:textId="77777777" w:rsidR="004947EC" w:rsidRDefault="004947EC" w:rsidP="00CD7214">
      <w:pPr>
        <w:spacing w:line="360" w:lineRule="auto"/>
        <w:jc w:val="both"/>
        <w:rPr>
          <w:rFonts w:ascii="Times New Roman" w:hAnsi="Times New Roman" w:cs="Times New Roman"/>
          <w:sz w:val="28"/>
          <w:szCs w:val="28"/>
          <w:lang w:val="en-US"/>
        </w:rPr>
      </w:pPr>
    </w:p>
    <w:p w14:paraId="648FCDC4" w14:textId="77777777" w:rsidR="004947EC" w:rsidRDefault="004947EC" w:rsidP="00CD7214">
      <w:pPr>
        <w:spacing w:line="360" w:lineRule="auto"/>
        <w:jc w:val="center"/>
        <w:rPr>
          <w:rFonts w:ascii="Times New Roman" w:hAnsi="Times New Roman" w:cs="Times New Roman"/>
          <w:sz w:val="28"/>
          <w:szCs w:val="28"/>
          <w:lang w:val="en-US"/>
        </w:rPr>
      </w:pPr>
      <w:r>
        <w:rPr>
          <w:rFonts w:ascii="Times New Roman" w:hAnsi="Times New Roman"/>
          <w:bCs/>
          <w:sz w:val="28"/>
          <w:szCs w:val="28"/>
          <w:lang w:val="en-US"/>
        </w:rPr>
        <w:t>References:</w:t>
      </w:r>
    </w:p>
    <w:p w14:paraId="7BD5CA17" w14:textId="77777777" w:rsidR="004947EC" w:rsidRDefault="004947EC" w:rsidP="00CD7214">
      <w:pPr>
        <w:pStyle w:val="a6"/>
        <w:numPr>
          <w:ilvl w:val="0"/>
          <w:numId w:val="29"/>
        </w:numPr>
        <w:shd w:val="clear" w:color="auto" w:fill="FFFFFF"/>
        <w:spacing w:beforeAutospacing="0" w:after="0" w:afterAutospacing="0" w:line="360" w:lineRule="auto"/>
        <w:rPr>
          <w:sz w:val="28"/>
          <w:szCs w:val="28"/>
          <w:lang w:val="en-US"/>
        </w:rPr>
      </w:pPr>
      <w:proofErr w:type="spellStart"/>
      <w:r>
        <w:rPr>
          <w:sz w:val="28"/>
          <w:szCs w:val="28"/>
          <w:lang w:val="en-US"/>
        </w:rPr>
        <w:t>Zugumova</w:t>
      </w:r>
      <w:proofErr w:type="spellEnd"/>
      <w:r>
        <w:rPr>
          <w:sz w:val="28"/>
          <w:szCs w:val="28"/>
          <w:lang w:val="en-US"/>
        </w:rPr>
        <w:t xml:space="preserve"> </w:t>
      </w:r>
      <w:proofErr w:type="spellStart"/>
      <w:r>
        <w:rPr>
          <w:sz w:val="28"/>
          <w:szCs w:val="28"/>
          <w:lang w:val="en-US"/>
        </w:rPr>
        <w:t>M.Sh</w:t>
      </w:r>
      <w:proofErr w:type="spellEnd"/>
      <w:r>
        <w:rPr>
          <w:sz w:val="28"/>
          <w:szCs w:val="28"/>
          <w:lang w:val="en-US"/>
        </w:rPr>
        <w:t xml:space="preserve">., </w:t>
      </w:r>
      <w:proofErr w:type="spellStart"/>
      <w:r>
        <w:rPr>
          <w:sz w:val="28"/>
          <w:szCs w:val="28"/>
          <w:lang w:val="en-US"/>
        </w:rPr>
        <w:t>Stepanyants</w:t>
      </w:r>
      <w:proofErr w:type="spellEnd"/>
      <w:r>
        <w:rPr>
          <w:sz w:val="28"/>
          <w:szCs w:val="28"/>
          <w:lang w:val="en-US"/>
        </w:rPr>
        <w:t xml:space="preserve"> N.G. Thoracodorsal musculoskeletal flap as a method of breast reconstruction. </w:t>
      </w:r>
      <w:proofErr w:type="spellStart"/>
      <w:r>
        <w:rPr>
          <w:i/>
          <w:sz w:val="28"/>
          <w:szCs w:val="28"/>
          <w:lang w:val="en-US"/>
        </w:rPr>
        <w:t>Ilyinsky</w:t>
      </w:r>
      <w:proofErr w:type="spellEnd"/>
      <w:r>
        <w:rPr>
          <w:i/>
          <w:sz w:val="28"/>
          <w:szCs w:val="28"/>
          <w:lang w:val="en-US"/>
        </w:rPr>
        <w:t xml:space="preserve"> Readings 2023, Collection of materials of the international scientific and practical conference of young scientists and specialists.</w:t>
      </w:r>
      <w:r>
        <w:rPr>
          <w:sz w:val="28"/>
          <w:szCs w:val="28"/>
          <w:lang w:val="en-US"/>
        </w:rPr>
        <w:t xml:space="preserve"> Moscow, 2023</w:t>
      </w:r>
      <w:r>
        <w:rPr>
          <w:sz w:val="28"/>
          <w:szCs w:val="28"/>
        </w:rPr>
        <w:t xml:space="preserve">, </w:t>
      </w:r>
      <w:proofErr w:type="spellStart"/>
      <w:r>
        <w:rPr>
          <w:sz w:val="28"/>
          <w:szCs w:val="28"/>
        </w:rPr>
        <w:t>рр</w:t>
      </w:r>
      <w:proofErr w:type="spellEnd"/>
      <w:r>
        <w:rPr>
          <w:sz w:val="28"/>
          <w:szCs w:val="28"/>
        </w:rPr>
        <w:t>.</w:t>
      </w:r>
      <w:r>
        <w:rPr>
          <w:sz w:val="28"/>
          <w:szCs w:val="28"/>
          <w:lang w:val="en-US"/>
        </w:rPr>
        <w:t xml:space="preserve">  127</w:t>
      </w:r>
      <w:r>
        <w:rPr>
          <w:bCs/>
          <w:sz w:val="28"/>
          <w:szCs w:val="28"/>
          <w:lang w:val="en-US"/>
        </w:rPr>
        <w:t>–</w:t>
      </w:r>
      <w:r>
        <w:rPr>
          <w:sz w:val="28"/>
          <w:szCs w:val="28"/>
          <w:lang w:val="en-US"/>
        </w:rPr>
        <w:t>130. (In Russ.)</w:t>
      </w:r>
    </w:p>
    <w:p w14:paraId="53B6D827" w14:textId="77777777" w:rsidR="004947EC" w:rsidRDefault="004947EC" w:rsidP="00CD7214">
      <w:pPr>
        <w:pStyle w:val="a6"/>
        <w:numPr>
          <w:ilvl w:val="0"/>
          <w:numId w:val="29"/>
        </w:numPr>
        <w:shd w:val="clear" w:color="auto" w:fill="FFFFFF"/>
        <w:spacing w:beforeAutospacing="0" w:after="0" w:afterAutospacing="0" w:line="360" w:lineRule="auto"/>
        <w:rPr>
          <w:sz w:val="28"/>
          <w:szCs w:val="28"/>
          <w:lang w:val="en-US"/>
        </w:rPr>
      </w:pPr>
      <w:r>
        <w:rPr>
          <w:rFonts w:eastAsiaTheme="minorHAnsi"/>
          <w:sz w:val="28"/>
          <w:szCs w:val="28"/>
          <w:lang w:val="en-US" w:eastAsia="en-US"/>
        </w:rPr>
        <w:lastRenderedPageBreak/>
        <w:t xml:space="preserve">Davydov M.I., </w:t>
      </w:r>
      <w:proofErr w:type="spellStart"/>
      <w:r>
        <w:rPr>
          <w:rFonts w:eastAsiaTheme="minorHAnsi"/>
          <w:sz w:val="28"/>
          <w:szCs w:val="28"/>
          <w:lang w:val="en-US" w:eastAsia="en-US"/>
        </w:rPr>
        <w:t>Letyagin</w:t>
      </w:r>
      <w:proofErr w:type="spellEnd"/>
      <w:r>
        <w:rPr>
          <w:rFonts w:eastAsiaTheme="minorHAnsi"/>
          <w:sz w:val="28"/>
          <w:szCs w:val="28"/>
          <w:lang w:val="en-US" w:eastAsia="en-US"/>
        </w:rPr>
        <w:t xml:space="preserve"> V.P. </w:t>
      </w:r>
      <w:r>
        <w:rPr>
          <w:rFonts w:eastAsiaTheme="minorHAnsi"/>
          <w:i/>
          <w:sz w:val="28"/>
          <w:szCs w:val="28"/>
          <w:lang w:val="en-US" w:eastAsia="en-US"/>
        </w:rPr>
        <w:t xml:space="preserve">Clinical </w:t>
      </w:r>
      <w:proofErr w:type="spellStart"/>
      <w:r>
        <w:rPr>
          <w:rFonts w:eastAsiaTheme="minorHAnsi"/>
          <w:i/>
          <w:sz w:val="28"/>
          <w:szCs w:val="28"/>
          <w:lang w:val="en-US" w:eastAsia="en-US"/>
        </w:rPr>
        <w:t>mammology</w:t>
      </w:r>
      <w:proofErr w:type="spellEnd"/>
      <w:r>
        <w:rPr>
          <w:rFonts w:eastAsiaTheme="minorHAnsi"/>
          <w:i/>
          <w:sz w:val="28"/>
          <w:szCs w:val="28"/>
          <w:lang w:val="en-US" w:eastAsia="en-US"/>
        </w:rPr>
        <w:t xml:space="preserve"> (practical guide). </w:t>
      </w:r>
      <w:proofErr w:type="gramStart"/>
      <w:r>
        <w:rPr>
          <w:rFonts w:eastAsiaTheme="minorHAnsi"/>
          <w:sz w:val="28"/>
          <w:szCs w:val="28"/>
          <w:lang w:val="en-US" w:eastAsia="en-US"/>
        </w:rPr>
        <w:t>M</w:t>
      </w:r>
      <w:r>
        <w:rPr>
          <w:rFonts w:eastAsiaTheme="minorHAnsi"/>
          <w:sz w:val="28"/>
          <w:szCs w:val="28"/>
          <w:lang w:eastAsia="en-US"/>
        </w:rPr>
        <w:t xml:space="preserve">. </w:t>
      </w:r>
      <w:r>
        <w:rPr>
          <w:rFonts w:eastAsiaTheme="minorHAnsi"/>
          <w:sz w:val="28"/>
          <w:szCs w:val="28"/>
          <w:lang w:val="en-US" w:eastAsia="en-US"/>
        </w:rPr>
        <w:t>:</w:t>
      </w:r>
      <w:proofErr w:type="gramEnd"/>
      <w:r>
        <w:rPr>
          <w:rFonts w:eastAsiaTheme="minorHAnsi"/>
          <w:sz w:val="28"/>
          <w:szCs w:val="28"/>
          <w:lang w:val="en-US" w:eastAsia="en-US"/>
        </w:rPr>
        <w:t xml:space="preserve"> ABC-press, 2010; pp. 73</w:t>
      </w:r>
      <w:r>
        <w:rPr>
          <w:bCs/>
          <w:sz w:val="28"/>
          <w:szCs w:val="28"/>
          <w:lang w:val="en-US"/>
        </w:rPr>
        <w:t>–</w:t>
      </w:r>
      <w:r>
        <w:rPr>
          <w:bCs/>
          <w:sz w:val="28"/>
          <w:szCs w:val="28"/>
        </w:rPr>
        <w:t>7</w:t>
      </w:r>
      <w:r>
        <w:rPr>
          <w:rFonts w:eastAsiaTheme="minorHAnsi"/>
          <w:sz w:val="28"/>
          <w:szCs w:val="28"/>
          <w:lang w:val="en-US" w:eastAsia="en-US"/>
        </w:rPr>
        <w:t>6.  (In Russ.)</w:t>
      </w:r>
    </w:p>
    <w:p w14:paraId="288F3D7D" w14:textId="002E879A" w:rsidR="004947EC" w:rsidRDefault="004947EC" w:rsidP="00CD7214">
      <w:pPr>
        <w:pStyle w:val="a6"/>
        <w:numPr>
          <w:ilvl w:val="0"/>
          <w:numId w:val="29"/>
        </w:numPr>
        <w:shd w:val="clear" w:color="auto" w:fill="FFFFFF"/>
        <w:spacing w:beforeAutospacing="0" w:after="0" w:afterAutospacing="0" w:line="360" w:lineRule="auto"/>
        <w:rPr>
          <w:sz w:val="28"/>
          <w:szCs w:val="28"/>
          <w:lang w:val="en-US"/>
        </w:rPr>
      </w:pPr>
      <w:proofErr w:type="spellStart"/>
      <w:r>
        <w:rPr>
          <w:sz w:val="28"/>
          <w:szCs w:val="28"/>
          <w:lang w:val="en-US"/>
        </w:rPr>
        <w:t>Stepanyants</w:t>
      </w:r>
      <w:proofErr w:type="spellEnd"/>
      <w:r>
        <w:rPr>
          <w:sz w:val="28"/>
          <w:szCs w:val="28"/>
          <w:lang w:val="en-US"/>
        </w:rPr>
        <w:t xml:space="preserve"> N.G., Voskanyan S.E., Zavyalov A.A., </w:t>
      </w:r>
      <w:proofErr w:type="spellStart"/>
      <w:r>
        <w:rPr>
          <w:sz w:val="28"/>
          <w:szCs w:val="28"/>
          <w:lang w:val="en-US"/>
        </w:rPr>
        <w:t>Zugumova</w:t>
      </w:r>
      <w:proofErr w:type="spellEnd"/>
      <w:r>
        <w:rPr>
          <w:sz w:val="28"/>
          <w:szCs w:val="28"/>
          <w:lang w:val="en-US"/>
        </w:rPr>
        <w:t xml:space="preserve"> M.S. Skin-preserving radical mastectomy with simultaneous breast reconstruction with a free MS-TRAM flap on microsurgical anastomoses. </w:t>
      </w:r>
      <w:r>
        <w:rPr>
          <w:i/>
          <w:sz w:val="28"/>
          <w:szCs w:val="28"/>
          <w:lang w:val="en-US"/>
        </w:rPr>
        <w:t>Moscow Surgical Journal</w:t>
      </w:r>
      <w:r>
        <w:rPr>
          <w:sz w:val="28"/>
          <w:szCs w:val="28"/>
          <w:lang w:val="en-US"/>
        </w:rPr>
        <w:t xml:space="preserve">, 2022, </w:t>
      </w:r>
      <w:r w:rsidR="00127416">
        <w:rPr>
          <w:sz w:val="28"/>
          <w:szCs w:val="28"/>
          <w:lang w:val="en-US"/>
        </w:rPr>
        <w:t>no</w:t>
      </w:r>
      <w:r>
        <w:rPr>
          <w:sz w:val="28"/>
          <w:szCs w:val="28"/>
          <w:lang w:val="en-US"/>
        </w:rPr>
        <w:t xml:space="preserve"> 3, </w:t>
      </w:r>
      <w:proofErr w:type="spellStart"/>
      <w:r>
        <w:rPr>
          <w:sz w:val="28"/>
          <w:szCs w:val="28"/>
          <w:lang w:val="en-US"/>
        </w:rPr>
        <w:t>рp</w:t>
      </w:r>
      <w:proofErr w:type="spellEnd"/>
      <w:r>
        <w:rPr>
          <w:sz w:val="28"/>
          <w:szCs w:val="28"/>
          <w:lang w:val="en-US"/>
        </w:rPr>
        <w:t>. 74–80. (In Russ.)</w:t>
      </w:r>
    </w:p>
    <w:p w14:paraId="1A36BEC7" w14:textId="1846AD7D" w:rsidR="004947EC" w:rsidRDefault="004947EC" w:rsidP="00CD7214">
      <w:pPr>
        <w:pStyle w:val="a6"/>
        <w:numPr>
          <w:ilvl w:val="0"/>
          <w:numId w:val="29"/>
        </w:numPr>
        <w:shd w:val="clear" w:color="auto" w:fill="FFFFFF"/>
        <w:spacing w:beforeAutospacing="0" w:after="0" w:afterAutospacing="0" w:line="360" w:lineRule="auto"/>
        <w:rPr>
          <w:sz w:val="28"/>
          <w:szCs w:val="28"/>
          <w:lang w:val="en-US"/>
        </w:rPr>
      </w:pPr>
      <w:proofErr w:type="spellStart"/>
      <w:r>
        <w:rPr>
          <w:sz w:val="28"/>
          <w:szCs w:val="28"/>
          <w:lang w:val="en-US"/>
        </w:rPr>
        <w:t>Kamaletdinov</w:t>
      </w:r>
      <w:proofErr w:type="spellEnd"/>
      <w:r>
        <w:rPr>
          <w:sz w:val="28"/>
          <w:szCs w:val="28"/>
          <w:lang w:val="en-US"/>
        </w:rPr>
        <w:t xml:space="preserve"> I.F. The importance of the inframammary fold for breast reconstruction and methods of its restoration. </w:t>
      </w:r>
      <w:r>
        <w:rPr>
          <w:i/>
          <w:sz w:val="28"/>
          <w:szCs w:val="28"/>
          <w:lang w:val="en-US"/>
        </w:rPr>
        <w:t>Volga Cancer Bulletin</w:t>
      </w:r>
      <w:r>
        <w:rPr>
          <w:i/>
          <w:sz w:val="28"/>
          <w:szCs w:val="28"/>
        </w:rPr>
        <w:t>,</w:t>
      </w:r>
      <w:r>
        <w:rPr>
          <w:sz w:val="28"/>
          <w:szCs w:val="28"/>
          <w:lang w:val="en-US"/>
        </w:rPr>
        <w:t xml:space="preserve"> 2015</w:t>
      </w:r>
      <w:r>
        <w:rPr>
          <w:sz w:val="28"/>
          <w:szCs w:val="28"/>
        </w:rPr>
        <w:t>,</w:t>
      </w:r>
      <w:r>
        <w:rPr>
          <w:sz w:val="28"/>
          <w:szCs w:val="28"/>
          <w:lang w:val="en-US"/>
        </w:rPr>
        <w:t xml:space="preserve"> </w:t>
      </w:r>
      <w:r w:rsidR="00127416">
        <w:rPr>
          <w:sz w:val="28"/>
          <w:szCs w:val="28"/>
          <w:lang w:val="en-US"/>
        </w:rPr>
        <w:t>no</w:t>
      </w:r>
      <w:r>
        <w:rPr>
          <w:sz w:val="28"/>
          <w:szCs w:val="28"/>
        </w:rPr>
        <w:t xml:space="preserve"> </w:t>
      </w:r>
      <w:r>
        <w:rPr>
          <w:sz w:val="28"/>
          <w:szCs w:val="28"/>
          <w:lang w:val="en-US"/>
        </w:rPr>
        <w:t>3</w:t>
      </w:r>
      <w:r>
        <w:rPr>
          <w:sz w:val="28"/>
          <w:szCs w:val="28"/>
        </w:rPr>
        <w:t>,</w:t>
      </w:r>
      <w:r>
        <w:rPr>
          <w:sz w:val="28"/>
          <w:szCs w:val="28"/>
          <w:lang w:val="en-US"/>
        </w:rPr>
        <w:t xml:space="preserve"> pp. 56</w:t>
      </w:r>
      <w:r>
        <w:rPr>
          <w:sz w:val="28"/>
          <w:szCs w:val="28"/>
        </w:rPr>
        <w:t>–</w:t>
      </w:r>
      <w:r>
        <w:rPr>
          <w:sz w:val="28"/>
          <w:szCs w:val="28"/>
          <w:lang w:val="en-US"/>
        </w:rPr>
        <w:t>64. (In Russ.)</w:t>
      </w:r>
    </w:p>
    <w:p w14:paraId="41418E04" w14:textId="49B104BE" w:rsidR="004947EC" w:rsidRDefault="004947EC" w:rsidP="00CD7214">
      <w:pPr>
        <w:pStyle w:val="a6"/>
        <w:numPr>
          <w:ilvl w:val="0"/>
          <w:numId w:val="29"/>
        </w:numPr>
        <w:shd w:val="clear" w:color="auto" w:fill="FFFFFF"/>
        <w:spacing w:beforeAutospacing="0" w:after="0" w:afterAutospacing="0" w:line="360" w:lineRule="auto"/>
        <w:rPr>
          <w:sz w:val="28"/>
          <w:szCs w:val="28"/>
          <w:lang w:val="en-US"/>
        </w:rPr>
      </w:pPr>
      <w:proofErr w:type="spellStart"/>
      <w:r>
        <w:rPr>
          <w:rFonts w:eastAsiaTheme="minorHAnsi"/>
          <w:sz w:val="28"/>
          <w:szCs w:val="28"/>
          <w:lang w:val="en-US" w:eastAsia="en-US"/>
        </w:rPr>
        <w:t>Kashirina</w:t>
      </w:r>
      <w:proofErr w:type="spellEnd"/>
      <w:r>
        <w:rPr>
          <w:rFonts w:eastAsiaTheme="minorHAnsi"/>
          <w:sz w:val="28"/>
          <w:szCs w:val="28"/>
          <w:lang w:val="en-US" w:eastAsia="en-US"/>
        </w:rPr>
        <w:t xml:space="preserve"> E.P., Komarov R.N., </w:t>
      </w:r>
      <w:proofErr w:type="spellStart"/>
      <w:r>
        <w:rPr>
          <w:rFonts w:eastAsiaTheme="minorHAnsi"/>
          <w:sz w:val="28"/>
          <w:szCs w:val="28"/>
          <w:lang w:val="en-US" w:eastAsia="en-US"/>
        </w:rPr>
        <w:t>Vychuzhanin</w:t>
      </w:r>
      <w:proofErr w:type="spellEnd"/>
      <w:r>
        <w:rPr>
          <w:rFonts w:eastAsiaTheme="minorHAnsi"/>
          <w:sz w:val="28"/>
          <w:szCs w:val="28"/>
          <w:lang w:val="en-US" w:eastAsia="en-US"/>
        </w:rPr>
        <w:t xml:space="preserve"> D.V. Breast Cancer Surgery, History and Current State: a Literature Review. </w:t>
      </w:r>
      <w:r>
        <w:rPr>
          <w:rFonts w:eastAsiaTheme="minorHAnsi"/>
          <w:i/>
          <w:sz w:val="28"/>
          <w:szCs w:val="28"/>
          <w:lang w:val="en-US" w:eastAsia="en-US"/>
        </w:rPr>
        <w:t>Creative surgery and oncology</w:t>
      </w:r>
      <w:r>
        <w:rPr>
          <w:rFonts w:eastAsiaTheme="minorHAnsi"/>
          <w:i/>
          <w:sz w:val="28"/>
          <w:szCs w:val="28"/>
          <w:lang w:eastAsia="en-US"/>
        </w:rPr>
        <w:t>,</w:t>
      </w:r>
      <w:r>
        <w:rPr>
          <w:rFonts w:eastAsiaTheme="minorHAnsi"/>
          <w:sz w:val="28"/>
          <w:szCs w:val="28"/>
          <w:lang w:val="en-US" w:eastAsia="en-US"/>
        </w:rPr>
        <w:t xml:space="preserve"> 2021</w:t>
      </w:r>
      <w:r>
        <w:rPr>
          <w:rFonts w:eastAsiaTheme="minorHAnsi"/>
          <w:sz w:val="28"/>
          <w:szCs w:val="28"/>
          <w:lang w:eastAsia="en-US"/>
        </w:rPr>
        <w:t xml:space="preserve">, </w:t>
      </w:r>
      <w:r w:rsidR="00127416">
        <w:rPr>
          <w:rFonts w:eastAsiaTheme="minorHAnsi"/>
          <w:sz w:val="28"/>
          <w:szCs w:val="28"/>
          <w:lang w:val="en-US" w:eastAsia="en-US"/>
        </w:rPr>
        <w:t>no</w:t>
      </w:r>
      <w:r>
        <w:rPr>
          <w:rFonts w:eastAsiaTheme="minorHAnsi"/>
          <w:sz w:val="28"/>
          <w:szCs w:val="28"/>
          <w:lang w:eastAsia="en-US"/>
        </w:rPr>
        <w:t xml:space="preserve"> </w:t>
      </w:r>
      <w:r>
        <w:rPr>
          <w:rFonts w:eastAsiaTheme="minorHAnsi"/>
          <w:sz w:val="28"/>
          <w:szCs w:val="28"/>
          <w:lang w:val="en-US" w:eastAsia="en-US"/>
        </w:rPr>
        <w:t>11(3)</w:t>
      </w:r>
      <w:r>
        <w:rPr>
          <w:rFonts w:eastAsiaTheme="minorHAnsi"/>
          <w:sz w:val="28"/>
          <w:szCs w:val="28"/>
          <w:lang w:eastAsia="en-US"/>
        </w:rPr>
        <w:t xml:space="preserve">, </w:t>
      </w:r>
      <w:proofErr w:type="spellStart"/>
      <w:r>
        <w:rPr>
          <w:rFonts w:eastAsiaTheme="minorHAnsi"/>
          <w:sz w:val="28"/>
          <w:szCs w:val="28"/>
          <w:lang w:eastAsia="en-US"/>
        </w:rPr>
        <w:t>рр</w:t>
      </w:r>
      <w:proofErr w:type="spellEnd"/>
      <w:r>
        <w:rPr>
          <w:rFonts w:eastAsiaTheme="minorHAnsi"/>
          <w:sz w:val="28"/>
          <w:szCs w:val="28"/>
          <w:lang w:eastAsia="en-US"/>
        </w:rPr>
        <w:t xml:space="preserve">. </w:t>
      </w:r>
      <w:r>
        <w:rPr>
          <w:rFonts w:eastAsiaTheme="minorHAnsi"/>
          <w:sz w:val="28"/>
          <w:szCs w:val="28"/>
          <w:lang w:val="en-US" w:eastAsia="en-US"/>
        </w:rPr>
        <w:t>220</w:t>
      </w:r>
      <w:r>
        <w:rPr>
          <w:bCs/>
          <w:sz w:val="28"/>
          <w:szCs w:val="28"/>
          <w:lang w:val="en-US"/>
        </w:rPr>
        <w:t>–</w:t>
      </w:r>
      <w:r>
        <w:rPr>
          <w:rFonts w:eastAsiaTheme="minorHAnsi"/>
          <w:sz w:val="28"/>
          <w:szCs w:val="28"/>
          <w:lang w:val="en-US" w:eastAsia="en-US"/>
        </w:rPr>
        <w:t>227. (In Russ.)</w:t>
      </w:r>
    </w:p>
    <w:p w14:paraId="0AF2125D" w14:textId="6128FC5A" w:rsidR="004947EC" w:rsidRDefault="004947EC" w:rsidP="00CD7214">
      <w:pPr>
        <w:pStyle w:val="a6"/>
        <w:numPr>
          <w:ilvl w:val="0"/>
          <w:numId w:val="29"/>
        </w:numPr>
        <w:shd w:val="clear" w:color="auto" w:fill="FFFFFF"/>
        <w:spacing w:beforeAutospacing="0" w:after="0" w:afterAutospacing="0" w:line="360" w:lineRule="auto"/>
        <w:rPr>
          <w:sz w:val="28"/>
          <w:szCs w:val="28"/>
          <w:lang w:val="en-US"/>
        </w:rPr>
      </w:pPr>
      <w:r>
        <w:rPr>
          <w:rFonts w:eastAsiaTheme="minorHAnsi"/>
          <w:sz w:val="28"/>
          <w:szCs w:val="28"/>
          <w:lang w:val="en-US" w:eastAsia="en-US"/>
        </w:rPr>
        <w:t xml:space="preserve">Rodby K.A., Quinn K.P., Mehrara B., Anuja K.A. Current Advances for Aesthetic Improvement in Breast Reconstruction: Mimicking the Augmented Breast. </w:t>
      </w:r>
      <w:r>
        <w:rPr>
          <w:rFonts w:eastAsiaTheme="minorHAnsi"/>
          <w:i/>
          <w:sz w:val="28"/>
          <w:szCs w:val="28"/>
          <w:lang w:val="en-US" w:eastAsia="en-US"/>
        </w:rPr>
        <w:t>Surgery</w:t>
      </w:r>
      <w:r>
        <w:rPr>
          <w:rFonts w:eastAsiaTheme="minorHAnsi"/>
          <w:i/>
          <w:sz w:val="28"/>
          <w:szCs w:val="28"/>
          <w:lang w:eastAsia="en-US"/>
        </w:rPr>
        <w:t xml:space="preserve">: </w:t>
      </w:r>
      <w:r>
        <w:rPr>
          <w:rFonts w:eastAsiaTheme="minorHAnsi"/>
          <w:i/>
          <w:sz w:val="28"/>
          <w:szCs w:val="28"/>
          <w:lang w:val="en-US" w:eastAsia="en-US"/>
        </w:rPr>
        <w:t>Current Research</w:t>
      </w:r>
      <w:r>
        <w:rPr>
          <w:rFonts w:eastAsiaTheme="minorHAnsi"/>
          <w:sz w:val="28"/>
          <w:szCs w:val="28"/>
          <w:lang w:eastAsia="en-US"/>
        </w:rPr>
        <w:t xml:space="preserve">, 2014, </w:t>
      </w:r>
      <w:r w:rsidR="00127416">
        <w:rPr>
          <w:rFonts w:eastAsiaTheme="minorHAnsi"/>
          <w:sz w:val="28"/>
          <w:szCs w:val="28"/>
          <w:lang w:val="en-US" w:eastAsia="en-US"/>
        </w:rPr>
        <w:t>no</w:t>
      </w:r>
      <w:r>
        <w:rPr>
          <w:rFonts w:eastAsiaTheme="minorHAnsi"/>
          <w:sz w:val="28"/>
          <w:szCs w:val="28"/>
          <w:lang w:eastAsia="en-US"/>
        </w:rPr>
        <w:t xml:space="preserve"> 4, </w:t>
      </w:r>
      <w:proofErr w:type="spellStart"/>
      <w:r>
        <w:rPr>
          <w:rFonts w:eastAsiaTheme="minorHAnsi"/>
          <w:sz w:val="28"/>
          <w:szCs w:val="28"/>
          <w:lang w:eastAsia="en-US"/>
        </w:rPr>
        <w:t>рр</w:t>
      </w:r>
      <w:proofErr w:type="spellEnd"/>
      <w:r>
        <w:rPr>
          <w:rFonts w:eastAsiaTheme="minorHAnsi"/>
          <w:sz w:val="28"/>
          <w:szCs w:val="28"/>
          <w:lang w:eastAsia="en-US"/>
        </w:rPr>
        <w:t>. 202.</w:t>
      </w:r>
    </w:p>
    <w:p w14:paraId="03B72446" w14:textId="77777777" w:rsidR="004947EC" w:rsidRDefault="004947EC" w:rsidP="00CD7214">
      <w:pPr>
        <w:pStyle w:val="a6"/>
        <w:numPr>
          <w:ilvl w:val="0"/>
          <w:numId w:val="29"/>
        </w:numPr>
        <w:shd w:val="clear" w:color="auto" w:fill="FFFFFF"/>
        <w:spacing w:before="0" w:beforeAutospacing="0" w:after="0" w:afterAutospacing="0" w:line="360" w:lineRule="auto"/>
        <w:rPr>
          <w:rFonts w:eastAsiaTheme="minorHAnsi"/>
          <w:color w:val="FF0000"/>
          <w:sz w:val="28"/>
          <w:szCs w:val="28"/>
          <w:lang w:val="en-US" w:eastAsia="en-US"/>
        </w:rPr>
      </w:pPr>
      <w:r>
        <w:rPr>
          <w:sz w:val="28"/>
          <w:szCs w:val="28"/>
          <w:lang w:val="en-US"/>
        </w:rPr>
        <w:t xml:space="preserve">Muhlbauer W., </w:t>
      </w:r>
      <w:proofErr w:type="spellStart"/>
      <w:r>
        <w:rPr>
          <w:sz w:val="28"/>
          <w:szCs w:val="28"/>
          <w:lang w:val="en-US"/>
        </w:rPr>
        <w:t>Olbrisch</w:t>
      </w:r>
      <w:proofErr w:type="spellEnd"/>
      <w:r>
        <w:rPr>
          <w:sz w:val="28"/>
          <w:szCs w:val="28"/>
          <w:lang w:val="en-US"/>
        </w:rPr>
        <w:t xml:space="preserve"> R. The latissimus dorsi </w:t>
      </w:r>
      <w:proofErr w:type="spellStart"/>
      <w:r>
        <w:rPr>
          <w:sz w:val="28"/>
          <w:szCs w:val="28"/>
          <w:lang w:val="en-US"/>
        </w:rPr>
        <w:t>myocutaneus</w:t>
      </w:r>
      <w:proofErr w:type="spellEnd"/>
      <w:r>
        <w:rPr>
          <w:sz w:val="28"/>
          <w:szCs w:val="28"/>
          <w:lang w:val="en-US"/>
        </w:rPr>
        <w:t xml:space="preserve"> flap for breast reconstruction. </w:t>
      </w:r>
      <w:proofErr w:type="spellStart"/>
      <w:r>
        <w:rPr>
          <w:i/>
          <w:sz w:val="28"/>
          <w:szCs w:val="28"/>
          <w:lang w:val="en-US"/>
        </w:rPr>
        <w:t>Chir</w:t>
      </w:r>
      <w:proofErr w:type="spellEnd"/>
      <w:r>
        <w:rPr>
          <w:i/>
          <w:sz w:val="28"/>
          <w:szCs w:val="28"/>
          <w:lang w:val="en-US"/>
        </w:rPr>
        <w:t>. Plast.</w:t>
      </w:r>
      <w:r>
        <w:rPr>
          <w:sz w:val="28"/>
          <w:szCs w:val="28"/>
          <w:lang w:val="en-US"/>
        </w:rPr>
        <w:t xml:space="preserve"> (Berlin)</w:t>
      </w:r>
      <w:r>
        <w:rPr>
          <w:sz w:val="28"/>
          <w:szCs w:val="28"/>
        </w:rPr>
        <w:t>,</w:t>
      </w:r>
      <w:r>
        <w:rPr>
          <w:sz w:val="28"/>
          <w:szCs w:val="28"/>
          <w:lang w:val="en-US"/>
        </w:rPr>
        <w:t xml:space="preserve"> 1977</w:t>
      </w:r>
      <w:r>
        <w:rPr>
          <w:sz w:val="28"/>
          <w:szCs w:val="28"/>
        </w:rPr>
        <w:t>,</w:t>
      </w:r>
      <w:r>
        <w:rPr>
          <w:sz w:val="28"/>
          <w:szCs w:val="28"/>
          <w:lang w:val="en-US"/>
        </w:rPr>
        <w:t xml:space="preserve"> vol. 4</w:t>
      </w:r>
      <w:r>
        <w:rPr>
          <w:sz w:val="28"/>
          <w:szCs w:val="28"/>
        </w:rPr>
        <w:t>,</w:t>
      </w:r>
      <w:r>
        <w:rPr>
          <w:sz w:val="28"/>
          <w:szCs w:val="28"/>
          <w:lang w:val="en-US"/>
        </w:rPr>
        <w:t xml:space="preserve"> </w:t>
      </w:r>
      <w:proofErr w:type="spellStart"/>
      <w:r>
        <w:rPr>
          <w:sz w:val="28"/>
          <w:szCs w:val="28"/>
        </w:rPr>
        <w:t>рр</w:t>
      </w:r>
      <w:proofErr w:type="spellEnd"/>
      <w:r>
        <w:rPr>
          <w:sz w:val="28"/>
          <w:szCs w:val="28"/>
          <w:lang w:val="en-US"/>
        </w:rPr>
        <w:t>. 27.</w:t>
      </w:r>
    </w:p>
    <w:p w14:paraId="23F74488" w14:textId="00547954" w:rsidR="004947EC" w:rsidRDefault="004947EC" w:rsidP="00CD7214">
      <w:pPr>
        <w:pStyle w:val="a6"/>
        <w:numPr>
          <w:ilvl w:val="0"/>
          <w:numId w:val="29"/>
        </w:numPr>
        <w:shd w:val="clear" w:color="auto" w:fill="FFFFFF"/>
        <w:spacing w:before="0" w:beforeAutospacing="0" w:after="0" w:afterAutospacing="0" w:line="360" w:lineRule="auto"/>
        <w:rPr>
          <w:rFonts w:eastAsiaTheme="minorHAnsi"/>
          <w:sz w:val="28"/>
          <w:szCs w:val="28"/>
          <w:lang w:val="en-US" w:eastAsia="en-US"/>
        </w:rPr>
      </w:pPr>
      <w:proofErr w:type="spellStart"/>
      <w:r>
        <w:rPr>
          <w:rFonts w:eastAsiaTheme="minorHAnsi"/>
          <w:sz w:val="28"/>
          <w:szCs w:val="28"/>
          <w:lang w:val="en-US" w:eastAsia="en-US"/>
        </w:rPr>
        <w:t>Semiglazov</w:t>
      </w:r>
      <w:proofErr w:type="spellEnd"/>
      <w:r>
        <w:rPr>
          <w:rFonts w:eastAsiaTheme="minorHAnsi"/>
          <w:sz w:val="28"/>
          <w:szCs w:val="28"/>
          <w:lang w:val="en-US" w:eastAsia="en-US"/>
        </w:rPr>
        <w:t xml:space="preserve"> V.F. The multifaceted biology of breast cancer: the search for adequate treatment. </w:t>
      </w:r>
      <w:r>
        <w:rPr>
          <w:rFonts w:eastAsiaTheme="minorHAnsi"/>
          <w:i/>
          <w:iCs/>
          <w:sz w:val="28"/>
          <w:szCs w:val="28"/>
          <w:lang w:val="en-US" w:eastAsia="en-US"/>
        </w:rPr>
        <w:t>Malignant tumors</w:t>
      </w:r>
      <w:r>
        <w:rPr>
          <w:rFonts w:eastAsiaTheme="minorHAnsi"/>
          <w:i/>
          <w:iCs/>
          <w:sz w:val="28"/>
          <w:szCs w:val="28"/>
          <w:lang w:eastAsia="en-US"/>
        </w:rPr>
        <w:t>,</w:t>
      </w:r>
      <w:r>
        <w:rPr>
          <w:rFonts w:eastAsiaTheme="minorHAnsi"/>
          <w:sz w:val="28"/>
          <w:szCs w:val="28"/>
          <w:lang w:val="en-US" w:eastAsia="en-US"/>
        </w:rPr>
        <w:t xml:space="preserve"> 2016</w:t>
      </w:r>
      <w:r>
        <w:rPr>
          <w:rFonts w:eastAsiaTheme="minorHAnsi"/>
          <w:sz w:val="28"/>
          <w:szCs w:val="28"/>
          <w:lang w:eastAsia="en-US"/>
        </w:rPr>
        <w:t xml:space="preserve">, </w:t>
      </w:r>
      <w:r w:rsidR="00127416">
        <w:rPr>
          <w:rFonts w:eastAsiaTheme="minorHAnsi"/>
          <w:sz w:val="28"/>
          <w:szCs w:val="28"/>
          <w:lang w:val="en-US" w:eastAsia="en-US"/>
        </w:rPr>
        <w:t>no</w:t>
      </w:r>
      <w:r>
        <w:rPr>
          <w:rFonts w:eastAsiaTheme="minorHAnsi"/>
          <w:sz w:val="28"/>
          <w:szCs w:val="28"/>
          <w:lang w:eastAsia="en-US"/>
        </w:rPr>
        <w:t xml:space="preserve"> </w:t>
      </w:r>
      <w:r>
        <w:rPr>
          <w:rFonts w:eastAsiaTheme="minorHAnsi"/>
          <w:sz w:val="28"/>
          <w:szCs w:val="28"/>
          <w:lang w:val="en-US" w:eastAsia="en-US"/>
        </w:rPr>
        <w:t>3</w:t>
      </w:r>
      <w:r>
        <w:rPr>
          <w:rFonts w:eastAsiaTheme="minorHAnsi"/>
          <w:sz w:val="28"/>
          <w:szCs w:val="28"/>
          <w:lang w:eastAsia="en-US"/>
        </w:rPr>
        <w:t xml:space="preserve">, </w:t>
      </w:r>
      <w:proofErr w:type="spellStart"/>
      <w:r>
        <w:rPr>
          <w:rFonts w:eastAsiaTheme="minorHAnsi"/>
          <w:sz w:val="28"/>
          <w:szCs w:val="28"/>
          <w:lang w:eastAsia="en-US"/>
        </w:rPr>
        <w:t>рр</w:t>
      </w:r>
      <w:proofErr w:type="spellEnd"/>
      <w:r>
        <w:rPr>
          <w:rFonts w:eastAsiaTheme="minorHAnsi"/>
          <w:sz w:val="28"/>
          <w:szCs w:val="28"/>
          <w:lang w:eastAsia="en-US"/>
        </w:rPr>
        <w:t xml:space="preserve">. </w:t>
      </w:r>
      <w:r>
        <w:rPr>
          <w:rFonts w:eastAsiaTheme="minorHAnsi"/>
          <w:sz w:val="28"/>
          <w:szCs w:val="28"/>
          <w:lang w:val="en-US" w:eastAsia="en-US"/>
        </w:rPr>
        <w:t xml:space="preserve">5–10. (In Russ.) </w:t>
      </w:r>
    </w:p>
    <w:p w14:paraId="600CEA99" w14:textId="29F4945A" w:rsidR="004947EC" w:rsidRDefault="004947EC" w:rsidP="00CD7214">
      <w:pPr>
        <w:pStyle w:val="a6"/>
        <w:numPr>
          <w:ilvl w:val="0"/>
          <w:numId w:val="29"/>
        </w:numPr>
        <w:shd w:val="clear" w:color="auto" w:fill="FFFFFF"/>
        <w:spacing w:before="0" w:beforeAutospacing="0" w:after="0" w:afterAutospacing="0" w:line="360" w:lineRule="auto"/>
        <w:rPr>
          <w:rFonts w:eastAsiaTheme="minorHAnsi"/>
          <w:sz w:val="28"/>
          <w:szCs w:val="28"/>
          <w:lang w:val="en-US" w:eastAsia="en-US"/>
        </w:rPr>
      </w:pPr>
      <w:proofErr w:type="spellStart"/>
      <w:r>
        <w:rPr>
          <w:rFonts w:eastAsiaTheme="minorHAnsi"/>
          <w:sz w:val="28"/>
          <w:szCs w:val="28"/>
          <w:lang w:val="en-US" w:eastAsia="en-US"/>
        </w:rPr>
        <w:t>Sarukhanov</w:t>
      </w:r>
      <w:proofErr w:type="spellEnd"/>
      <w:r>
        <w:rPr>
          <w:rFonts w:eastAsiaTheme="minorHAnsi"/>
          <w:sz w:val="28"/>
          <w:szCs w:val="28"/>
          <w:lang w:val="en-US" w:eastAsia="en-US"/>
        </w:rPr>
        <w:t xml:space="preserve"> G.M., </w:t>
      </w:r>
      <w:proofErr w:type="spellStart"/>
      <w:r>
        <w:rPr>
          <w:rFonts w:eastAsiaTheme="minorHAnsi"/>
          <w:sz w:val="28"/>
          <w:szCs w:val="28"/>
          <w:lang w:val="en-US" w:eastAsia="en-US"/>
        </w:rPr>
        <w:t>Borovikov</w:t>
      </w:r>
      <w:proofErr w:type="spellEnd"/>
      <w:r>
        <w:rPr>
          <w:rFonts w:eastAsiaTheme="minorHAnsi"/>
          <w:sz w:val="28"/>
          <w:szCs w:val="28"/>
          <w:lang w:val="en-US" w:eastAsia="en-US"/>
        </w:rPr>
        <w:t xml:space="preserve"> A.M. The fascial system of the breast. A new look. Part 1. Anatomy and surgical significance of the breast fold. </w:t>
      </w:r>
      <w:r>
        <w:rPr>
          <w:rFonts w:eastAsiaTheme="minorHAnsi"/>
          <w:i/>
          <w:sz w:val="28"/>
          <w:szCs w:val="28"/>
          <w:lang w:val="en-US" w:eastAsia="en-US"/>
        </w:rPr>
        <w:t>Plastic surgery and cosmetology</w:t>
      </w:r>
      <w:r>
        <w:rPr>
          <w:rFonts w:eastAsiaTheme="minorHAnsi"/>
          <w:i/>
          <w:sz w:val="28"/>
          <w:szCs w:val="28"/>
          <w:lang w:eastAsia="en-US"/>
        </w:rPr>
        <w:t>,</w:t>
      </w:r>
      <w:r>
        <w:rPr>
          <w:rFonts w:eastAsiaTheme="minorHAnsi"/>
          <w:i/>
          <w:sz w:val="28"/>
          <w:szCs w:val="28"/>
          <w:lang w:val="en-US" w:eastAsia="en-US"/>
        </w:rPr>
        <w:t xml:space="preserve"> </w:t>
      </w:r>
      <w:r>
        <w:rPr>
          <w:rFonts w:eastAsiaTheme="minorHAnsi"/>
          <w:sz w:val="28"/>
          <w:szCs w:val="28"/>
          <w:lang w:val="en-US" w:eastAsia="en-US"/>
        </w:rPr>
        <w:t>2011</w:t>
      </w:r>
      <w:r>
        <w:rPr>
          <w:rFonts w:eastAsiaTheme="minorHAnsi"/>
          <w:sz w:val="28"/>
          <w:szCs w:val="28"/>
          <w:lang w:eastAsia="en-US"/>
        </w:rPr>
        <w:t>,</w:t>
      </w:r>
      <w:r>
        <w:rPr>
          <w:rFonts w:eastAsiaTheme="minorHAnsi"/>
          <w:sz w:val="28"/>
          <w:szCs w:val="28"/>
          <w:lang w:val="en-US" w:eastAsia="en-US"/>
        </w:rPr>
        <w:t xml:space="preserve"> </w:t>
      </w:r>
      <w:r w:rsidR="00127416">
        <w:rPr>
          <w:rFonts w:eastAsiaTheme="minorHAnsi"/>
          <w:sz w:val="28"/>
          <w:szCs w:val="28"/>
          <w:lang w:val="en-US" w:eastAsia="en-US"/>
        </w:rPr>
        <w:t>no</w:t>
      </w:r>
      <w:r>
        <w:rPr>
          <w:rFonts w:eastAsiaTheme="minorHAnsi"/>
          <w:sz w:val="28"/>
          <w:szCs w:val="28"/>
          <w:lang w:eastAsia="en-US"/>
        </w:rPr>
        <w:t xml:space="preserve"> </w:t>
      </w:r>
      <w:r>
        <w:rPr>
          <w:rFonts w:eastAsiaTheme="minorHAnsi"/>
          <w:sz w:val="28"/>
          <w:szCs w:val="28"/>
          <w:lang w:val="en-US" w:eastAsia="en-US"/>
        </w:rPr>
        <w:t>4</w:t>
      </w:r>
      <w:r>
        <w:rPr>
          <w:rFonts w:eastAsiaTheme="minorHAnsi"/>
          <w:sz w:val="28"/>
          <w:szCs w:val="28"/>
          <w:lang w:eastAsia="en-US"/>
        </w:rPr>
        <w:t xml:space="preserve">, </w:t>
      </w:r>
      <w:r>
        <w:rPr>
          <w:rFonts w:eastAsiaTheme="minorHAnsi"/>
          <w:sz w:val="28"/>
          <w:szCs w:val="28"/>
          <w:lang w:val="en-US" w:eastAsia="en-US"/>
        </w:rPr>
        <w:t>pp. 587</w:t>
      </w:r>
      <w:r>
        <w:rPr>
          <w:sz w:val="28"/>
          <w:szCs w:val="28"/>
          <w:lang w:val="en-US"/>
        </w:rPr>
        <w:t>–</w:t>
      </w:r>
      <w:r>
        <w:rPr>
          <w:rFonts w:eastAsiaTheme="minorHAnsi"/>
          <w:sz w:val="28"/>
          <w:szCs w:val="28"/>
          <w:lang w:val="en-US" w:eastAsia="en-US"/>
        </w:rPr>
        <w:t>596. (In Russ.)</w:t>
      </w:r>
    </w:p>
    <w:p w14:paraId="6A90DD93" w14:textId="36B71DA9" w:rsidR="004947EC" w:rsidRDefault="004947EC" w:rsidP="00CD7214">
      <w:pPr>
        <w:pStyle w:val="a6"/>
        <w:numPr>
          <w:ilvl w:val="0"/>
          <w:numId w:val="29"/>
        </w:numPr>
        <w:shd w:val="clear" w:color="auto" w:fill="FFFFFF"/>
        <w:spacing w:before="0" w:beforeAutospacing="0" w:after="0" w:afterAutospacing="0" w:line="360" w:lineRule="auto"/>
        <w:rPr>
          <w:rFonts w:eastAsiaTheme="minorHAnsi"/>
          <w:sz w:val="28"/>
          <w:szCs w:val="28"/>
          <w:lang w:val="en-US" w:eastAsia="en-US"/>
        </w:rPr>
      </w:pPr>
      <w:r>
        <w:rPr>
          <w:rFonts w:eastAsiaTheme="minorHAnsi"/>
          <w:sz w:val="28"/>
          <w:szCs w:val="28"/>
          <w:lang w:val="en-US" w:eastAsia="en-US"/>
        </w:rPr>
        <w:t xml:space="preserve">Pennisi V.R. Making a definite inframammary fold under a reconstructed breast. </w:t>
      </w:r>
      <w:r>
        <w:rPr>
          <w:rFonts w:eastAsiaTheme="minorHAnsi"/>
          <w:i/>
          <w:iCs/>
          <w:sz w:val="28"/>
          <w:szCs w:val="28"/>
          <w:lang w:val="en-US" w:eastAsia="en-US"/>
        </w:rPr>
        <w:t xml:space="preserve">Plastic </w:t>
      </w:r>
      <w:proofErr w:type="spellStart"/>
      <w:r>
        <w:rPr>
          <w:rFonts w:eastAsiaTheme="minorHAnsi"/>
          <w:i/>
          <w:iCs/>
          <w:sz w:val="28"/>
          <w:szCs w:val="28"/>
          <w:lang w:val="en-US" w:eastAsia="en-US"/>
        </w:rPr>
        <w:t>Reconstrurctive</w:t>
      </w:r>
      <w:proofErr w:type="spellEnd"/>
      <w:r>
        <w:rPr>
          <w:rFonts w:eastAsiaTheme="minorHAnsi"/>
          <w:i/>
          <w:iCs/>
          <w:sz w:val="28"/>
          <w:szCs w:val="28"/>
          <w:lang w:val="en-US" w:eastAsia="en-US"/>
        </w:rPr>
        <w:t xml:space="preserve"> Surgery</w:t>
      </w:r>
      <w:r>
        <w:rPr>
          <w:rFonts w:eastAsiaTheme="minorHAnsi"/>
          <w:i/>
          <w:iCs/>
          <w:sz w:val="28"/>
          <w:szCs w:val="28"/>
          <w:lang w:eastAsia="en-US"/>
        </w:rPr>
        <w:t>,</w:t>
      </w:r>
      <w:r>
        <w:rPr>
          <w:rFonts w:eastAsiaTheme="minorHAnsi"/>
          <w:sz w:val="28"/>
          <w:szCs w:val="28"/>
          <w:lang w:val="en-US" w:eastAsia="en-US"/>
        </w:rPr>
        <w:t xml:space="preserve"> 1977</w:t>
      </w:r>
      <w:r>
        <w:rPr>
          <w:rFonts w:eastAsiaTheme="minorHAnsi"/>
          <w:sz w:val="28"/>
          <w:szCs w:val="28"/>
          <w:lang w:eastAsia="en-US"/>
        </w:rPr>
        <w:t>,</w:t>
      </w:r>
      <w:r>
        <w:rPr>
          <w:rFonts w:eastAsiaTheme="minorHAnsi"/>
          <w:sz w:val="28"/>
          <w:szCs w:val="28"/>
          <w:lang w:val="en-US" w:eastAsia="en-US"/>
        </w:rPr>
        <w:t xml:space="preserve"> </w:t>
      </w:r>
      <w:r w:rsidR="00127416">
        <w:rPr>
          <w:rFonts w:eastAsiaTheme="minorHAnsi"/>
          <w:sz w:val="28"/>
          <w:szCs w:val="28"/>
          <w:lang w:val="en-US" w:eastAsia="en-US"/>
        </w:rPr>
        <w:t>no</w:t>
      </w:r>
      <w:r>
        <w:rPr>
          <w:rFonts w:eastAsiaTheme="minorHAnsi"/>
          <w:sz w:val="28"/>
          <w:szCs w:val="28"/>
          <w:lang w:val="en-US" w:eastAsia="en-US"/>
        </w:rPr>
        <w:t xml:space="preserve"> 60 (4)</w:t>
      </w:r>
      <w:r>
        <w:rPr>
          <w:rFonts w:eastAsiaTheme="minorHAnsi"/>
          <w:sz w:val="28"/>
          <w:szCs w:val="28"/>
          <w:lang w:eastAsia="en-US"/>
        </w:rPr>
        <w:t>,</w:t>
      </w:r>
      <w:r>
        <w:rPr>
          <w:rFonts w:eastAsiaTheme="minorHAnsi"/>
          <w:sz w:val="28"/>
          <w:szCs w:val="28"/>
          <w:lang w:val="en-US" w:eastAsia="en-US"/>
        </w:rPr>
        <w:t xml:space="preserve"> </w:t>
      </w:r>
      <w:proofErr w:type="spellStart"/>
      <w:r>
        <w:rPr>
          <w:rFonts w:eastAsiaTheme="minorHAnsi"/>
          <w:sz w:val="28"/>
          <w:szCs w:val="28"/>
          <w:lang w:eastAsia="en-US"/>
        </w:rPr>
        <w:t>рр</w:t>
      </w:r>
      <w:proofErr w:type="spellEnd"/>
      <w:r>
        <w:rPr>
          <w:rFonts w:eastAsiaTheme="minorHAnsi"/>
          <w:sz w:val="28"/>
          <w:szCs w:val="28"/>
          <w:lang w:eastAsia="en-US"/>
        </w:rPr>
        <w:t xml:space="preserve">. </w:t>
      </w:r>
      <w:r>
        <w:rPr>
          <w:rFonts w:eastAsiaTheme="minorHAnsi"/>
          <w:sz w:val="28"/>
          <w:szCs w:val="28"/>
          <w:lang w:val="en-US" w:eastAsia="en-US"/>
        </w:rPr>
        <w:t xml:space="preserve"> 523</w:t>
      </w:r>
      <w:r>
        <w:rPr>
          <w:sz w:val="28"/>
          <w:szCs w:val="28"/>
          <w:lang w:val="en-US"/>
        </w:rPr>
        <w:t>–</w:t>
      </w:r>
      <w:r>
        <w:rPr>
          <w:rFonts w:eastAsiaTheme="minorHAnsi"/>
          <w:sz w:val="28"/>
          <w:szCs w:val="28"/>
          <w:lang w:val="en-US" w:eastAsia="en-US"/>
        </w:rPr>
        <w:t>525.</w:t>
      </w:r>
    </w:p>
    <w:p w14:paraId="5291431E" w14:textId="77777777" w:rsidR="004947EC" w:rsidRDefault="004947EC" w:rsidP="00CD7214">
      <w:pPr>
        <w:spacing w:line="360" w:lineRule="auto"/>
        <w:jc w:val="both"/>
        <w:rPr>
          <w:rFonts w:ascii="Times New Roman" w:hAnsi="Times New Roman" w:cs="Times New Roman"/>
          <w:sz w:val="28"/>
          <w:szCs w:val="28"/>
        </w:rPr>
      </w:pPr>
    </w:p>
    <w:p w14:paraId="29C8B343" w14:textId="77777777" w:rsidR="004947EC" w:rsidRDefault="004947EC" w:rsidP="00CD7214">
      <w:pPr>
        <w:spacing w:after="0" w:line="360" w:lineRule="auto"/>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Сведения об авторах:</w:t>
      </w:r>
    </w:p>
    <w:p w14:paraId="1391D142" w14:textId="13F32E3B" w:rsidR="004947EC" w:rsidRDefault="004947EC" w:rsidP="00CD7214">
      <w:pPr>
        <w:shd w:val="clear" w:color="auto" w:fill="FFFFFF"/>
        <w:spacing w:after="0" w:line="360" w:lineRule="auto"/>
        <w:jc w:val="both"/>
        <w:rPr>
          <w:rFonts w:ascii="Times New Roman" w:hAnsi="Times New Roman"/>
          <w:sz w:val="28"/>
          <w:szCs w:val="28"/>
        </w:rPr>
      </w:pPr>
      <w:proofErr w:type="spellStart"/>
      <w:r>
        <w:rPr>
          <w:rFonts w:ascii="Times New Roman" w:hAnsi="Times New Roman"/>
          <w:b/>
          <w:sz w:val="28"/>
          <w:szCs w:val="28"/>
        </w:rPr>
        <w:t>Степанянц</w:t>
      </w:r>
      <w:proofErr w:type="spellEnd"/>
      <w:r>
        <w:rPr>
          <w:rFonts w:ascii="Times New Roman" w:hAnsi="Times New Roman"/>
          <w:b/>
          <w:sz w:val="28"/>
          <w:szCs w:val="28"/>
        </w:rPr>
        <w:t xml:space="preserve"> Николай Георгиевич</w:t>
      </w:r>
      <w:r>
        <w:rPr>
          <w:rFonts w:ascii="Times New Roman" w:hAnsi="Times New Roman"/>
          <w:sz w:val="28"/>
          <w:szCs w:val="28"/>
        </w:rPr>
        <w:t xml:space="preserve"> – кандидат медицинских</w:t>
      </w:r>
      <w:r>
        <w:rPr>
          <w:rFonts w:ascii="Times New Roman" w:hAnsi="Times New Roman"/>
          <w:sz w:val="28"/>
          <w:szCs w:val="28"/>
        </w:rPr>
        <w:br/>
        <w:t>наук, ФГБУ ГНЦ Федеральный медицинский биофизический</w:t>
      </w:r>
      <w:r>
        <w:rPr>
          <w:rFonts w:ascii="Times New Roman" w:hAnsi="Times New Roman"/>
          <w:sz w:val="28"/>
          <w:szCs w:val="28"/>
        </w:rPr>
        <w:br/>
        <w:t xml:space="preserve">центр им. А.И. </w:t>
      </w:r>
      <w:proofErr w:type="spellStart"/>
      <w:r>
        <w:rPr>
          <w:rFonts w:ascii="Times New Roman" w:hAnsi="Times New Roman"/>
          <w:sz w:val="28"/>
          <w:szCs w:val="28"/>
        </w:rPr>
        <w:t>Бурназяна</w:t>
      </w:r>
      <w:proofErr w:type="spellEnd"/>
      <w:r>
        <w:rPr>
          <w:rFonts w:ascii="Times New Roman" w:hAnsi="Times New Roman"/>
          <w:sz w:val="28"/>
          <w:szCs w:val="28"/>
        </w:rPr>
        <w:t xml:space="preserve"> ФМБА России, 123098, ул. Маршала Новикова 23, </w:t>
      </w:r>
      <w:r>
        <w:rPr>
          <w:rFonts w:ascii="Times New Roman" w:hAnsi="Times New Roman"/>
          <w:sz w:val="28"/>
          <w:szCs w:val="28"/>
        </w:rPr>
        <w:lastRenderedPageBreak/>
        <w:t>Москва, Россия. Е</w:t>
      </w:r>
      <w:r>
        <w:rPr>
          <w:rFonts w:ascii="Times New Roman" w:hAnsi="Times New Roman"/>
          <w:sz w:val="28"/>
          <w:szCs w:val="28"/>
          <w:lang w:val="en-US"/>
        </w:rPr>
        <w:t>mail</w:t>
      </w:r>
      <w:r>
        <w:rPr>
          <w:rFonts w:ascii="Times New Roman" w:hAnsi="Times New Roman"/>
          <w:sz w:val="28"/>
          <w:szCs w:val="28"/>
        </w:rPr>
        <w:t xml:space="preserve">: </w:t>
      </w:r>
      <w:proofErr w:type="spellStart"/>
      <w:r>
        <w:rPr>
          <w:rFonts w:ascii="Times New Roman" w:hAnsi="Times New Roman"/>
          <w:sz w:val="28"/>
          <w:szCs w:val="28"/>
          <w:lang w:val="en-US"/>
        </w:rPr>
        <w:t>stepanianc</w:t>
      </w:r>
      <w:proofErr w:type="spellEnd"/>
      <w:r>
        <w:rPr>
          <w:rFonts w:ascii="Times New Roman" w:hAnsi="Times New Roman"/>
          <w:sz w:val="28"/>
          <w:szCs w:val="28"/>
        </w:rPr>
        <w:t>@</w:t>
      </w:r>
      <w:r>
        <w:rPr>
          <w:rFonts w:ascii="Times New Roman" w:hAnsi="Times New Roman"/>
          <w:sz w:val="28"/>
          <w:szCs w:val="28"/>
          <w:lang w:val="en-US"/>
        </w:rPr>
        <w:t>inbox</w:t>
      </w:r>
      <w:r>
        <w:rPr>
          <w:rFonts w:ascii="Times New Roman" w:hAnsi="Times New Roman"/>
          <w:sz w:val="28"/>
          <w:szCs w:val="28"/>
        </w:rPr>
        <w:t>.</w:t>
      </w:r>
      <w:proofErr w:type="spellStart"/>
      <w:r>
        <w:rPr>
          <w:rFonts w:ascii="Times New Roman" w:hAnsi="Times New Roman"/>
          <w:sz w:val="28"/>
          <w:szCs w:val="28"/>
          <w:lang w:val="en-US"/>
        </w:rPr>
        <w:t>ru</w:t>
      </w:r>
      <w:proofErr w:type="spellEnd"/>
      <w:r>
        <w:rPr>
          <w:rFonts w:ascii="Times New Roman" w:hAnsi="Times New Roman"/>
          <w:sz w:val="28"/>
          <w:szCs w:val="28"/>
        </w:rPr>
        <w:t xml:space="preserve">. </w:t>
      </w:r>
      <w:r>
        <w:rPr>
          <w:rFonts w:ascii="Times New Roman" w:hAnsi="Times New Roman"/>
          <w:sz w:val="28"/>
          <w:szCs w:val="28"/>
          <w:lang w:val="en-US"/>
        </w:rPr>
        <w:t>ORCID</w:t>
      </w:r>
      <w:r>
        <w:rPr>
          <w:rFonts w:ascii="Times New Roman" w:hAnsi="Times New Roman"/>
          <w:sz w:val="28"/>
          <w:szCs w:val="28"/>
        </w:rPr>
        <w:t>:</w:t>
      </w:r>
      <w:r>
        <w:rPr>
          <w:rFonts w:ascii="Times New Roman" w:hAnsi="Times New Roman"/>
          <w:sz w:val="28"/>
          <w:szCs w:val="28"/>
        </w:rPr>
        <w:br/>
        <w:t>0000–0002–9918–0851</w:t>
      </w:r>
    </w:p>
    <w:p w14:paraId="5C158221" w14:textId="77777777" w:rsidR="004947EC" w:rsidRDefault="004947EC" w:rsidP="00CD7214">
      <w:pPr>
        <w:shd w:val="clear" w:color="auto" w:fill="FFFFFF"/>
        <w:spacing w:after="0" w:line="360" w:lineRule="auto"/>
        <w:jc w:val="both"/>
        <w:rPr>
          <w:rFonts w:ascii="Times New Roman" w:eastAsia="Times New Roman" w:hAnsi="Times New Roman"/>
          <w:color w:val="000000"/>
          <w:sz w:val="24"/>
          <w:szCs w:val="24"/>
          <w:lang w:eastAsia="ru-RU"/>
        </w:rPr>
      </w:pPr>
    </w:p>
    <w:p w14:paraId="402E0BD2" w14:textId="77777777" w:rsidR="004947EC" w:rsidRDefault="004947EC" w:rsidP="00CD7214">
      <w:pPr>
        <w:shd w:val="clear" w:color="auto" w:fill="FFFFFF"/>
        <w:spacing w:after="0" w:line="360" w:lineRule="auto"/>
        <w:jc w:val="both"/>
        <w:rPr>
          <w:rFonts w:ascii="Times New Roman" w:hAnsi="Times New Roman"/>
          <w:sz w:val="28"/>
          <w:szCs w:val="28"/>
        </w:rPr>
      </w:pPr>
      <w:r>
        <w:rPr>
          <w:rFonts w:ascii="Times New Roman" w:hAnsi="Times New Roman"/>
          <w:b/>
          <w:sz w:val="28"/>
          <w:szCs w:val="28"/>
        </w:rPr>
        <w:t>Восканян Сергей Эдуардович</w:t>
      </w:r>
      <w:r>
        <w:rPr>
          <w:b/>
          <w:sz w:val="28"/>
          <w:szCs w:val="28"/>
        </w:rPr>
        <w:t xml:space="preserve"> </w:t>
      </w:r>
      <w:r>
        <w:rPr>
          <w:rFonts w:ascii="Times New Roman" w:hAnsi="Times New Roman"/>
          <w:sz w:val="28"/>
          <w:szCs w:val="28"/>
        </w:rPr>
        <w:t xml:space="preserve">– член-корреспондент РАН, доктор медицинских наук. ФГБУ ГНЦ Федеральный медицинский биофизический центр им. А.И. </w:t>
      </w:r>
      <w:proofErr w:type="spellStart"/>
      <w:r>
        <w:rPr>
          <w:rFonts w:ascii="Times New Roman" w:hAnsi="Times New Roman"/>
          <w:sz w:val="28"/>
          <w:szCs w:val="28"/>
        </w:rPr>
        <w:t>Бурназяна</w:t>
      </w:r>
      <w:proofErr w:type="spellEnd"/>
      <w:r>
        <w:rPr>
          <w:rFonts w:ascii="Times New Roman" w:hAnsi="Times New Roman"/>
          <w:sz w:val="28"/>
          <w:szCs w:val="28"/>
        </w:rPr>
        <w:t xml:space="preserve"> ФМБА России, 123098, ул. Маршала Новикова 23, Москва, Россия. </w:t>
      </w:r>
      <w:proofErr w:type="spellStart"/>
      <w:r>
        <w:rPr>
          <w:rFonts w:ascii="Times New Roman" w:hAnsi="Times New Roman"/>
          <w:sz w:val="28"/>
          <w:szCs w:val="28"/>
        </w:rPr>
        <w:t>Еmail</w:t>
      </w:r>
      <w:proofErr w:type="spellEnd"/>
      <w:r>
        <w:rPr>
          <w:rFonts w:ascii="Times New Roman" w:hAnsi="Times New Roman"/>
          <w:sz w:val="28"/>
          <w:szCs w:val="28"/>
        </w:rPr>
        <w:t xml:space="preserve">: voskanyan_se@mail.ru. ORCID: </w:t>
      </w:r>
      <w:hyperlink r:id="rId16" w:tgtFrame="_blank" w:history="1">
        <w:r>
          <w:rPr>
            <w:rStyle w:val="a3"/>
            <w:rFonts w:ascii="Times New Roman" w:hAnsi="Times New Roman"/>
            <w:sz w:val="28"/>
            <w:szCs w:val="28"/>
          </w:rPr>
          <w:t>0000-0001-5691-5398</w:t>
        </w:r>
      </w:hyperlink>
    </w:p>
    <w:p w14:paraId="41885D57" w14:textId="77777777" w:rsidR="004947EC" w:rsidRDefault="004947EC" w:rsidP="00CD7214">
      <w:pPr>
        <w:shd w:val="clear" w:color="auto" w:fill="FFFFFF"/>
        <w:spacing w:after="0" w:line="360" w:lineRule="auto"/>
        <w:jc w:val="both"/>
        <w:rPr>
          <w:rFonts w:ascii="Times New Roman" w:hAnsi="Times New Roman"/>
          <w:b/>
          <w:sz w:val="28"/>
          <w:szCs w:val="28"/>
        </w:rPr>
      </w:pPr>
    </w:p>
    <w:p w14:paraId="2771BB95" w14:textId="77777777" w:rsidR="004947EC" w:rsidRPr="000425CB" w:rsidRDefault="004947EC" w:rsidP="00CD7214">
      <w:pPr>
        <w:shd w:val="clear" w:color="auto" w:fill="FFFFFF"/>
        <w:spacing w:after="0" w:line="360" w:lineRule="auto"/>
        <w:jc w:val="both"/>
        <w:rPr>
          <w:rFonts w:ascii="Times New Roman" w:hAnsi="Times New Roman"/>
          <w:sz w:val="28"/>
          <w:szCs w:val="28"/>
          <w:lang w:val="en-US"/>
        </w:rPr>
      </w:pPr>
      <w:proofErr w:type="spellStart"/>
      <w:r>
        <w:rPr>
          <w:rFonts w:ascii="Times New Roman" w:hAnsi="Times New Roman"/>
          <w:b/>
          <w:sz w:val="28"/>
          <w:szCs w:val="28"/>
        </w:rPr>
        <w:t>Зугумова</w:t>
      </w:r>
      <w:proofErr w:type="spellEnd"/>
      <w:r>
        <w:rPr>
          <w:rFonts w:ascii="Times New Roman" w:hAnsi="Times New Roman"/>
          <w:b/>
          <w:sz w:val="28"/>
          <w:szCs w:val="28"/>
        </w:rPr>
        <w:t xml:space="preserve"> Мариям </w:t>
      </w:r>
      <w:proofErr w:type="spellStart"/>
      <w:r>
        <w:rPr>
          <w:rFonts w:ascii="Times New Roman" w:hAnsi="Times New Roman"/>
          <w:b/>
          <w:sz w:val="28"/>
          <w:szCs w:val="28"/>
        </w:rPr>
        <w:t>Шамиловна</w:t>
      </w:r>
      <w:proofErr w:type="spellEnd"/>
      <w:r>
        <w:rPr>
          <w:rFonts w:ascii="Times New Roman" w:hAnsi="Times New Roman"/>
          <w:sz w:val="28"/>
          <w:szCs w:val="28"/>
        </w:rPr>
        <w:t xml:space="preserve"> – ассистент, Медико-биологи-</w:t>
      </w:r>
      <w:r>
        <w:rPr>
          <w:rFonts w:ascii="Times New Roman" w:hAnsi="Times New Roman"/>
          <w:sz w:val="28"/>
          <w:szCs w:val="28"/>
        </w:rPr>
        <w:br/>
      </w:r>
      <w:proofErr w:type="spellStart"/>
      <w:r>
        <w:rPr>
          <w:rFonts w:ascii="Times New Roman" w:hAnsi="Times New Roman"/>
          <w:sz w:val="28"/>
          <w:szCs w:val="28"/>
        </w:rPr>
        <w:t>ческий</w:t>
      </w:r>
      <w:proofErr w:type="spellEnd"/>
      <w:r>
        <w:rPr>
          <w:rFonts w:ascii="Times New Roman" w:hAnsi="Times New Roman"/>
          <w:sz w:val="28"/>
          <w:szCs w:val="28"/>
        </w:rPr>
        <w:t xml:space="preserve"> университет инноваций и непрерывного образования Фе-</w:t>
      </w:r>
      <w:r>
        <w:rPr>
          <w:rFonts w:ascii="Times New Roman" w:hAnsi="Times New Roman"/>
          <w:sz w:val="28"/>
          <w:szCs w:val="28"/>
        </w:rPr>
        <w:br/>
      </w:r>
      <w:proofErr w:type="spellStart"/>
      <w:r>
        <w:rPr>
          <w:rFonts w:ascii="Times New Roman" w:hAnsi="Times New Roman"/>
          <w:sz w:val="28"/>
          <w:szCs w:val="28"/>
        </w:rPr>
        <w:t>деральный</w:t>
      </w:r>
      <w:proofErr w:type="spellEnd"/>
      <w:r>
        <w:rPr>
          <w:rFonts w:ascii="Times New Roman" w:hAnsi="Times New Roman"/>
          <w:sz w:val="28"/>
          <w:szCs w:val="28"/>
        </w:rPr>
        <w:t xml:space="preserve"> медицинский биофизический центр им. А.И. </w:t>
      </w:r>
      <w:proofErr w:type="spellStart"/>
      <w:r>
        <w:rPr>
          <w:rFonts w:ascii="Times New Roman" w:hAnsi="Times New Roman"/>
          <w:sz w:val="28"/>
          <w:szCs w:val="28"/>
        </w:rPr>
        <w:t>Бурназяна</w:t>
      </w:r>
      <w:proofErr w:type="spellEnd"/>
      <w:r>
        <w:rPr>
          <w:rFonts w:ascii="Times New Roman" w:hAnsi="Times New Roman"/>
          <w:sz w:val="28"/>
          <w:szCs w:val="28"/>
        </w:rPr>
        <w:br/>
        <w:t>ФМБА России, 123182, Россия, Москва, ул. Живописная, 46. Е</w:t>
      </w:r>
      <w:r w:rsidRPr="000425CB">
        <w:rPr>
          <w:rFonts w:ascii="Times New Roman" w:hAnsi="Times New Roman"/>
          <w:sz w:val="28"/>
          <w:szCs w:val="28"/>
          <w:lang w:val="en-US"/>
        </w:rPr>
        <w:t>mail:</w:t>
      </w:r>
      <w:r w:rsidRPr="000425CB">
        <w:rPr>
          <w:rFonts w:ascii="Times New Roman" w:hAnsi="Times New Roman"/>
          <w:sz w:val="28"/>
          <w:szCs w:val="28"/>
          <w:lang w:val="en-US"/>
        </w:rPr>
        <w:br/>
        <w:t>zugumova@list.ru. ORCID: 0000–0002–6618–9876.</w:t>
      </w:r>
    </w:p>
    <w:p w14:paraId="513608F6" w14:textId="77777777" w:rsidR="004947EC" w:rsidRPr="000425CB" w:rsidRDefault="004947EC" w:rsidP="00CD7214">
      <w:pPr>
        <w:shd w:val="clear" w:color="auto" w:fill="FFFFFF"/>
        <w:spacing w:after="0" w:line="360" w:lineRule="auto"/>
        <w:jc w:val="both"/>
        <w:rPr>
          <w:rFonts w:ascii="Times New Roman" w:hAnsi="Times New Roman"/>
          <w:sz w:val="28"/>
          <w:szCs w:val="28"/>
          <w:lang w:val="en-US"/>
        </w:rPr>
      </w:pPr>
    </w:p>
    <w:p w14:paraId="2102AA4C" w14:textId="77777777" w:rsidR="004947EC" w:rsidRPr="00F31964" w:rsidRDefault="004947EC" w:rsidP="00CD7214">
      <w:pPr>
        <w:spacing w:after="0" w:line="360" w:lineRule="auto"/>
        <w:jc w:val="center"/>
        <w:rPr>
          <w:rFonts w:ascii="Times New Roman" w:hAnsi="Times New Roman"/>
          <w:sz w:val="28"/>
          <w:szCs w:val="28"/>
          <w:lang w:val="en-US"/>
        </w:rPr>
      </w:pPr>
      <w:r w:rsidRPr="00947619">
        <w:rPr>
          <w:rFonts w:ascii="Times New Roman" w:hAnsi="Times New Roman"/>
          <w:sz w:val="28"/>
          <w:szCs w:val="28"/>
          <w:lang w:val="en-US"/>
        </w:rPr>
        <w:br/>
      </w:r>
      <w:r>
        <w:rPr>
          <w:rFonts w:ascii="Times New Roman" w:eastAsia="Times New Roman" w:hAnsi="Times New Roman" w:cs="Times New Roman"/>
          <w:bCs/>
          <w:sz w:val="28"/>
          <w:szCs w:val="28"/>
          <w:lang w:val="en-US"/>
        </w:rPr>
        <w:t>Information</w:t>
      </w:r>
      <w:r w:rsidRPr="00F31964">
        <w:rPr>
          <w:rFonts w:ascii="Times New Roman" w:eastAsia="Times New Roman" w:hAnsi="Times New Roman" w:cs="Times New Roman"/>
          <w:bCs/>
          <w:sz w:val="28"/>
          <w:szCs w:val="28"/>
          <w:lang w:val="en-US"/>
        </w:rPr>
        <w:t xml:space="preserve"> </w:t>
      </w:r>
      <w:r>
        <w:rPr>
          <w:rFonts w:ascii="Times New Roman" w:eastAsia="Times New Roman" w:hAnsi="Times New Roman" w:cs="Times New Roman"/>
          <w:bCs/>
          <w:sz w:val="28"/>
          <w:szCs w:val="28"/>
          <w:lang w:val="en-US"/>
        </w:rPr>
        <w:t>about</w:t>
      </w:r>
      <w:r w:rsidRPr="00F31964">
        <w:rPr>
          <w:rFonts w:ascii="Times New Roman" w:eastAsia="Times New Roman" w:hAnsi="Times New Roman" w:cs="Times New Roman"/>
          <w:bCs/>
          <w:sz w:val="28"/>
          <w:szCs w:val="28"/>
          <w:lang w:val="en-US"/>
        </w:rPr>
        <w:t xml:space="preserve"> </w:t>
      </w:r>
      <w:r>
        <w:rPr>
          <w:rFonts w:ascii="Times New Roman" w:eastAsia="Times New Roman" w:hAnsi="Times New Roman" w:cs="Times New Roman"/>
          <w:bCs/>
          <w:sz w:val="28"/>
          <w:szCs w:val="28"/>
          <w:lang w:val="en-US"/>
        </w:rPr>
        <w:t>the</w:t>
      </w:r>
      <w:r w:rsidRPr="00F31964">
        <w:rPr>
          <w:rFonts w:ascii="Times New Roman" w:eastAsia="Times New Roman" w:hAnsi="Times New Roman" w:cs="Times New Roman"/>
          <w:bCs/>
          <w:sz w:val="28"/>
          <w:szCs w:val="28"/>
          <w:lang w:val="en-US"/>
        </w:rPr>
        <w:t xml:space="preserve"> </w:t>
      </w:r>
      <w:r>
        <w:rPr>
          <w:rFonts w:ascii="Times New Roman" w:eastAsia="Times New Roman" w:hAnsi="Times New Roman" w:cs="Times New Roman"/>
          <w:bCs/>
          <w:sz w:val="28"/>
          <w:szCs w:val="28"/>
          <w:lang w:val="en-US"/>
        </w:rPr>
        <w:t>authors</w:t>
      </w:r>
      <w:r w:rsidRPr="00F31964">
        <w:rPr>
          <w:rFonts w:ascii="Times New Roman" w:eastAsia="Times New Roman" w:hAnsi="Times New Roman" w:cs="Times New Roman"/>
          <w:bCs/>
          <w:sz w:val="28"/>
          <w:szCs w:val="28"/>
          <w:lang w:val="en-US"/>
        </w:rPr>
        <w:t>:</w:t>
      </w:r>
    </w:p>
    <w:p w14:paraId="7E4BF2C8" w14:textId="77777777" w:rsidR="004947EC" w:rsidRDefault="004947EC" w:rsidP="00CD7214">
      <w:pPr>
        <w:shd w:val="clear" w:color="auto" w:fill="FFFFFF"/>
        <w:spacing w:after="0" w:line="360" w:lineRule="auto"/>
        <w:jc w:val="both"/>
        <w:rPr>
          <w:rFonts w:ascii="Times New Roman" w:hAnsi="Times New Roman"/>
          <w:b/>
          <w:sz w:val="28"/>
          <w:szCs w:val="28"/>
          <w:lang w:val="en-US"/>
        </w:rPr>
      </w:pPr>
      <w:r w:rsidRPr="004947EC">
        <w:rPr>
          <w:rFonts w:ascii="Times New Roman" w:hAnsi="Times New Roman"/>
          <w:sz w:val="28"/>
          <w:szCs w:val="28"/>
          <w:lang w:val="en-US"/>
        </w:rPr>
        <w:br/>
      </w:r>
      <w:proofErr w:type="spellStart"/>
      <w:r>
        <w:rPr>
          <w:rFonts w:ascii="Times New Roman" w:hAnsi="Times New Roman"/>
          <w:b/>
          <w:sz w:val="28"/>
          <w:szCs w:val="28"/>
          <w:lang w:val="en-US"/>
        </w:rPr>
        <w:t>Stepanyants</w:t>
      </w:r>
      <w:proofErr w:type="spellEnd"/>
      <w:r>
        <w:rPr>
          <w:rFonts w:ascii="Times New Roman" w:hAnsi="Times New Roman"/>
          <w:b/>
          <w:sz w:val="28"/>
          <w:szCs w:val="28"/>
          <w:lang w:val="en-US"/>
        </w:rPr>
        <w:t xml:space="preserve"> Nikolay Georgievich</w:t>
      </w:r>
      <w:r>
        <w:rPr>
          <w:rFonts w:ascii="Times New Roman" w:hAnsi="Times New Roman"/>
          <w:sz w:val="28"/>
          <w:szCs w:val="28"/>
          <w:lang w:val="en-US"/>
        </w:rPr>
        <w:t xml:space="preserve"> – M.D., State Research Center</w:t>
      </w:r>
      <w:r>
        <w:rPr>
          <w:rFonts w:ascii="Times New Roman" w:hAnsi="Times New Roman"/>
          <w:sz w:val="28"/>
          <w:szCs w:val="28"/>
          <w:lang w:val="en-US"/>
        </w:rPr>
        <w:br/>
        <w:t xml:space="preserve">– </w:t>
      </w:r>
      <w:proofErr w:type="spellStart"/>
      <w:r>
        <w:rPr>
          <w:rFonts w:ascii="Times New Roman" w:hAnsi="Times New Roman"/>
          <w:sz w:val="28"/>
          <w:szCs w:val="28"/>
          <w:lang w:val="en-US"/>
        </w:rPr>
        <w:t>Burnasyan</w:t>
      </w:r>
      <w:proofErr w:type="spellEnd"/>
      <w:r>
        <w:rPr>
          <w:rFonts w:ascii="Times New Roman" w:hAnsi="Times New Roman"/>
          <w:sz w:val="28"/>
          <w:szCs w:val="28"/>
          <w:lang w:val="en-US"/>
        </w:rPr>
        <w:t xml:space="preserve"> Federal Medical Biophysical Center of Federal Medical</w:t>
      </w:r>
      <w:r>
        <w:rPr>
          <w:rFonts w:ascii="Times New Roman" w:hAnsi="Times New Roman"/>
          <w:sz w:val="28"/>
          <w:szCs w:val="28"/>
          <w:lang w:val="en-US"/>
        </w:rPr>
        <w:br/>
        <w:t>Biological Agency (SRC – FMBC), 123098, 23 Marshal Novikov str.,</w:t>
      </w:r>
      <w:r>
        <w:rPr>
          <w:rFonts w:ascii="Times New Roman" w:hAnsi="Times New Roman"/>
          <w:sz w:val="28"/>
          <w:szCs w:val="28"/>
          <w:lang w:val="en-US"/>
        </w:rPr>
        <w:br/>
        <w:t xml:space="preserve">Moscow, Russia. </w:t>
      </w:r>
      <w:r>
        <w:rPr>
          <w:rFonts w:ascii="Times New Roman" w:hAnsi="Times New Roman"/>
          <w:sz w:val="28"/>
          <w:szCs w:val="28"/>
        </w:rPr>
        <w:t>Е</w:t>
      </w:r>
      <w:r>
        <w:rPr>
          <w:rFonts w:ascii="Times New Roman" w:hAnsi="Times New Roman"/>
          <w:sz w:val="28"/>
          <w:szCs w:val="28"/>
          <w:lang w:val="en-US"/>
        </w:rPr>
        <w:t>mail: stepanianc@inbox.ru. ORCID: 0000–0002–</w:t>
      </w:r>
      <w:r>
        <w:rPr>
          <w:rFonts w:ascii="Times New Roman" w:hAnsi="Times New Roman"/>
          <w:sz w:val="28"/>
          <w:szCs w:val="28"/>
          <w:lang w:val="en-US"/>
        </w:rPr>
        <w:br/>
        <w:t>9918–0851.</w:t>
      </w:r>
    </w:p>
    <w:p w14:paraId="42ADE64E" w14:textId="77777777" w:rsidR="004947EC" w:rsidRDefault="004947EC" w:rsidP="00CD7214">
      <w:pPr>
        <w:shd w:val="clear" w:color="auto" w:fill="FFFFFF"/>
        <w:spacing w:after="0" w:line="360" w:lineRule="auto"/>
        <w:jc w:val="both"/>
        <w:rPr>
          <w:rFonts w:ascii="Times New Roman" w:hAnsi="Times New Roman"/>
          <w:b/>
          <w:sz w:val="28"/>
          <w:szCs w:val="28"/>
          <w:lang w:val="en-US"/>
        </w:rPr>
      </w:pPr>
    </w:p>
    <w:p w14:paraId="24691DB9" w14:textId="734152E4" w:rsidR="004947EC" w:rsidRDefault="004947EC" w:rsidP="00CD7214">
      <w:pPr>
        <w:pStyle w:val="a6"/>
        <w:spacing w:before="0" w:beforeAutospacing="0" w:after="150" w:afterAutospacing="0" w:line="360" w:lineRule="auto"/>
        <w:jc w:val="both"/>
        <w:rPr>
          <w:b/>
          <w:sz w:val="28"/>
          <w:szCs w:val="28"/>
          <w:lang w:val="en-US"/>
        </w:rPr>
      </w:pPr>
      <w:r>
        <w:rPr>
          <w:rFonts w:eastAsiaTheme="minorHAnsi" w:cstheme="minorBidi"/>
          <w:b/>
          <w:sz w:val="28"/>
          <w:szCs w:val="28"/>
          <w:lang w:val="en-US" w:eastAsia="en-US"/>
        </w:rPr>
        <w:t xml:space="preserve">Voskanyan Sergey Eduardovich </w:t>
      </w:r>
      <w:r>
        <w:rPr>
          <w:rFonts w:eastAsiaTheme="minorHAnsi" w:cstheme="minorBidi"/>
          <w:sz w:val="28"/>
          <w:szCs w:val="28"/>
          <w:lang w:val="en-US" w:eastAsia="en-US"/>
        </w:rPr>
        <w:t xml:space="preserve">– Corresponding Member of the Russian Academy of Sciences, Doctor of Medical Sciences. </w:t>
      </w:r>
      <w:r>
        <w:rPr>
          <w:sz w:val="28"/>
          <w:szCs w:val="28"/>
          <w:lang w:val="en-US"/>
        </w:rPr>
        <w:t xml:space="preserve">State Research Center – </w:t>
      </w:r>
      <w:proofErr w:type="spellStart"/>
      <w:r>
        <w:rPr>
          <w:sz w:val="28"/>
          <w:szCs w:val="28"/>
          <w:lang w:val="en-US"/>
        </w:rPr>
        <w:t>Burnasyan</w:t>
      </w:r>
      <w:proofErr w:type="spellEnd"/>
      <w:r>
        <w:rPr>
          <w:sz w:val="28"/>
          <w:szCs w:val="28"/>
          <w:lang w:val="en-US"/>
        </w:rPr>
        <w:t xml:space="preserve"> Federal Medical Biophysical Center of Federal Medical Biological Agency (SRC – FMBC), 123098, 23 Marshal Novikov str., Moscow, Russia. </w:t>
      </w:r>
      <w:r>
        <w:rPr>
          <w:rFonts w:eastAsiaTheme="minorHAnsi" w:cstheme="minorBidi"/>
          <w:sz w:val="28"/>
          <w:szCs w:val="28"/>
          <w:lang w:val="en-US" w:eastAsia="en-US"/>
        </w:rPr>
        <w:t>Email: voskanyan_se@mail.ru. ORCID: 0000-0001-5691-5398</w:t>
      </w:r>
    </w:p>
    <w:p w14:paraId="6FA5FE72" w14:textId="77777777" w:rsidR="004947EC" w:rsidRDefault="004947EC" w:rsidP="00CD7214">
      <w:pPr>
        <w:shd w:val="clear" w:color="auto" w:fill="FFFFFF"/>
        <w:spacing w:after="0" w:line="360" w:lineRule="auto"/>
        <w:jc w:val="both"/>
        <w:rPr>
          <w:rFonts w:ascii="Times New Roman" w:hAnsi="Times New Roman"/>
          <w:b/>
          <w:sz w:val="28"/>
          <w:szCs w:val="28"/>
          <w:lang w:val="en-US"/>
        </w:rPr>
      </w:pPr>
    </w:p>
    <w:p w14:paraId="4E1F5D1D" w14:textId="77777777" w:rsidR="004947EC" w:rsidRDefault="004947EC" w:rsidP="00CD7214">
      <w:pPr>
        <w:shd w:val="clear" w:color="auto" w:fill="FFFFFF"/>
        <w:spacing w:after="0" w:line="360" w:lineRule="auto"/>
        <w:jc w:val="both"/>
        <w:rPr>
          <w:rFonts w:ascii="Times New Roman" w:hAnsi="Times New Roman"/>
          <w:sz w:val="28"/>
          <w:szCs w:val="28"/>
          <w:lang w:val="en-US"/>
        </w:rPr>
      </w:pPr>
      <w:proofErr w:type="spellStart"/>
      <w:r>
        <w:rPr>
          <w:rFonts w:ascii="Times New Roman" w:hAnsi="Times New Roman"/>
          <w:b/>
          <w:sz w:val="28"/>
          <w:szCs w:val="28"/>
          <w:lang w:val="en-US"/>
        </w:rPr>
        <w:lastRenderedPageBreak/>
        <w:t>Zugumova</w:t>
      </w:r>
      <w:proofErr w:type="spellEnd"/>
      <w:r>
        <w:rPr>
          <w:rFonts w:ascii="Times New Roman" w:hAnsi="Times New Roman"/>
          <w:b/>
          <w:sz w:val="28"/>
          <w:szCs w:val="28"/>
          <w:lang w:val="en-US"/>
        </w:rPr>
        <w:t xml:space="preserve"> Mariam </w:t>
      </w:r>
      <w:proofErr w:type="spellStart"/>
      <w:r>
        <w:rPr>
          <w:rFonts w:ascii="Times New Roman" w:hAnsi="Times New Roman"/>
          <w:b/>
          <w:sz w:val="28"/>
          <w:szCs w:val="28"/>
          <w:lang w:val="en-US"/>
        </w:rPr>
        <w:t>Shamilovna</w:t>
      </w:r>
      <w:proofErr w:type="spellEnd"/>
      <w:r>
        <w:rPr>
          <w:rFonts w:ascii="Times New Roman" w:hAnsi="Times New Roman"/>
          <w:sz w:val="28"/>
          <w:szCs w:val="28"/>
          <w:lang w:val="en-US"/>
        </w:rPr>
        <w:t xml:space="preserve"> – Assistant, SRC–FMBC Medi-</w:t>
      </w:r>
      <w:r>
        <w:rPr>
          <w:rFonts w:ascii="Times New Roman" w:hAnsi="Times New Roman"/>
          <w:sz w:val="28"/>
          <w:szCs w:val="28"/>
          <w:lang w:val="en-US"/>
        </w:rPr>
        <w:br/>
      </w:r>
      <w:proofErr w:type="spellStart"/>
      <w:r>
        <w:rPr>
          <w:rFonts w:ascii="Times New Roman" w:hAnsi="Times New Roman"/>
          <w:sz w:val="28"/>
          <w:szCs w:val="28"/>
          <w:lang w:val="en-US"/>
        </w:rPr>
        <w:t>cal</w:t>
      </w:r>
      <w:proofErr w:type="spellEnd"/>
      <w:r>
        <w:rPr>
          <w:rFonts w:ascii="Times New Roman" w:hAnsi="Times New Roman"/>
          <w:sz w:val="28"/>
          <w:szCs w:val="28"/>
          <w:lang w:val="en-US"/>
        </w:rPr>
        <w:t xml:space="preserve"> Biological University for Innovation and Continuing Education,</w:t>
      </w:r>
      <w:r>
        <w:rPr>
          <w:rFonts w:ascii="Times New Roman" w:hAnsi="Times New Roman"/>
          <w:sz w:val="28"/>
          <w:szCs w:val="28"/>
          <w:lang w:val="en-US"/>
        </w:rPr>
        <w:br/>
        <w:t xml:space="preserve">123182, 46 </w:t>
      </w:r>
      <w:proofErr w:type="spellStart"/>
      <w:r>
        <w:rPr>
          <w:rFonts w:ascii="Times New Roman" w:hAnsi="Times New Roman"/>
          <w:sz w:val="28"/>
          <w:szCs w:val="28"/>
          <w:lang w:val="en-US"/>
        </w:rPr>
        <w:t>Zhivopisnaya</w:t>
      </w:r>
      <w:proofErr w:type="spellEnd"/>
      <w:r>
        <w:rPr>
          <w:rFonts w:ascii="Times New Roman" w:hAnsi="Times New Roman"/>
          <w:sz w:val="28"/>
          <w:szCs w:val="28"/>
          <w:lang w:val="en-US"/>
        </w:rPr>
        <w:t xml:space="preserve"> str., Moscow, Russia. </w:t>
      </w:r>
      <w:r>
        <w:rPr>
          <w:rFonts w:ascii="Times New Roman" w:hAnsi="Times New Roman"/>
          <w:sz w:val="28"/>
          <w:szCs w:val="28"/>
        </w:rPr>
        <w:t>Е</w:t>
      </w:r>
      <w:r>
        <w:rPr>
          <w:rFonts w:ascii="Times New Roman" w:hAnsi="Times New Roman"/>
          <w:sz w:val="28"/>
          <w:szCs w:val="28"/>
          <w:lang w:val="en-US"/>
        </w:rPr>
        <w:t xml:space="preserve">mail: </w:t>
      </w:r>
      <w:proofErr w:type="spellStart"/>
      <w:r>
        <w:rPr>
          <w:rFonts w:ascii="Times New Roman" w:hAnsi="Times New Roman"/>
          <w:sz w:val="28"/>
          <w:szCs w:val="28"/>
          <w:lang w:val="en-US"/>
        </w:rPr>
        <w:t>zugumova</w:t>
      </w:r>
      <w:proofErr w:type="spellEnd"/>
      <w:r>
        <w:rPr>
          <w:rFonts w:ascii="Times New Roman" w:hAnsi="Times New Roman"/>
          <w:sz w:val="28"/>
          <w:szCs w:val="28"/>
          <w:lang w:val="en-US"/>
        </w:rPr>
        <w:t>@</w:t>
      </w:r>
      <w:r>
        <w:rPr>
          <w:rFonts w:ascii="Times New Roman" w:hAnsi="Times New Roman"/>
          <w:sz w:val="28"/>
          <w:szCs w:val="28"/>
          <w:lang w:val="en-US"/>
        </w:rPr>
        <w:br/>
        <w:t>list.ru. ORCID: 0000–0002–6618–9876.</w:t>
      </w:r>
    </w:p>
    <w:p w14:paraId="3F249201" w14:textId="77777777" w:rsidR="004947EC" w:rsidRDefault="004947EC" w:rsidP="00CD7214">
      <w:pPr>
        <w:spacing w:after="0" w:line="360" w:lineRule="auto"/>
        <w:ind w:firstLine="709"/>
        <w:jc w:val="both"/>
        <w:rPr>
          <w:rFonts w:ascii="Times New Roman" w:hAnsi="Times New Roman" w:cs="Times New Roman"/>
          <w:b/>
          <w:bCs/>
          <w:sz w:val="28"/>
          <w:szCs w:val="28"/>
        </w:rPr>
      </w:pPr>
    </w:p>
    <w:sectPr w:rsidR="004947E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858C1"/>
    <w:multiLevelType w:val="multilevel"/>
    <w:tmpl w:val="72BE5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2C7C6B"/>
    <w:multiLevelType w:val="multilevel"/>
    <w:tmpl w:val="D8446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FD578E"/>
    <w:multiLevelType w:val="hybridMultilevel"/>
    <w:tmpl w:val="36C0B3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A486280"/>
    <w:multiLevelType w:val="hybridMultilevel"/>
    <w:tmpl w:val="47607C56"/>
    <w:lvl w:ilvl="0" w:tplc="9490C4B0">
      <w:start w:val="1"/>
      <w:numFmt w:val="decimal"/>
      <w:lvlText w:val="%1."/>
      <w:lvlJc w:val="left"/>
      <w:pPr>
        <w:ind w:left="720"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2397125A"/>
    <w:multiLevelType w:val="hybridMultilevel"/>
    <w:tmpl w:val="7038780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43824E8"/>
    <w:multiLevelType w:val="multilevel"/>
    <w:tmpl w:val="1C22C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1177AC"/>
    <w:multiLevelType w:val="multilevel"/>
    <w:tmpl w:val="84484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A56607"/>
    <w:multiLevelType w:val="multilevel"/>
    <w:tmpl w:val="EA4CF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C7115B"/>
    <w:multiLevelType w:val="multilevel"/>
    <w:tmpl w:val="E5F44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33261D"/>
    <w:multiLevelType w:val="hybridMultilevel"/>
    <w:tmpl w:val="CD7ED2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AF86CD1"/>
    <w:multiLevelType w:val="multilevel"/>
    <w:tmpl w:val="A87897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D6766D6"/>
    <w:multiLevelType w:val="hybridMultilevel"/>
    <w:tmpl w:val="CFACB5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16C04C9"/>
    <w:multiLevelType w:val="hybridMultilevel"/>
    <w:tmpl w:val="C62655CE"/>
    <w:lvl w:ilvl="0" w:tplc="4A3A1ABA">
      <w:start w:val="1"/>
      <w:numFmt w:val="bullet"/>
      <w:lvlText w:val=""/>
      <w:lvlJc w:val="left"/>
      <w:pPr>
        <w:ind w:left="720" w:hanging="360"/>
      </w:pPr>
      <w:rPr>
        <w:rFonts w:ascii="Symbol" w:hAnsi="Symbol" w:hint="default"/>
        <w:color w:val="auto"/>
        <w:u w:val="no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2B26BF4"/>
    <w:multiLevelType w:val="multilevel"/>
    <w:tmpl w:val="6F2A5BAC"/>
    <w:lvl w:ilvl="0">
      <w:start w:val="1"/>
      <w:numFmt w:val="decimal"/>
      <w:lvlText w:val="%1."/>
      <w:lvlJc w:val="left"/>
      <w:pPr>
        <w:ind w:left="360" w:hanging="360"/>
      </w:pPr>
      <w:rPr>
        <w:b w:val="0"/>
        <w:bCs w:val="0"/>
        <w:color w:val="auto"/>
      </w:rPr>
    </w:lvl>
    <w:lvl w:ilvl="1">
      <w:start w:val="1"/>
      <w:numFmt w:val="lowerLetter"/>
      <w:lvlText w:val="%2."/>
      <w:lvlJc w:val="left"/>
      <w:pPr>
        <w:ind w:left="371" w:hanging="360"/>
      </w:pPr>
    </w:lvl>
    <w:lvl w:ilvl="2">
      <w:start w:val="1"/>
      <w:numFmt w:val="lowerRoman"/>
      <w:lvlText w:val="%3."/>
      <w:lvlJc w:val="right"/>
      <w:pPr>
        <w:ind w:left="1091" w:hanging="180"/>
      </w:pPr>
    </w:lvl>
    <w:lvl w:ilvl="3">
      <w:start w:val="1"/>
      <w:numFmt w:val="decimal"/>
      <w:lvlText w:val="%4."/>
      <w:lvlJc w:val="left"/>
      <w:pPr>
        <w:ind w:left="1811" w:hanging="360"/>
      </w:pPr>
    </w:lvl>
    <w:lvl w:ilvl="4">
      <w:start w:val="1"/>
      <w:numFmt w:val="lowerLetter"/>
      <w:lvlText w:val="%5."/>
      <w:lvlJc w:val="left"/>
      <w:pPr>
        <w:ind w:left="2531" w:hanging="360"/>
      </w:pPr>
    </w:lvl>
    <w:lvl w:ilvl="5">
      <w:start w:val="1"/>
      <w:numFmt w:val="lowerRoman"/>
      <w:lvlText w:val="%6."/>
      <w:lvlJc w:val="right"/>
      <w:pPr>
        <w:ind w:left="3251" w:hanging="180"/>
      </w:pPr>
    </w:lvl>
    <w:lvl w:ilvl="6">
      <w:start w:val="1"/>
      <w:numFmt w:val="decimal"/>
      <w:lvlText w:val="%7."/>
      <w:lvlJc w:val="left"/>
      <w:pPr>
        <w:ind w:left="3971" w:hanging="360"/>
      </w:pPr>
    </w:lvl>
    <w:lvl w:ilvl="7">
      <w:start w:val="1"/>
      <w:numFmt w:val="lowerLetter"/>
      <w:lvlText w:val="%8."/>
      <w:lvlJc w:val="left"/>
      <w:pPr>
        <w:ind w:left="4691" w:hanging="360"/>
      </w:pPr>
    </w:lvl>
    <w:lvl w:ilvl="8">
      <w:start w:val="1"/>
      <w:numFmt w:val="lowerRoman"/>
      <w:lvlText w:val="%9."/>
      <w:lvlJc w:val="right"/>
      <w:pPr>
        <w:ind w:left="5411" w:hanging="180"/>
      </w:pPr>
    </w:lvl>
  </w:abstractNum>
  <w:abstractNum w:abstractNumId="14" w15:restartNumberingAfterBreak="0">
    <w:nsid w:val="47070E28"/>
    <w:multiLevelType w:val="multilevel"/>
    <w:tmpl w:val="68BC8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71D57D8"/>
    <w:multiLevelType w:val="multilevel"/>
    <w:tmpl w:val="7DDE47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BE856D3"/>
    <w:multiLevelType w:val="hybridMultilevel"/>
    <w:tmpl w:val="32E29110"/>
    <w:lvl w:ilvl="0" w:tplc="FFFFFFFF">
      <w:start w:val="25"/>
      <w:numFmt w:val="decimal"/>
      <w:lvlText w:val="%1."/>
      <w:lvlJc w:val="left"/>
      <w:pPr>
        <w:ind w:left="1440" w:hanging="36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17" w15:restartNumberingAfterBreak="0">
    <w:nsid w:val="4CC30E1C"/>
    <w:multiLevelType w:val="multilevel"/>
    <w:tmpl w:val="E8FC9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D9A5CF9"/>
    <w:multiLevelType w:val="multilevel"/>
    <w:tmpl w:val="1924B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24745A1"/>
    <w:multiLevelType w:val="multilevel"/>
    <w:tmpl w:val="0A4C4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70D5BE9"/>
    <w:multiLevelType w:val="multilevel"/>
    <w:tmpl w:val="783E5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8626661"/>
    <w:multiLevelType w:val="hybridMultilevel"/>
    <w:tmpl w:val="483A696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63BD0F13"/>
    <w:multiLevelType w:val="hybridMultilevel"/>
    <w:tmpl w:val="DF0C9028"/>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3" w15:restartNumberingAfterBreak="0">
    <w:nsid w:val="680C57B2"/>
    <w:multiLevelType w:val="hybridMultilevel"/>
    <w:tmpl w:val="3D6A6654"/>
    <w:lvl w:ilvl="0" w:tplc="0EBCB2E2">
      <w:start w:val="1"/>
      <w:numFmt w:val="decimal"/>
      <w:lvlText w:val="%1."/>
      <w:lvlJc w:val="left"/>
      <w:pPr>
        <w:ind w:left="786" w:hanging="360"/>
      </w:pPr>
      <w:rPr>
        <w:rFonts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89860AA"/>
    <w:multiLevelType w:val="multilevel"/>
    <w:tmpl w:val="68167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A004A4B"/>
    <w:multiLevelType w:val="hybridMultilevel"/>
    <w:tmpl w:val="C872701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15:restartNumberingAfterBreak="0">
    <w:nsid w:val="6B0A297B"/>
    <w:multiLevelType w:val="multilevel"/>
    <w:tmpl w:val="17EAD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BC10AFC"/>
    <w:multiLevelType w:val="hybridMultilevel"/>
    <w:tmpl w:val="3F4CDB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F2A5BAC"/>
    <w:multiLevelType w:val="multilevel"/>
    <w:tmpl w:val="6F2A5BAC"/>
    <w:lvl w:ilvl="0">
      <w:start w:val="1"/>
      <w:numFmt w:val="decimal"/>
      <w:lvlText w:val="%1."/>
      <w:lvlJc w:val="left"/>
      <w:pPr>
        <w:ind w:left="360" w:hanging="360"/>
      </w:pPr>
      <w:rPr>
        <w:b w:val="0"/>
        <w:bCs w:val="0"/>
        <w:color w:val="auto"/>
      </w:rPr>
    </w:lvl>
    <w:lvl w:ilvl="1">
      <w:start w:val="1"/>
      <w:numFmt w:val="lowerLetter"/>
      <w:lvlText w:val="%2."/>
      <w:lvlJc w:val="left"/>
      <w:pPr>
        <w:ind w:left="371" w:hanging="360"/>
      </w:pPr>
    </w:lvl>
    <w:lvl w:ilvl="2">
      <w:start w:val="1"/>
      <w:numFmt w:val="lowerRoman"/>
      <w:lvlText w:val="%3."/>
      <w:lvlJc w:val="right"/>
      <w:pPr>
        <w:ind w:left="1091" w:hanging="180"/>
      </w:pPr>
    </w:lvl>
    <w:lvl w:ilvl="3">
      <w:start w:val="1"/>
      <w:numFmt w:val="decimal"/>
      <w:lvlText w:val="%4."/>
      <w:lvlJc w:val="left"/>
      <w:pPr>
        <w:ind w:left="1811" w:hanging="360"/>
      </w:pPr>
    </w:lvl>
    <w:lvl w:ilvl="4">
      <w:start w:val="1"/>
      <w:numFmt w:val="lowerLetter"/>
      <w:lvlText w:val="%5."/>
      <w:lvlJc w:val="left"/>
      <w:pPr>
        <w:ind w:left="2531" w:hanging="360"/>
      </w:pPr>
    </w:lvl>
    <w:lvl w:ilvl="5">
      <w:start w:val="1"/>
      <w:numFmt w:val="lowerRoman"/>
      <w:lvlText w:val="%6."/>
      <w:lvlJc w:val="right"/>
      <w:pPr>
        <w:ind w:left="3251" w:hanging="180"/>
      </w:pPr>
    </w:lvl>
    <w:lvl w:ilvl="6">
      <w:start w:val="1"/>
      <w:numFmt w:val="decimal"/>
      <w:lvlText w:val="%7."/>
      <w:lvlJc w:val="left"/>
      <w:pPr>
        <w:ind w:left="3971" w:hanging="360"/>
      </w:pPr>
    </w:lvl>
    <w:lvl w:ilvl="7">
      <w:start w:val="1"/>
      <w:numFmt w:val="lowerLetter"/>
      <w:lvlText w:val="%8."/>
      <w:lvlJc w:val="left"/>
      <w:pPr>
        <w:ind w:left="4691" w:hanging="360"/>
      </w:pPr>
    </w:lvl>
    <w:lvl w:ilvl="8">
      <w:start w:val="1"/>
      <w:numFmt w:val="lowerRoman"/>
      <w:lvlText w:val="%9."/>
      <w:lvlJc w:val="right"/>
      <w:pPr>
        <w:ind w:left="5411" w:hanging="180"/>
      </w:pPr>
    </w:lvl>
  </w:abstractNum>
  <w:abstractNum w:abstractNumId="29" w15:restartNumberingAfterBreak="0">
    <w:nsid w:val="778924AF"/>
    <w:multiLevelType w:val="multilevel"/>
    <w:tmpl w:val="0666C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13234273">
    <w:abstractNumId w:val="6"/>
  </w:num>
  <w:num w:numId="2" w16cid:durableId="1995602955">
    <w:abstractNumId w:val="5"/>
  </w:num>
  <w:num w:numId="3" w16cid:durableId="1095244707">
    <w:abstractNumId w:val="26"/>
  </w:num>
  <w:num w:numId="4" w16cid:durableId="1533608818">
    <w:abstractNumId w:val="17"/>
  </w:num>
  <w:num w:numId="5" w16cid:durableId="24987705">
    <w:abstractNumId w:val="1"/>
  </w:num>
  <w:num w:numId="6" w16cid:durableId="790175141">
    <w:abstractNumId w:val="29"/>
  </w:num>
  <w:num w:numId="7" w16cid:durableId="747266040">
    <w:abstractNumId w:val="20"/>
  </w:num>
  <w:num w:numId="8" w16cid:durableId="658844932">
    <w:abstractNumId w:val="14"/>
  </w:num>
  <w:num w:numId="9" w16cid:durableId="1844124931">
    <w:abstractNumId w:val="0"/>
  </w:num>
  <w:num w:numId="10" w16cid:durableId="1182359279">
    <w:abstractNumId w:val="7"/>
  </w:num>
  <w:num w:numId="11" w16cid:durableId="1823695924">
    <w:abstractNumId w:val="8"/>
  </w:num>
  <w:num w:numId="12" w16cid:durableId="1574780858">
    <w:abstractNumId w:val="24"/>
  </w:num>
  <w:num w:numId="13" w16cid:durableId="308948044">
    <w:abstractNumId w:val="18"/>
  </w:num>
  <w:num w:numId="14" w16cid:durableId="1978145617">
    <w:abstractNumId w:val="19"/>
  </w:num>
  <w:num w:numId="15" w16cid:durableId="336855067">
    <w:abstractNumId w:val="15"/>
  </w:num>
  <w:num w:numId="16" w16cid:durableId="1350529065">
    <w:abstractNumId w:val="10"/>
  </w:num>
  <w:num w:numId="17" w16cid:durableId="2052656059">
    <w:abstractNumId w:val="12"/>
  </w:num>
  <w:num w:numId="18" w16cid:durableId="1099526342">
    <w:abstractNumId w:val="9"/>
  </w:num>
  <w:num w:numId="19" w16cid:durableId="1919318572">
    <w:abstractNumId w:val="2"/>
  </w:num>
  <w:num w:numId="20" w16cid:durableId="993265848">
    <w:abstractNumId w:val="23"/>
  </w:num>
  <w:num w:numId="21" w16cid:durableId="43941909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40836609">
    <w:abstractNumId w:val="16"/>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57068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61533099">
    <w:abstractNumId w:val="28"/>
  </w:num>
  <w:num w:numId="25" w16cid:durableId="27934058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62125157">
    <w:abstractNumId w:val="13"/>
  </w:num>
  <w:num w:numId="27" w16cid:durableId="11073142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13459598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5150485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78809890">
    <w:abstractNumId w:val="11"/>
  </w:num>
  <w:num w:numId="31" w16cid:durableId="782110664">
    <w:abstractNumId w:val="4"/>
  </w:num>
  <w:num w:numId="32" w16cid:durableId="182238860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4D1E"/>
    <w:rsid w:val="000425CB"/>
    <w:rsid w:val="00127416"/>
    <w:rsid w:val="00194C51"/>
    <w:rsid w:val="001E5F19"/>
    <w:rsid w:val="00204E4C"/>
    <w:rsid w:val="002B5026"/>
    <w:rsid w:val="002E316E"/>
    <w:rsid w:val="00300C39"/>
    <w:rsid w:val="00307F19"/>
    <w:rsid w:val="00314D95"/>
    <w:rsid w:val="0033070E"/>
    <w:rsid w:val="003829D7"/>
    <w:rsid w:val="003C1E69"/>
    <w:rsid w:val="00421E7D"/>
    <w:rsid w:val="0046360A"/>
    <w:rsid w:val="00492172"/>
    <w:rsid w:val="004947EC"/>
    <w:rsid w:val="004B61ED"/>
    <w:rsid w:val="004D1D9D"/>
    <w:rsid w:val="004E0F3F"/>
    <w:rsid w:val="00564B7E"/>
    <w:rsid w:val="006639A9"/>
    <w:rsid w:val="00693F38"/>
    <w:rsid w:val="00761544"/>
    <w:rsid w:val="007A5D40"/>
    <w:rsid w:val="007E1DCD"/>
    <w:rsid w:val="00814B5D"/>
    <w:rsid w:val="00830D92"/>
    <w:rsid w:val="00835EED"/>
    <w:rsid w:val="00945E0E"/>
    <w:rsid w:val="00947619"/>
    <w:rsid w:val="0099351F"/>
    <w:rsid w:val="009A2AD8"/>
    <w:rsid w:val="009C7986"/>
    <w:rsid w:val="00A057E4"/>
    <w:rsid w:val="00A50134"/>
    <w:rsid w:val="00AA7241"/>
    <w:rsid w:val="00AB2EBB"/>
    <w:rsid w:val="00BC50FA"/>
    <w:rsid w:val="00C068E4"/>
    <w:rsid w:val="00C14B92"/>
    <w:rsid w:val="00C64CF8"/>
    <w:rsid w:val="00C87CEB"/>
    <w:rsid w:val="00CD7214"/>
    <w:rsid w:val="00CD7C2E"/>
    <w:rsid w:val="00CE4633"/>
    <w:rsid w:val="00D37D8C"/>
    <w:rsid w:val="00D57BD9"/>
    <w:rsid w:val="00D74E44"/>
    <w:rsid w:val="00E02E75"/>
    <w:rsid w:val="00E16D2D"/>
    <w:rsid w:val="00E26BCF"/>
    <w:rsid w:val="00E74A4A"/>
    <w:rsid w:val="00F14D1E"/>
    <w:rsid w:val="00F31964"/>
    <w:rsid w:val="00F331B9"/>
    <w:rsid w:val="00F762E4"/>
    <w:rsid w:val="00FB753B"/>
    <w:rsid w:val="00FC41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2251E"/>
  <w15:chartTrackingRefBased/>
  <w15:docId w15:val="{4FDBAA2B-65DD-4CD6-BCCC-FE533CEF5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6639A9"/>
    <w:pPr>
      <w:keepNext/>
      <w:keepLines/>
      <w:spacing w:before="360" w:after="80"/>
      <w:outlineLvl w:val="0"/>
    </w:pPr>
    <w:rPr>
      <w:rFonts w:asciiTheme="majorHAnsi" w:eastAsiaTheme="majorEastAsia" w:hAnsiTheme="majorHAnsi" w:cstheme="majorBidi"/>
      <w:color w:val="2E74B5" w:themeColor="accent1" w:themeShade="BF"/>
      <w:kern w:val="2"/>
      <w:sz w:val="40"/>
      <w:szCs w:val="40"/>
      <w:lang w:eastAsia="zh-CN"/>
      <w14:ligatures w14:val="standardContextual"/>
    </w:rPr>
  </w:style>
  <w:style w:type="paragraph" w:styleId="2">
    <w:name w:val="heading 2"/>
    <w:basedOn w:val="a"/>
    <w:next w:val="a"/>
    <w:link w:val="20"/>
    <w:uiPriority w:val="9"/>
    <w:semiHidden/>
    <w:unhideWhenUsed/>
    <w:qFormat/>
    <w:rsid w:val="006639A9"/>
    <w:pPr>
      <w:keepNext/>
      <w:keepLines/>
      <w:spacing w:before="160" w:after="80"/>
      <w:outlineLvl w:val="1"/>
    </w:pPr>
    <w:rPr>
      <w:rFonts w:asciiTheme="majorHAnsi" w:eastAsiaTheme="majorEastAsia" w:hAnsiTheme="majorHAnsi" w:cstheme="majorBidi"/>
      <w:color w:val="2E74B5" w:themeColor="accent1" w:themeShade="BF"/>
      <w:kern w:val="2"/>
      <w:sz w:val="32"/>
      <w:szCs w:val="32"/>
      <w:lang w:eastAsia="zh-CN"/>
      <w14:ligatures w14:val="standardContextual"/>
    </w:rPr>
  </w:style>
  <w:style w:type="paragraph" w:styleId="3">
    <w:name w:val="heading 3"/>
    <w:basedOn w:val="a"/>
    <w:next w:val="a"/>
    <w:link w:val="30"/>
    <w:uiPriority w:val="9"/>
    <w:semiHidden/>
    <w:unhideWhenUsed/>
    <w:qFormat/>
    <w:rsid w:val="006639A9"/>
    <w:pPr>
      <w:keepNext/>
      <w:keepLines/>
      <w:spacing w:before="160" w:after="80"/>
      <w:outlineLvl w:val="2"/>
    </w:pPr>
    <w:rPr>
      <w:rFonts w:eastAsiaTheme="majorEastAsia" w:cstheme="majorBidi"/>
      <w:color w:val="2E74B5" w:themeColor="accent1" w:themeShade="BF"/>
      <w:kern w:val="2"/>
      <w:sz w:val="28"/>
      <w:szCs w:val="28"/>
      <w:lang w:eastAsia="zh-CN"/>
      <w14:ligatures w14:val="standardContextual"/>
    </w:rPr>
  </w:style>
  <w:style w:type="paragraph" w:styleId="4">
    <w:name w:val="heading 4"/>
    <w:basedOn w:val="a"/>
    <w:next w:val="a"/>
    <w:link w:val="40"/>
    <w:uiPriority w:val="9"/>
    <w:semiHidden/>
    <w:unhideWhenUsed/>
    <w:qFormat/>
    <w:rsid w:val="006639A9"/>
    <w:pPr>
      <w:keepNext/>
      <w:keepLines/>
      <w:spacing w:before="80" w:after="40"/>
      <w:outlineLvl w:val="3"/>
    </w:pPr>
    <w:rPr>
      <w:rFonts w:eastAsiaTheme="majorEastAsia" w:cstheme="majorBidi"/>
      <w:i/>
      <w:iCs/>
      <w:color w:val="2E74B5" w:themeColor="accent1" w:themeShade="BF"/>
      <w:kern w:val="2"/>
      <w:lang w:eastAsia="zh-CN"/>
      <w14:ligatures w14:val="standardContextual"/>
    </w:rPr>
  </w:style>
  <w:style w:type="paragraph" w:styleId="5">
    <w:name w:val="heading 5"/>
    <w:basedOn w:val="a"/>
    <w:next w:val="a"/>
    <w:link w:val="50"/>
    <w:uiPriority w:val="9"/>
    <w:semiHidden/>
    <w:unhideWhenUsed/>
    <w:qFormat/>
    <w:rsid w:val="006639A9"/>
    <w:pPr>
      <w:keepNext/>
      <w:keepLines/>
      <w:spacing w:before="80" w:after="40"/>
      <w:outlineLvl w:val="4"/>
    </w:pPr>
    <w:rPr>
      <w:rFonts w:eastAsiaTheme="majorEastAsia" w:cstheme="majorBidi"/>
      <w:color w:val="2E74B5" w:themeColor="accent1" w:themeShade="BF"/>
      <w:kern w:val="2"/>
      <w:lang w:eastAsia="zh-CN"/>
      <w14:ligatures w14:val="standardContextual"/>
    </w:rPr>
  </w:style>
  <w:style w:type="paragraph" w:styleId="6">
    <w:name w:val="heading 6"/>
    <w:basedOn w:val="a"/>
    <w:next w:val="a"/>
    <w:link w:val="60"/>
    <w:uiPriority w:val="9"/>
    <w:semiHidden/>
    <w:unhideWhenUsed/>
    <w:qFormat/>
    <w:rsid w:val="006639A9"/>
    <w:pPr>
      <w:keepNext/>
      <w:keepLines/>
      <w:spacing w:before="40" w:after="0"/>
      <w:outlineLvl w:val="5"/>
    </w:pPr>
    <w:rPr>
      <w:rFonts w:eastAsiaTheme="majorEastAsia" w:cstheme="majorBidi"/>
      <w:i/>
      <w:iCs/>
      <w:color w:val="595959" w:themeColor="text1" w:themeTint="A6"/>
      <w:kern w:val="2"/>
      <w:lang w:eastAsia="zh-CN"/>
      <w14:ligatures w14:val="standardContextual"/>
    </w:rPr>
  </w:style>
  <w:style w:type="paragraph" w:styleId="7">
    <w:name w:val="heading 7"/>
    <w:basedOn w:val="a"/>
    <w:next w:val="a"/>
    <w:link w:val="70"/>
    <w:uiPriority w:val="9"/>
    <w:semiHidden/>
    <w:unhideWhenUsed/>
    <w:qFormat/>
    <w:rsid w:val="006639A9"/>
    <w:pPr>
      <w:keepNext/>
      <w:keepLines/>
      <w:spacing w:before="40" w:after="0"/>
      <w:outlineLvl w:val="6"/>
    </w:pPr>
    <w:rPr>
      <w:rFonts w:eastAsiaTheme="majorEastAsia" w:cstheme="majorBidi"/>
      <w:color w:val="595959" w:themeColor="text1" w:themeTint="A6"/>
      <w:kern w:val="2"/>
      <w:lang w:eastAsia="zh-CN"/>
      <w14:ligatures w14:val="standardContextual"/>
    </w:rPr>
  </w:style>
  <w:style w:type="paragraph" w:styleId="8">
    <w:name w:val="heading 8"/>
    <w:basedOn w:val="a"/>
    <w:next w:val="a"/>
    <w:link w:val="80"/>
    <w:uiPriority w:val="9"/>
    <w:semiHidden/>
    <w:unhideWhenUsed/>
    <w:qFormat/>
    <w:rsid w:val="006639A9"/>
    <w:pPr>
      <w:keepNext/>
      <w:keepLines/>
      <w:spacing w:after="0"/>
      <w:outlineLvl w:val="7"/>
    </w:pPr>
    <w:rPr>
      <w:rFonts w:eastAsiaTheme="majorEastAsia" w:cstheme="majorBidi"/>
      <w:i/>
      <w:iCs/>
      <w:color w:val="272727" w:themeColor="text1" w:themeTint="D8"/>
      <w:kern w:val="2"/>
      <w:lang w:eastAsia="zh-CN"/>
      <w14:ligatures w14:val="standardContextual"/>
    </w:rPr>
  </w:style>
  <w:style w:type="paragraph" w:styleId="9">
    <w:name w:val="heading 9"/>
    <w:basedOn w:val="a"/>
    <w:next w:val="a"/>
    <w:link w:val="90"/>
    <w:uiPriority w:val="9"/>
    <w:semiHidden/>
    <w:unhideWhenUsed/>
    <w:qFormat/>
    <w:rsid w:val="006639A9"/>
    <w:pPr>
      <w:keepNext/>
      <w:keepLines/>
      <w:spacing w:after="0"/>
      <w:outlineLvl w:val="8"/>
    </w:pPr>
    <w:rPr>
      <w:rFonts w:eastAsiaTheme="majorEastAsia" w:cstheme="majorBidi"/>
      <w:color w:val="272727" w:themeColor="text1" w:themeTint="D8"/>
      <w:kern w:val="2"/>
      <w:lang w:eastAsia="zh-CN"/>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sid w:val="00FC41DD"/>
    <w:rPr>
      <w:color w:val="0563C1" w:themeColor="hyperlink"/>
      <w:u w:val="single"/>
    </w:rPr>
  </w:style>
  <w:style w:type="character" w:styleId="a4">
    <w:name w:val="FollowedHyperlink"/>
    <w:basedOn w:val="a0"/>
    <w:uiPriority w:val="99"/>
    <w:semiHidden/>
    <w:unhideWhenUsed/>
    <w:rsid w:val="00FC41DD"/>
    <w:rPr>
      <w:color w:val="954F72" w:themeColor="followedHyperlink"/>
      <w:u w:val="single"/>
    </w:rPr>
  </w:style>
  <w:style w:type="paragraph" w:styleId="a5">
    <w:name w:val="List Paragraph"/>
    <w:basedOn w:val="a"/>
    <w:uiPriority w:val="34"/>
    <w:qFormat/>
    <w:rsid w:val="00300C39"/>
    <w:pPr>
      <w:ind w:left="720"/>
      <w:contextualSpacing/>
    </w:pPr>
  </w:style>
  <w:style w:type="paragraph" w:styleId="a6">
    <w:name w:val="Normal (Web)"/>
    <w:basedOn w:val="a"/>
    <w:uiPriority w:val="99"/>
    <w:unhideWhenUsed/>
    <w:rsid w:val="004E0F3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basedOn w:val="a0"/>
    <w:uiPriority w:val="22"/>
    <w:qFormat/>
    <w:rsid w:val="004E0F3F"/>
    <w:rPr>
      <w:b/>
      <w:bCs/>
    </w:rPr>
  </w:style>
  <w:style w:type="table" w:styleId="a8">
    <w:name w:val="Table Grid"/>
    <w:basedOn w:val="a1"/>
    <w:uiPriority w:val="39"/>
    <w:rsid w:val="00830D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6639A9"/>
    <w:rPr>
      <w:rFonts w:asciiTheme="majorHAnsi" w:eastAsiaTheme="majorEastAsia" w:hAnsiTheme="majorHAnsi" w:cstheme="majorBidi"/>
      <w:color w:val="2E74B5" w:themeColor="accent1" w:themeShade="BF"/>
      <w:kern w:val="2"/>
      <w:sz w:val="40"/>
      <w:szCs w:val="40"/>
      <w:lang w:eastAsia="zh-CN"/>
      <w14:ligatures w14:val="standardContextual"/>
    </w:rPr>
  </w:style>
  <w:style w:type="character" w:customStyle="1" w:styleId="20">
    <w:name w:val="Заголовок 2 Знак"/>
    <w:basedOn w:val="a0"/>
    <w:link w:val="2"/>
    <w:uiPriority w:val="9"/>
    <w:semiHidden/>
    <w:rsid w:val="006639A9"/>
    <w:rPr>
      <w:rFonts w:asciiTheme="majorHAnsi" w:eastAsiaTheme="majorEastAsia" w:hAnsiTheme="majorHAnsi" w:cstheme="majorBidi"/>
      <w:color w:val="2E74B5" w:themeColor="accent1" w:themeShade="BF"/>
      <w:kern w:val="2"/>
      <w:sz w:val="32"/>
      <w:szCs w:val="32"/>
      <w:lang w:eastAsia="zh-CN"/>
      <w14:ligatures w14:val="standardContextual"/>
    </w:rPr>
  </w:style>
  <w:style w:type="character" w:customStyle="1" w:styleId="30">
    <w:name w:val="Заголовок 3 Знак"/>
    <w:basedOn w:val="a0"/>
    <w:link w:val="3"/>
    <w:uiPriority w:val="9"/>
    <w:semiHidden/>
    <w:rsid w:val="006639A9"/>
    <w:rPr>
      <w:rFonts w:eastAsiaTheme="majorEastAsia" w:cstheme="majorBidi"/>
      <w:color w:val="2E74B5" w:themeColor="accent1" w:themeShade="BF"/>
      <w:kern w:val="2"/>
      <w:sz w:val="28"/>
      <w:szCs w:val="28"/>
      <w:lang w:eastAsia="zh-CN"/>
      <w14:ligatures w14:val="standardContextual"/>
    </w:rPr>
  </w:style>
  <w:style w:type="character" w:customStyle="1" w:styleId="40">
    <w:name w:val="Заголовок 4 Знак"/>
    <w:basedOn w:val="a0"/>
    <w:link w:val="4"/>
    <w:uiPriority w:val="9"/>
    <w:semiHidden/>
    <w:rsid w:val="006639A9"/>
    <w:rPr>
      <w:rFonts w:eastAsiaTheme="majorEastAsia" w:cstheme="majorBidi"/>
      <w:i/>
      <w:iCs/>
      <w:color w:val="2E74B5" w:themeColor="accent1" w:themeShade="BF"/>
      <w:kern w:val="2"/>
      <w:lang w:eastAsia="zh-CN"/>
      <w14:ligatures w14:val="standardContextual"/>
    </w:rPr>
  </w:style>
  <w:style w:type="character" w:customStyle="1" w:styleId="50">
    <w:name w:val="Заголовок 5 Знак"/>
    <w:basedOn w:val="a0"/>
    <w:link w:val="5"/>
    <w:uiPriority w:val="9"/>
    <w:semiHidden/>
    <w:rsid w:val="006639A9"/>
    <w:rPr>
      <w:rFonts w:eastAsiaTheme="majorEastAsia" w:cstheme="majorBidi"/>
      <w:color w:val="2E74B5" w:themeColor="accent1" w:themeShade="BF"/>
      <w:kern w:val="2"/>
      <w:lang w:eastAsia="zh-CN"/>
      <w14:ligatures w14:val="standardContextual"/>
    </w:rPr>
  </w:style>
  <w:style w:type="character" w:customStyle="1" w:styleId="60">
    <w:name w:val="Заголовок 6 Знак"/>
    <w:basedOn w:val="a0"/>
    <w:link w:val="6"/>
    <w:uiPriority w:val="9"/>
    <w:semiHidden/>
    <w:rsid w:val="006639A9"/>
    <w:rPr>
      <w:rFonts w:eastAsiaTheme="majorEastAsia" w:cstheme="majorBidi"/>
      <w:i/>
      <w:iCs/>
      <w:color w:val="595959" w:themeColor="text1" w:themeTint="A6"/>
      <w:kern w:val="2"/>
      <w:lang w:eastAsia="zh-CN"/>
      <w14:ligatures w14:val="standardContextual"/>
    </w:rPr>
  </w:style>
  <w:style w:type="character" w:customStyle="1" w:styleId="70">
    <w:name w:val="Заголовок 7 Знак"/>
    <w:basedOn w:val="a0"/>
    <w:link w:val="7"/>
    <w:uiPriority w:val="9"/>
    <w:semiHidden/>
    <w:rsid w:val="006639A9"/>
    <w:rPr>
      <w:rFonts w:eastAsiaTheme="majorEastAsia" w:cstheme="majorBidi"/>
      <w:color w:val="595959" w:themeColor="text1" w:themeTint="A6"/>
      <w:kern w:val="2"/>
      <w:lang w:eastAsia="zh-CN"/>
      <w14:ligatures w14:val="standardContextual"/>
    </w:rPr>
  </w:style>
  <w:style w:type="character" w:customStyle="1" w:styleId="80">
    <w:name w:val="Заголовок 8 Знак"/>
    <w:basedOn w:val="a0"/>
    <w:link w:val="8"/>
    <w:uiPriority w:val="9"/>
    <w:semiHidden/>
    <w:rsid w:val="006639A9"/>
    <w:rPr>
      <w:rFonts w:eastAsiaTheme="majorEastAsia" w:cstheme="majorBidi"/>
      <w:i/>
      <w:iCs/>
      <w:color w:val="272727" w:themeColor="text1" w:themeTint="D8"/>
      <w:kern w:val="2"/>
      <w:lang w:eastAsia="zh-CN"/>
      <w14:ligatures w14:val="standardContextual"/>
    </w:rPr>
  </w:style>
  <w:style w:type="character" w:customStyle="1" w:styleId="90">
    <w:name w:val="Заголовок 9 Знак"/>
    <w:basedOn w:val="a0"/>
    <w:link w:val="9"/>
    <w:uiPriority w:val="9"/>
    <w:semiHidden/>
    <w:rsid w:val="006639A9"/>
    <w:rPr>
      <w:rFonts w:eastAsiaTheme="majorEastAsia" w:cstheme="majorBidi"/>
      <w:color w:val="272727" w:themeColor="text1" w:themeTint="D8"/>
      <w:kern w:val="2"/>
      <w:lang w:eastAsia="zh-CN"/>
      <w14:ligatures w14:val="standardContextual"/>
    </w:rPr>
  </w:style>
  <w:style w:type="paragraph" w:styleId="a9">
    <w:name w:val="Title"/>
    <w:basedOn w:val="a"/>
    <w:next w:val="a"/>
    <w:link w:val="aa"/>
    <w:uiPriority w:val="10"/>
    <w:qFormat/>
    <w:rsid w:val="006639A9"/>
    <w:pPr>
      <w:spacing w:after="80" w:line="240" w:lineRule="auto"/>
      <w:contextualSpacing/>
    </w:pPr>
    <w:rPr>
      <w:rFonts w:asciiTheme="majorHAnsi" w:eastAsiaTheme="majorEastAsia" w:hAnsiTheme="majorHAnsi" w:cstheme="majorBidi"/>
      <w:spacing w:val="-10"/>
      <w:kern w:val="28"/>
      <w:sz w:val="56"/>
      <w:szCs w:val="56"/>
      <w:lang w:eastAsia="zh-CN"/>
      <w14:ligatures w14:val="standardContextual"/>
    </w:rPr>
  </w:style>
  <w:style w:type="character" w:customStyle="1" w:styleId="aa">
    <w:name w:val="Заголовок Знак"/>
    <w:basedOn w:val="a0"/>
    <w:link w:val="a9"/>
    <w:uiPriority w:val="10"/>
    <w:rsid w:val="006639A9"/>
    <w:rPr>
      <w:rFonts w:asciiTheme="majorHAnsi" w:eastAsiaTheme="majorEastAsia" w:hAnsiTheme="majorHAnsi" w:cstheme="majorBidi"/>
      <w:spacing w:val="-10"/>
      <w:kern w:val="28"/>
      <w:sz w:val="56"/>
      <w:szCs w:val="56"/>
      <w:lang w:eastAsia="zh-CN"/>
      <w14:ligatures w14:val="standardContextual"/>
    </w:rPr>
  </w:style>
  <w:style w:type="paragraph" w:styleId="ab">
    <w:name w:val="Subtitle"/>
    <w:basedOn w:val="a"/>
    <w:next w:val="a"/>
    <w:link w:val="ac"/>
    <w:uiPriority w:val="11"/>
    <w:qFormat/>
    <w:rsid w:val="006639A9"/>
    <w:pPr>
      <w:numPr>
        <w:ilvl w:val="1"/>
      </w:numPr>
    </w:pPr>
    <w:rPr>
      <w:rFonts w:eastAsiaTheme="majorEastAsia" w:cstheme="majorBidi"/>
      <w:color w:val="595959" w:themeColor="text1" w:themeTint="A6"/>
      <w:spacing w:val="15"/>
      <w:kern w:val="2"/>
      <w:sz w:val="28"/>
      <w:szCs w:val="28"/>
      <w:lang w:eastAsia="zh-CN"/>
      <w14:ligatures w14:val="standardContextual"/>
    </w:rPr>
  </w:style>
  <w:style w:type="character" w:customStyle="1" w:styleId="ac">
    <w:name w:val="Подзаголовок Знак"/>
    <w:basedOn w:val="a0"/>
    <w:link w:val="ab"/>
    <w:uiPriority w:val="11"/>
    <w:rsid w:val="006639A9"/>
    <w:rPr>
      <w:rFonts w:eastAsiaTheme="majorEastAsia" w:cstheme="majorBidi"/>
      <w:color w:val="595959" w:themeColor="text1" w:themeTint="A6"/>
      <w:spacing w:val="15"/>
      <w:kern w:val="2"/>
      <w:sz w:val="28"/>
      <w:szCs w:val="28"/>
      <w:lang w:eastAsia="zh-CN"/>
      <w14:ligatures w14:val="standardContextual"/>
    </w:rPr>
  </w:style>
  <w:style w:type="paragraph" w:styleId="21">
    <w:name w:val="Quote"/>
    <w:basedOn w:val="a"/>
    <w:next w:val="a"/>
    <w:link w:val="22"/>
    <w:uiPriority w:val="29"/>
    <w:qFormat/>
    <w:rsid w:val="006639A9"/>
    <w:pPr>
      <w:spacing w:before="160"/>
      <w:jc w:val="center"/>
    </w:pPr>
    <w:rPr>
      <w:rFonts w:eastAsiaTheme="minorEastAsia"/>
      <w:i/>
      <w:iCs/>
      <w:color w:val="404040" w:themeColor="text1" w:themeTint="BF"/>
      <w:kern w:val="2"/>
      <w:lang w:eastAsia="zh-CN"/>
      <w14:ligatures w14:val="standardContextual"/>
    </w:rPr>
  </w:style>
  <w:style w:type="character" w:customStyle="1" w:styleId="22">
    <w:name w:val="Цитата 2 Знак"/>
    <w:basedOn w:val="a0"/>
    <w:link w:val="21"/>
    <w:uiPriority w:val="29"/>
    <w:rsid w:val="006639A9"/>
    <w:rPr>
      <w:rFonts w:eastAsiaTheme="minorEastAsia"/>
      <w:i/>
      <w:iCs/>
      <w:color w:val="404040" w:themeColor="text1" w:themeTint="BF"/>
      <w:kern w:val="2"/>
      <w:lang w:eastAsia="zh-CN"/>
      <w14:ligatures w14:val="standardContextual"/>
    </w:rPr>
  </w:style>
  <w:style w:type="character" w:styleId="ad">
    <w:name w:val="Intense Emphasis"/>
    <w:basedOn w:val="a0"/>
    <w:uiPriority w:val="21"/>
    <w:qFormat/>
    <w:rsid w:val="006639A9"/>
    <w:rPr>
      <w:i/>
      <w:iCs/>
      <w:color w:val="2E74B5" w:themeColor="accent1" w:themeShade="BF"/>
    </w:rPr>
  </w:style>
  <w:style w:type="paragraph" w:styleId="ae">
    <w:name w:val="Intense Quote"/>
    <w:basedOn w:val="a"/>
    <w:next w:val="a"/>
    <w:link w:val="af"/>
    <w:uiPriority w:val="30"/>
    <w:qFormat/>
    <w:rsid w:val="006639A9"/>
    <w:pPr>
      <w:pBdr>
        <w:top w:val="single" w:sz="4" w:space="10" w:color="2E74B5" w:themeColor="accent1" w:themeShade="BF"/>
        <w:bottom w:val="single" w:sz="4" w:space="10" w:color="2E74B5" w:themeColor="accent1" w:themeShade="BF"/>
      </w:pBdr>
      <w:spacing w:before="360" w:after="360"/>
      <w:ind w:left="864" w:right="864"/>
      <w:jc w:val="center"/>
    </w:pPr>
    <w:rPr>
      <w:rFonts w:eastAsiaTheme="minorEastAsia"/>
      <w:i/>
      <w:iCs/>
      <w:color w:val="2E74B5" w:themeColor="accent1" w:themeShade="BF"/>
      <w:kern w:val="2"/>
      <w:lang w:eastAsia="zh-CN"/>
      <w14:ligatures w14:val="standardContextual"/>
    </w:rPr>
  </w:style>
  <w:style w:type="character" w:customStyle="1" w:styleId="af">
    <w:name w:val="Выделенная цитата Знак"/>
    <w:basedOn w:val="a0"/>
    <w:link w:val="ae"/>
    <w:uiPriority w:val="30"/>
    <w:rsid w:val="006639A9"/>
    <w:rPr>
      <w:rFonts w:eastAsiaTheme="minorEastAsia"/>
      <w:i/>
      <w:iCs/>
      <w:color w:val="2E74B5" w:themeColor="accent1" w:themeShade="BF"/>
      <w:kern w:val="2"/>
      <w:lang w:eastAsia="zh-CN"/>
      <w14:ligatures w14:val="standardContextual"/>
    </w:rPr>
  </w:style>
  <w:style w:type="character" w:styleId="af0">
    <w:name w:val="Intense Reference"/>
    <w:basedOn w:val="a0"/>
    <w:uiPriority w:val="32"/>
    <w:qFormat/>
    <w:rsid w:val="006639A9"/>
    <w:rPr>
      <w:b/>
      <w:bCs/>
      <w:smallCaps/>
      <w:color w:val="2E74B5" w:themeColor="accent1" w:themeShade="BF"/>
      <w:spacing w:val="5"/>
    </w:rPr>
  </w:style>
  <w:style w:type="paragraph" w:styleId="af1">
    <w:name w:val="header"/>
    <w:basedOn w:val="a"/>
    <w:link w:val="af2"/>
    <w:uiPriority w:val="99"/>
    <w:unhideWhenUsed/>
    <w:rsid w:val="006639A9"/>
    <w:pPr>
      <w:tabs>
        <w:tab w:val="center" w:pos="4677"/>
        <w:tab w:val="right" w:pos="9355"/>
      </w:tabs>
      <w:spacing w:after="0" w:line="240" w:lineRule="auto"/>
    </w:pPr>
    <w:rPr>
      <w:rFonts w:eastAsiaTheme="minorEastAsia"/>
      <w:kern w:val="2"/>
      <w:lang w:eastAsia="zh-CN"/>
      <w14:ligatures w14:val="standardContextual"/>
    </w:rPr>
  </w:style>
  <w:style w:type="character" w:customStyle="1" w:styleId="af2">
    <w:name w:val="Верхний колонтитул Знак"/>
    <w:basedOn w:val="a0"/>
    <w:link w:val="af1"/>
    <w:uiPriority w:val="99"/>
    <w:qFormat/>
    <w:rsid w:val="006639A9"/>
    <w:rPr>
      <w:rFonts w:eastAsiaTheme="minorEastAsia"/>
      <w:kern w:val="2"/>
      <w:lang w:eastAsia="zh-CN"/>
      <w14:ligatures w14:val="standardContextual"/>
    </w:rPr>
  </w:style>
  <w:style w:type="paragraph" w:styleId="af3">
    <w:name w:val="footer"/>
    <w:basedOn w:val="a"/>
    <w:link w:val="af4"/>
    <w:uiPriority w:val="99"/>
    <w:unhideWhenUsed/>
    <w:qFormat/>
    <w:rsid w:val="006639A9"/>
    <w:pPr>
      <w:tabs>
        <w:tab w:val="center" w:pos="4677"/>
        <w:tab w:val="right" w:pos="9355"/>
      </w:tabs>
      <w:spacing w:after="0" w:line="240" w:lineRule="auto"/>
    </w:pPr>
    <w:rPr>
      <w:rFonts w:eastAsiaTheme="minorEastAsia"/>
      <w:kern w:val="2"/>
      <w:lang w:eastAsia="zh-CN"/>
      <w14:ligatures w14:val="standardContextual"/>
    </w:rPr>
  </w:style>
  <w:style w:type="character" w:customStyle="1" w:styleId="af4">
    <w:name w:val="Нижний колонтитул Знак"/>
    <w:basedOn w:val="a0"/>
    <w:link w:val="af3"/>
    <w:uiPriority w:val="99"/>
    <w:qFormat/>
    <w:rsid w:val="006639A9"/>
    <w:rPr>
      <w:rFonts w:eastAsiaTheme="minorEastAsia"/>
      <w:kern w:val="2"/>
      <w:lang w:eastAsia="zh-CN"/>
      <w14:ligatures w14:val="standardContextual"/>
    </w:rPr>
  </w:style>
  <w:style w:type="paragraph" w:customStyle="1" w:styleId="ql-align-justify">
    <w:name w:val="ql-align-justify"/>
    <w:basedOn w:val="a"/>
    <w:rsid w:val="006639A9"/>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1">
    <w:name w:val="Сетка таблицы1"/>
    <w:basedOn w:val="a1"/>
    <w:next w:val="a8"/>
    <w:uiPriority w:val="39"/>
    <w:rsid w:val="006639A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1"/>
    <w:next w:val="a8"/>
    <w:uiPriority w:val="39"/>
    <w:rsid w:val="006639A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Неразрешенное упоминание1"/>
    <w:basedOn w:val="a0"/>
    <w:uiPriority w:val="99"/>
    <w:semiHidden/>
    <w:unhideWhenUsed/>
    <w:rsid w:val="006639A9"/>
    <w:rPr>
      <w:color w:val="605E5C"/>
      <w:shd w:val="clear" w:color="auto" w:fill="E1DFDD"/>
    </w:rPr>
  </w:style>
  <w:style w:type="character" w:customStyle="1" w:styleId="ezkurwreuab5ozgtqnkl">
    <w:name w:val="ezkurwreuab5ozgtqnkl"/>
    <w:basedOn w:val="a0"/>
    <w:qFormat/>
    <w:rsid w:val="006639A9"/>
  </w:style>
  <w:style w:type="paragraph" w:customStyle="1" w:styleId="msonormal0">
    <w:name w:val="msonormal"/>
    <w:basedOn w:val="a"/>
    <w:rsid w:val="00307F1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rkedcontent">
    <w:name w:val="markedcontent"/>
    <w:basedOn w:val="a0"/>
    <w:qFormat/>
    <w:rsid w:val="00307F19"/>
  </w:style>
  <w:style w:type="character" w:customStyle="1" w:styleId="13">
    <w:name w:val="Неразрешенное упоминание1"/>
    <w:basedOn w:val="a0"/>
    <w:uiPriority w:val="99"/>
    <w:semiHidden/>
    <w:rsid w:val="00307F19"/>
    <w:rPr>
      <w:color w:val="605E5C"/>
      <w:shd w:val="clear" w:color="auto" w:fill="E1DFDD"/>
    </w:rPr>
  </w:style>
  <w:style w:type="character" w:customStyle="1" w:styleId="ref-journal">
    <w:name w:val="ref-journal"/>
    <w:basedOn w:val="a0"/>
    <w:qFormat/>
    <w:rsid w:val="00307F19"/>
  </w:style>
  <w:style w:type="character" w:customStyle="1" w:styleId="ref-vol">
    <w:name w:val="ref-vol"/>
    <w:basedOn w:val="a0"/>
    <w:qFormat/>
    <w:rsid w:val="00307F19"/>
  </w:style>
  <w:style w:type="character" w:customStyle="1" w:styleId="24">
    <w:name w:val="Неразрешенное упоминание2"/>
    <w:basedOn w:val="a0"/>
    <w:uiPriority w:val="99"/>
    <w:semiHidden/>
    <w:rsid w:val="00307F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781160">
      <w:bodyDiv w:val="1"/>
      <w:marLeft w:val="0"/>
      <w:marRight w:val="0"/>
      <w:marTop w:val="0"/>
      <w:marBottom w:val="0"/>
      <w:divBdr>
        <w:top w:val="none" w:sz="0" w:space="0" w:color="auto"/>
        <w:left w:val="none" w:sz="0" w:space="0" w:color="auto"/>
        <w:bottom w:val="none" w:sz="0" w:space="0" w:color="auto"/>
        <w:right w:val="none" w:sz="0" w:space="0" w:color="auto"/>
      </w:divBdr>
    </w:div>
    <w:div w:id="955522555">
      <w:bodyDiv w:val="1"/>
      <w:marLeft w:val="0"/>
      <w:marRight w:val="0"/>
      <w:marTop w:val="0"/>
      <w:marBottom w:val="0"/>
      <w:divBdr>
        <w:top w:val="none" w:sz="0" w:space="0" w:color="auto"/>
        <w:left w:val="none" w:sz="0" w:space="0" w:color="auto"/>
        <w:bottom w:val="none" w:sz="0" w:space="0" w:color="auto"/>
        <w:right w:val="none" w:sz="0" w:space="0" w:color="auto"/>
      </w:divBdr>
    </w:div>
    <w:div w:id="1865291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orcid.org/0000-0001-5691-5398"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39</Pages>
  <Words>9185</Words>
  <Characters>52355</Characters>
  <Application>Microsoft Office Word</Application>
  <DocSecurity>0</DocSecurity>
  <Lines>436</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Колотильщикова Анастасия</dc:creator>
  <cp:keywords/>
  <dc:description/>
  <cp:lastModifiedBy>VIVOBOOK</cp:lastModifiedBy>
  <cp:revision>15</cp:revision>
  <dcterms:created xsi:type="dcterms:W3CDTF">2026-01-17T13:59:00Z</dcterms:created>
  <dcterms:modified xsi:type="dcterms:W3CDTF">2026-01-21T16:03:00Z</dcterms:modified>
</cp:coreProperties>
</file>